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1F41" w:rsidRDefault="007207C6" w:rsidP="007207C6">
      <w:pPr>
        <w:ind w:left="-709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192074</wp:posOffset>
                </wp:positionH>
                <wp:positionV relativeFrom="paragraph">
                  <wp:posOffset>-4474</wp:posOffset>
                </wp:positionV>
                <wp:extent cx="5891916" cy="866693"/>
                <wp:effectExtent l="0" t="0" r="13970" b="10160"/>
                <wp:wrapNone/>
                <wp:docPr id="2" name="Прямоугольник с одним скругленным углом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91916" cy="866693"/>
                        </a:xfrm>
                        <a:prstGeom prst="round1Rect">
                          <a:avLst/>
                        </a:prstGeom>
                        <a:solidFill>
                          <a:srgbClr val="0975F7"/>
                        </a:solidFill>
                        <a:ln>
                          <a:solidFill>
                            <a:srgbClr val="0765D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820AA" w:rsidRPr="0071424E" w:rsidRDefault="00B63BE8" w:rsidP="00F820AA">
                            <w:pPr>
                              <w:rPr>
                                <w:lang w:val="kk-KZ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 xml:space="preserve">2026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жылғы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 xml:space="preserve"> 10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ақпаннан</w:t>
                            </w:r>
                            <w:proofErr w:type="spellEnd"/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sz w:val="28"/>
                              </w:rPr>
                              <w:t>бастап</w:t>
                            </w:r>
                            <w:proofErr w:type="spellEnd"/>
                            <w:r w:rsidR="00352984">
                              <w:rPr>
                                <w:b/>
                                <w:sz w:val="28"/>
                                <w:lang w:val="kk-KZ"/>
                              </w:rPr>
                              <w:t xml:space="preserve"> күшіне енетін</w:t>
                            </w:r>
                            <w:r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  <w:lang w:val="kk-KZ"/>
                              </w:rPr>
                              <w:t>Б</w:t>
                            </w:r>
                            <w:proofErr w:type="spellStart"/>
                            <w:r w:rsidR="00454C85" w:rsidRPr="00454C85">
                              <w:rPr>
                                <w:b/>
                                <w:sz w:val="28"/>
                              </w:rPr>
                              <w:t>анк</w:t>
                            </w:r>
                            <w:proofErr w:type="spellEnd"/>
                            <w:r w:rsidR="00454C85" w:rsidRPr="00454C85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="00454C85" w:rsidRPr="00454C85">
                              <w:rPr>
                                <w:b/>
                                <w:sz w:val="28"/>
                              </w:rPr>
                              <w:t>бөлімшесінде</w:t>
                            </w:r>
                            <w:proofErr w:type="spellEnd"/>
                            <w:r w:rsidR="00454C85" w:rsidRPr="00454C85">
                              <w:rPr>
                                <w:b/>
                                <w:sz w:val="28"/>
                              </w:rPr>
                              <w:t xml:space="preserve"> менеджер </w:t>
                            </w:r>
                            <w:proofErr w:type="spellStart"/>
                            <w:r w:rsidR="00454C85" w:rsidRPr="00454C85">
                              <w:rPr>
                                <w:b/>
                                <w:sz w:val="28"/>
                              </w:rPr>
                              <w:t>арқылы</w:t>
                            </w:r>
                            <w:proofErr w:type="spellEnd"/>
                            <w:r w:rsidR="0071424E">
                              <w:rPr>
                                <w:b/>
                                <w:sz w:val="28"/>
                                <w:lang w:val="kk-KZ"/>
                              </w:rPr>
                              <w:t xml:space="preserve"> жүзеге асырылатын</w:t>
                            </w:r>
                            <w:r w:rsidR="00454C85" w:rsidRPr="00454C85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="00454C85" w:rsidRPr="00454C85">
                              <w:rPr>
                                <w:b/>
                                <w:sz w:val="28"/>
                              </w:rPr>
                              <w:t>теңгемен</w:t>
                            </w:r>
                            <w:proofErr w:type="spellEnd"/>
                            <w:r w:rsidR="00454C85" w:rsidRPr="00454C85">
                              <w:rPr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 w:rsidR="00454C85" w:rsidRPr="00454C85">
                              <w:rPr>
                                <w:b/>
                                <w:sz w:val="28"/>
                              </w:rPr>
                              <w:t>аударымдар</w:t>
                            </w:r>
                            <w:proofErr w:type="spellEnd"/>
                            <w:r w:rsidR="0071424E">
                              <w:rPr>
                                <w:b/>
                                <w:sz w:val="28"/>
                                <w:lang w:val="kk-KZ"/>
                              </w:rPr>
                              <w:t xml:space="preserve">дың </w:t>
                            </w:r>
                            <w:bookmarkStart w:id="0" w:name="_GoBack"/>
                            <w:bookmarkEnd w:id="0"/>
                            <w:proofErr w:type="spellStart"/>
                            <w:r w:rsidR="00454C85" w:rsidRPr="00454C85">
                              <w:rPr>
                                <w:b/>
                                <w:sz w:val="28"/>
                              </w:rPr>
                              <w:t>жаңа</w:t>
                            </w:r>
                            <w:proofErr w:type="spellEnd"/>
                            <w:r w:rsidR="00454C85" w:rsidRPr="00454C85">
                              <w:rPr>
                                <w:b/>
                                <w:sz w:val="28"/>
                              </w:rPr>
                              <w:t xml:space="preserve"> тариф</w:t>
                            </w:r>
                            <w:r w:rsidR="00352984">
                              <w:rPr>
                                <w:b/>
                                <w:sz w:val="28"/>
                                <w:lang w:val="kk-KZ"/>
                              </w:rPr>
                              <w:t>тері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оугольник с одним скругленным углом 2" o:spid="_x0000_s1026" style="position:absolute;left:0;text-align:left;margin-left:15.1pt;margin-top:-.35pt;width:463.95pt;height:68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91916,866693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" adj="-11796480,,5400" path="m,l5747464,v79779,,144452,64673,144452,144452l5891916,866693,,866693,,xe" fillcolor="#0975f7" strokecolor="#0765d7" strokeweight="1pt">
                <v:stroke joinstyle="miter"/>
                <v:formulas/>
                <v:path arrowok="t" o:connecttype="custom" o:connectlocs="0,0;5747464,0;5891916,144452;5891916,866693;0,866693;0,0" o:connectangles="0,0,0,0,0,0" textboxrect="0,0,5891916,866693"/>
                <v:textbox>
                  <w:txbxContent>
                    <w:p w:rsidR="00F820AA" w:rsidRPr="0071424E" w:rsidRDefault="00B63BE8" w:rsidP="00F820AA">
                      <w:pPr>
                        <w:rPr>
                          <w:lang w:val="kk-KZ"/>
                        </w:rPr>
                      </w:pPr>
                      <w:r>
                        <w:rPr>
                          <w:b/>
                          <w:sz w:val="28"/>
                        </w:rPr>
                        <w:t xml:space="preserve">2026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жылғы</w:t>
                      </w:r>
                      <w:proofErr w:type="spellEnd"/>
                      <w:r>
                        <w:rPr>
                          <w:b/>
                          <w:sz w:val="28"/>
                        </w:rPr>
                        <w:t xml:space="preserve"> 10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ақпаннан</w:t>
                      </w:r>
                      <w:proofErr w:type="spellEnd"/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sz w:val="28"/>
                        </w:rPr>
                        <w:t>бастап</w:t>
                      </w:r>
                      <w:proofErr w:type="spellEnd"/>
                      <w:r w:rsidR="00352984">
                        <w:rPr>
                          <w:b/>
                          <w:sz w:val="28"/>
                          <w:lang w:val="kk-KZ"/>
                        </w:rPr>
                        <w:t xml:space="preserve"> күшіне енетін</w:t>
                      </w:r>
                      <w:r>
                        <w:rPr>
                          <w:b/>
                          <w:sz w:val="28"/>
                        </w:rPr>
                        <w:t xml:space="preserve"> </w:t>
                      </w:r>
                      <w:r>
                        <w:rPr>
                          <w:b/>
                          <w:sz w:val="28"/>
                          <w:lang w:val="kk-KZ"/>
                        </w:rPr>
                        <w:t>Б</w:t>
                      </w:r>
                      <w:proofErr w:type="spellStart"/>
                      <w:r w:rsidR="00454C85" w:rsidRPr="00454C85">
                        <w:rPr>
                          <w:b/>
                          <w:sz w:val="28"/>
                        </w:rPr>
                        <w:t>анк</w:t>
                      </w:r>
                      <w:proofErr w:type="spellEnd"/>
                      <w:r w:rsidR="00454C85" w:rsidRPr="00454C85">
                        <w:rPr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="00454C85" w:rsidRPr="00454C85">
                        <w:rPr>
                          <w:b/>
                          <w:sz w:val="28"/>
                        </w:rPr>
                        <w:t>бөлімшесінде</w:t>
                      </w:r>
                      <w:proofErr w:type="spellEnd"/>
                      <w:r w:rsidR="00454C85" w:rsidRPr="00454C85">
                        <w:rPr>
                          <w:b/>
                          <w:sz w:val="28"/>
                        </w:rPr>
                        <w:t xml:space="preserve"> менеджер </w:t>
                      </w:r>
                      <w:proofErr w:type="spellStart"/>
                      <w:r w:rsidR="00454C85" w:rsidRPr="00454C85">
                        <w:rPr>
                          <w:b/>
                          <w:sz w:val="28"/>
                        </w:rPr>
                        <w:t>арқылы</w:t>
                      </w:r>
                      <w:proofErr w:type="spellEnd"/>
                      <w:r w:rsidR="0071424E">
                        <w:rPr>
                          <w:b/>
                          <w:sz w:val="28"/>
                          <w:lang w:val="kk-KZ"/>
                        </w:rPr>
                        <w:t xml:space="preserve"> жүзеге асырылатын</w:t>
                      </w:r>
                      <w:r w:rsidR="00454C85" w:rsidRPr="00454C85">
                        <w:rPr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="00454C85" w:rsidRPr="00454C85">
                        <w:rPr>
                          <w:b/>
                          <w:sz w:val="28"/>
                        </w:rPr>
                        <w:t>теңгемен</w:t>
                      </w:r>
                      <w:proofErr w:type="spellEnd"/>
                      <w:r w:rsidR="00454C85" w:rsidRPr="00454C85">
                        <w:rPr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 w:rsidR="00454C85" w:rsidRPr="00454C85">
                        <w:rPr>
                          <w:b/>
                          <w:sz w:val="28"/>
                        </w:rPr>
                        <w:t>аударымдар</w:t>
                      </w:r>
                      <w:proofErr w:type="spellEnd"/>
                      <w:r w:rsidR="0071424E">
                        <w:rPr>
                          <w:b/>
                          <w:sz w:val="28"/>
                          <w:lang w:val="kk-KZ"/>
                        </w:rPr>
                        <w:t xml:space="preserve">дың </w:t>
                      </w:r>
                      <w:bookmarkStart w:id="1" w:name="_GoBack"/>
                      <w:bookmarkEnd w:id="1"/>
                      <w:proofErr w:type="spellStart"/>
                      <w:r w:rsidR="00454C85" w:rsidRPr="00454C85">
                        <w:rPr>
                          <w:b/>
                          <w:sz w:val="28"/>
                        </w:rPr>
                        <w:t>жаңа</w:t>
                      </w:r>
                      <w:proofErr w:type="spellEnd"/>
                      <w:r w:rsidR="00454C85" w:rsidRPr="00454C85">
                        <w:rPr>
                          <w:b/>
                          <w:sz w:val="28"/>
                        </w:rPr>
                        <w:t xml:space="preserve"> тариф</w:t>
                      </w:r>
                      <w:r w:rsidR="00352984">
                        <w:rPr>
                          <w:b/>
                          <w:sz w:val="28"/>
                          <w:lang w:val="kk-KZ"/>
                        </w:rPr>
                        <w:t>тері</w:t>
                      </w:r>
                    </w:p>
                  </w:txbxContent>
                </v:textbox>
              </v:shape>
            </w:pict>
          </mc:Fallback>
        </mc:AlternateContent>
      </w:r>
      <w:r w:rsidRPr="007207C6">
        <w:rPr>
          <w:noProof/>
          <w:lang w:eastAsia="ru-RU"/>
        </w:rPr>
        <w:drawing>
          <wp:inline distT="0" distB="0" distL="0" distR="0" wp14:anchorId="36E9C626" wp14:editId="67D73D8B">
            <wp:extent cx="548005" cy="596469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8696" t="12202" r="9224"/>
                    <a:stretch/>
                  </pic:blipFill>
                  <pic:spPr bwMode="auto">
                    <a:xfrm>
                      <a:off x="0" y="0"/>
                      <a:ext cx="561918" cy="6116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7207C6" w:rsidRDefault="007207C6" w:rsidP="007207C6"/>
    <w:tbl>
      <w:tblPr>
        <w:tblW w:w="9923" w:type="dxa"/>
        <w:tblInd w:w="-71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38"/>
        <w:gridCol w:w="3685"/>
      </w:tblGrid>
      <w:tr w:rsidR="007207C6" w:rsidTr="007207C6">
        <w:trPr>
          <w:trHeight w:val="300"/>
        </w:trPr>
        <w:tc>
          <w:tcPr>
            <w:tcW w:w="992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7C6" w:rsidRDefault="007207C6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1</w:t>
            </w:r>
            <w:r w:rsidR="00454C85"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-БӨЛІМ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. </w:t>
            </w:r>
            <w:r w:rsidR="00454C85" w:rsidRPr="00454C85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ЖЕКЕ ТҰЛҒАЛАРҒА АРНАЛҒАН ҚЫЗМЕТТЕРГЕ ТАРИФТЕР</w:t>
            </w:r>
          </w:p>
        </w:tc>
      </w:tr>
      <w:tr w:rsidR="007207C6" w:rsidTr="007207C6">
        <w:trPr>
          <w:trHeight w:val="300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207C6" w:rsidRDefault="007207C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207C6" w:rsidRDefault="00A8483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ұлттық</w:t>
            </w:r>
            <w:r w:rsidR="007207C6">
              <w:rPr>
                <w:rFonts w:ascii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валюта</w:t>
            </w:r>
          </w:p>
        </w:tc>
      </w:tr>
      <w:tr w:rsidR="007207C6" w:rsidTr="007207C6">
        <w:trPr>
          <w:trHeight w:val="300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 w:rsidP="00A8483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 </w:t>
            </w:r>
            <w:r w:rsidR="00A8483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Сыртқы аударымдар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7C6" w:rsidRDefault="007207C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07C6" w:rsidTr="007207C6">
        <w:trPr>
          <w:trHeight w:val="528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 w:rsidP="00A8483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2.2. </w:t>
            </w:r>
            <w:r w:rsidR="00A8483D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Жіберушінің</w:t>
            </w:r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есебінен</w:t>
            </w:r>
            <w:proofErr w:type="spellEnd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Банкке</w:t>
            </w:r>
            <w:proofErr w:type="spellEnd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ұсынылған</w:t>
            </w:r>
            <w:proofErr w:type="spellEnd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төлем</w:t>
            </w:r>
            <w:proofErr w:type="spellEnd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құжаттары</w:t>
            </w:r>
            <w:proofErr w:type="spellEnd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бойынша</w:t>
            </w:r>
            <w:proofErr w:type="spellEnd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сыртқы</w:t>
            </w:r>
            <w:proofErr w:type="spellEnd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аударымдар</w:t>
            </w:r>
            <w:proofErr w:type="spellEnd"/>
            <w:r w:rsidR="00A8483D" w:rsidRPr="00A8483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7C6" w:rsidRDefault="007207C6">
            <w:pPr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207C6" w:rsidTr="007207C6">
        <w:trPr>
          <w:trHeight w:val="792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7207C6" w:rsidP="00A8483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2.2.1. </w:t>
            </w:r>
            <w:r w:rsidR="00A8483D" w:rsidRP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VIP</w:t>
            </w:r>
            <w:r w:rsid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тұлғаларға</w:t>
            </w:r>
            <w:r w:rsidR="00A8483D" w:rsidRP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қызмет</w:t>
            </w:r>
            <w:proofErr w:type="spellEnd"/>
            <w:r w:rsidR="00A8483D" w:rsidRP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көрсету</w:t>
            </w:r>
            <w:proofErr w:type="spellEnd"/>
            <w:r w:rsidR="00A8483D" w:rsidRP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A8483D" w:rsidRP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бөлімдері</w:t>
            </w:r>
            <w:proofErr w:type="spellEnd"/>
            <w:r w:rsidR="00A8483D" w:rsidRP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First</w:t>
            </w:r>
            <w:proofErr w:type="spellEnd"/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Default="00454C85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 xml:space="preserve">соманың </w:t>
            </w:r>
            <w:r w:rsidR="007207C6"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0,25%,</w:t>
            </w:r>
          </w:p>
          <w:p w:rsidR="007207C6" w:rsidRDefault="00454C85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min</w:t>
            </w:r>
            <w:proofErr w:type="spellEnd"/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 xml:space="preserve"> 500 </w:t>
            </w:r>
            <w:proofErr w:type="spellStart"/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тең</w:t>
            </w:r>
            <w:r w:rsidR="007207C6"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ге</w:t>
            </w:r>
            <w:proofErr w:type="spellEnd"/>
            <w:r w:rsidR="007207C6"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,</w:t>
            </w:r>
          </w:p>
          <w:p w:rsidR="007207C6" w:rsidRDefault="00454C85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max</w:t>
            </w:r>
            <w:proofErr w:type="spellEnd"/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 xml:space="preserve"> 20 000 </w:t>
            </w:r>
            <w:proofErr w:type="spellStart"/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тең</w:t>
            </w:r>
            <w:r w:rsidR="007207C6">
              <w:rPr>
                <w:rFonts w:ascii="Roboto" w:hAnsi="Roboto"/>
                <w:b/>
                <w:bCs/>
                <w:color w:val="023DFF"/>
                <w:sz w:val="24"/>
                <w:szCs w:val="24"/>
                <w:lang w:eastAsia="ru-RU"/>
              </w:rPr>
              <w:t>ге</w:t>
            </w:r>
            <w:proofErr w:type="spellEnd"/>
          </w:p>
        </w:tc>
      </w:tr>
      <w:tr w:rsidR="007207C6" w:rsidRPr="0071424E" w:rsidTr="007207C6">
        <w:trPr>
          <w:trHeight w:val="792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Pr="00A8483D" w:rsidRDefault="007207C6" w:rsidP="00A8483D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2.2.2. </w:t>
            </w:r>
            <w:r w:rsidR="00A8483D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басқа филиалдар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Pr="00454C85" w:rsidRDefault="00454C85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 xml:space="preserve">соманың </w:t>
            </w:r>
            <w:r w:rsidR="007207C6" w:rsidRPr="00454C85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0</w:t>
            </w:r>
            <w:r w:rsidRPr="00454C85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,25%</w:t>
            </w:r>
            <w:r w:rsidR="007207C6" w:rsidRPr="00454C85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,</w:t>
            </w:r>
          </w:p>
          <w:p w:rsidR="007207C6" w:rsidRPr="00454C85" w:rsidRDefault="00454C85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</w:pPr>
            <w:r w:rsidRPr="00454C85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min 500 тең</w:t>
            </w:r>
            <w:r w:rsidR="007207C6" w:rsidRPr="00454C85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ге,</w:t>
            </w:r>
          </w:p>
          <w:p w:rsidR="007207C6" w:rsidRPr="00454C85" w:rsidRDefault="00454C85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</w:pPr>
            <w:r w:rsidRPr="00454C85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max 20 000 тең</w:t>
            </w:r>
            <w:r w:rsidR="007207C6" w:rsidRPr="00454C85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ге</w:t>
            </w:r>
          </w:p>
        </w:tc>
      </w:tr>
      <w:tr w:rsidR="007207C6" w:rsidRPr="0071424E" w:rsidTr="007207C6">
        <w:trPr>
          <w:trHeight w:val="792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Pr="00B63BE8" w:rsidRDefault="007207C6" w:rsidP="00B63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 w:rsidRPr="00B63B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2.6 </w:t>
            </w:r>
            <w:r w:rsidR="00A8483D" w:rsidRPr="00B63B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>Жіберушінің есебінен Банкке ұсынылған төлем құжаттары бойынша әскери қызметкердің / арнайы</w:t>
            </w:r>
            <w:r w:rsidR="00B63B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 мемлекеттік органдар қызметкер</w:t>
            </w:r>
            <w:r w:rsidR="00A8483D" w:rsidRPr="00B63BE8"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  <w:t xml:space="preserve">інің ағымдағы шотынан сыртқы аударымдар 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Pr="00B63BE8" w:rsidRDefault="00454C85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</w:pPr>
            <w:r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 xml:space="preserve">соманың </w:t>
            </w:r>
            <w:r w:rsidR="007207C6" w:rsidRPr="00B63BE8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0,25%,</w:t>
            </w:r>
          </w:p>
          <w:p w:rsidR="007207C6" w:rsidRPr="00B63BE8" w:rsidRDefault="00A8483D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</w:pPr>
            <w:r w:rsidRPr="00B63BE8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min 500 тең</w:t>
            </w:r>
            <w:r w:rsidR="007207C6" w:rsidRPr="00B63BE8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ге,</w:t>
            </w:r>
          </w:p>
          <w:p w:rsidR="007207C6" w:rsidRPr="00B63BE8" w:rsidRDefault="00A8483D">
            <w:pPr>
              <w:jc w:val="center"/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</w:pPr>
            <w:r w:rsidRPr="00B63BE8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max 20 000 тең</w:t>
            </w:r>
            <w:r w:rsidR="007207C6" w:rsidRPr="00B63BE8">
              <w:rPr>
                <w:rFonts w:ascii="Roboto" w:hAnsi="Roboto"/>
                <w:b/>
                <w:bCs/>
                <w:color w:val="023DFF"/>
                <w:sz w:val="24"/>
                <w:szCs w:val="24"/>
                <w:lang w:val="kk-KZ" w:eastAsia="ru-RU"/>
              </w:rPr>
              <w:t>ге</w:t>
            </w:r>
          </w:p>
        </w:tc>
      </w:tr>
      <w:tr w:rsidR="007207C6" w:rsidTr="007207C6">
        <w:trPr>
          <w:trHeight w:val="792"/>
        </w:trPr>
        <w:tc>
          <w:tcPr>
            <w:tcW w:w="623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7207C6" w:rsidRPr="00A8483D" w:rsidRDefault="007207C6" w:rsidP="00B63BE8">
            <w:pPr>
              <w:rPr>
                <w:rFonts w:ascii="Times New Roman" w:hAnsi="Times New Roman" w:cs="Times New Roman"/>
                <w:i/>
                <w:iCs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2.7. </w:t>
            </w:r>
            <w:r w:rsidR="00B63BE8">
              <w:rPr>
                <w:b/>
                <w:bCs/>
                <w:i/>
                <w:iCs/>
                <w:color w:val="0000FF"/>
                <w:sz w:val="24"/>
                <w:szCs w:val="24"/>
                <w:lang w:val="kk-KZ"/>
              </w:rPr>
              <w:t>Алынып тасталды</w:t>
            </w:r>
          </w:p>
        </w:tc>
        <w:tc>
          <w:tcPr>
            <w:tcW w:w="3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207C6" w:rsidRDefault="007207C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7207C6" w:rsidRPr="007207C6" w:rsidRDefault="007207C6" w:rsidP="007207C6"/>
    <w:sectPr w:rsidR="007207C6" w:rsidRPr="007207C6" w:rsidSect="007207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63F0D"/>
    <w:multiLevelType w:val="hybridMultilevel"/>
    <w:tmpl w:val="B890F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7CA9"/>
    <w:rsid w:val="00352984"/>
    <w:rsid w:val="0037787A"/>
    <w:rsid w:val="00454C85"/>
    <w:rsid w:val="00601F41"/>
    <w:rsid w:val="0071424E"/>
    <w:rsid w:val="007207C6"/>
    <w:rsid w:val="00A42640"/>
    <w:rsid w:val="00A8483D"/>
    <w:rsid w:val="00B63BE8"/>
    <w:rsid w:val="00B871BE"/>
    <w:rsid w:val="00DE7CA9"/>
    <w:rsid w:val="00E6700D"/>
    <w:rsid w:val="00F82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9D3FD"/>
  <w15:chartTrackingRefBased/>
  <w15:docId w15:val="{36A0F9C6-6600-4378-9F98-F6B805085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semiHidden/>
    <w:unhideWhenUsed/>
    <w:qFormat/>
    <w:rsid w:val="00601F41"/>
    <w:pPr>
      <w:spacing w:before="100" w:beforeAutospacing="1" w:after="100" w:afterAutospacing="1" w:line="240" w:lineRule="auto"/>
      <w:outlineLvl w:val="1"/>
    </w:pPr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01F41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semiHidden/>
    <w:rsid w:val="00601F41"/>
    <w:rPr>
      <w:rFonts w:ascii="Times New Roman" w:hAnsi="Times New Roman" w:cs="Times New Roman"/>
      <w:b/>
      <w:bCs/>
      <w:sz w:val="36"/>
      <w:szCs w:val="36"/>
      <w:lang w:eastAsia="ru-RU"/>
    </w:rPr>
  </w:style>
  <w:style w:type="paragraph" w:styleId="a4">
    <w:name w:val="Normal (Web)"/>
    <w:basedOn w:val="a"/>
    <w:uiPriority w:val="99"/>
    <w:semiHidden/>
    <w:unhideWhenUsed/>
    <w:rsid w:val="00601F4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F820AA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F820AA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F820AA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F820AA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F820AA"/>
    <w:rPr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820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F820A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56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0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82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2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6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440606-3632-4D8D-B5A6-8328ED8D8C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82</Words>
  <Characters>518</Characters>
  <Application>Microsoft Office Word</Application>
  <DocSecurity>0</DocSecurity>
  <Lines>28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SBERBANK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Бекбатыр Қасымхан</dc:creator>
  <cp:keywords/>
  <dc:description/>
  <cp:lastModifiedBy>Бердыбаева Меруерт</cp:lastModifiedBy>
  <cp:revision>3</cp:revision>
  <dcterms:created xsi:type="dcterms:W3CDTF">2026-02-04T11:37:00Z</dcterms:created>
  <dcterms:modified xsi:type="dcterms:W3CDTF">2026-02-04T11:38:00Z</dcterms:modified>
</cp:coreProperties>
</file>