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bookmarkStart w:id="0" w:name="_GoBack"/>
            <w:bookmarkEnd w:id="0"/>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927FA0" w:rsidRPr="00F500B8"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ҚАЗАҚСТАН РЕСПУБЛИКАСЫ</w:t>
            </w:r>
            <w:r w:rsidR="00266B6E">
              <w:rPr>
                <w:b/>
                <w:sz w:val="28"/>
                <w:szCs w:val="28"/>
                <w:lang w:val="kk-KZ"/>
              </w:rPr>
              <w:t>НЫҢ</w:t>
            </w:r>
          </w:p>
          <w:p w:rsidR="00F500B8" w:rsidRPr="0008665C" w:rsidRDefault="00927FA0" w:rsidP="00927FA0">
            <w:pPr>
              <w:tabs>
                <w:tab w:val="left" w:pos="315"/>
                <w:tab w:val="left" w:pos="1035"/>
                <w:tab w:val="left" w:pos="1843"/>
                <w:tab w:val="center" w:pos="4962"/>
              </w:tabs>
              <w:jc w:val="center"/>
              <w:rPr>
                <w:b/>
                <w:sz w:val="28"/>
                <w:szCs w:val="28"/>
                <w:lang w:val="kk-KZ"/>
              </w:rPr>
            </w:pPr>
            <w:r>
              <w:rPr>
                <w:b/>
                <w:sz w:val="28"/>
                <w:szCs w:val="28"/>
                <w:lang w:val="kk-KZ"/>
              </w:rPr>
              <w:t>ҚАРЖЫ</w:t>
            </w:r>
            <w:r w:rsidRPr="00F500B8">
              <w:rPr>
                <w:b/>
                <w:sz w:val="28"/>
                <w:szCs w:val="28"/>
                <w:lang w:val="kk-KZ"/>
              </w:rPr>
              <w:t xml:space="preserve"> МИНИСТР</w:t>
            </w:r>
            <w:r>
              <w:rPr>
                <w:b/>
                <w:sz w:val="28"/>
                <w:szCs w:val="28"/>
                <w:lang w:val="kk-KZ"/>
              </w:rPr>
              <w:t>ЛІГ</w:t>
            </w:r>
            <w:r w:rsidRPr="00F500B8">
              <w:rPr>
                <w:b/>
                <w:sz w:val="28"/>
                <w:szCs w:val="28"/>
                <w:lang w:val="kk-KZ"/>
              </w:rPr>
              <w:t>І</w:t>
            </w:r>
          </w:p>
        </w:tc>
      </w:tr>
      <w:tr w:rsidR="00F500B8" w:rsidRPr="0069550C" w:rsidTr="00F500B8">
        <w:trPr>
          <w:trHeight w:val="1415"/>
          <w:jc w:val="center"/>
        </w:trPr>
        <w:tc>
          <w:tcPr>
            <w:tcW w:w="3397" w:type="dxa"/>
          </w:tcPr>
          <w:p w:rsidR="008B084C" w:rsidRPr="00BF0365" w:rsidRDefault="00F500B8" w:rsidP="00F500B8">
            <w:pPr>
              <w:tabs>
                <w:tab w:val="left" w:pos="1035"/>
                <w:tab w:val="left" w:pos="1843"/>
                <w:tab w:val="center" w:pos="4962"/>
              </w:tabs>
              <w:jc w:val="center"/>
              <w:rPr>
                <w:sz w:val="22"/>
                <w:lang w:val="kk-KZ"/>
              </w:rPr>
            </w:pPr>
            <w:r w:rsidRPr="00BF0365">
              <w:rPr>
                <w:sz w:val="22"/>
              </w:rPr>
              <w:t>202</w:t>
            </w:r>
            <w:r w:rsidR="00927FA0">
              <w:rPr>
                <w:sz w:val="22"/>
              </w:rPr>
              <w:t>3</w:t>
            </w:r>
            <w:r w:rsidRPr="00BF0365">
              <w:rPr>
                <w:sz w:val="22"/>
              </w:rPr>
              <w:t xml:space="preserve"> </w:t>
            </w:r>
            <w:r w:rsidR="003271EF" w:rsidRPr="00BF0365">
              <w:rPr>
                <w:sz w:val="22"/>
                <w:lang w:val="kk-KZ"/>
              </w:rPr>
              <w:t xml:space="preserve">жылғы </w:t>
            </w:r>
            <w:r w:rsidR="00B60D5E">
              <w:rPr>
                <w:sz w:val="22"/>
                <w:lang w:val="kk-KZ"/>
              </w:rPr>
              <w:t>29</w:t>
            </w:r>
            <w:r w:rsidR="00F03F8D">
              <w:rPr>
                <w:sz w:val="22"/>
                <w:lang w:val="kk-KZ"/>
              </w:rPr>
              <w:t xml:space="preserve"> </w:t>
            </w:r>
            <w:r w:rsidR="00B60D5E" w:rsidRPr="00B60D5E">
              <w:rPr>
                <w:sz w:val="22"/>
                <w:szCs w:val="22"/>
                <w:lang w:val="kk-KZ"/>
              </w:rPr>
              <w:t>қыркүйек</w:t>
            </w: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4534AF">
              <w:rPr>
                <w:sz w:val="22"/>
              </w:rPr>
              <w:t>78</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266B6E"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927FA0">
              <w:rPr>
                <w:sz w:val="22"/>
                <w:lang w:val="kk-KZ"/>
              </w:rPr>
              <w:t>3</w:t>
            </w:r>
            <w:r w:rsidR="00273131" w:rsidRPr="00BF0365">
              <w:rPr>
                <w:sz w:val="22"/>
                <w:lang w:val="kk-KZ"/>
              </w:rPr>
              <w:t xml:space="preserve"> жылғы </w:t>
            </w:r>
            <w:r w:rsidR="00266B6E">
              <w:rPr>
                <w:sz w:val="22"/>
                <w:lang w:val="kk-KZ"/>
              </w:rPr>
              <w:t>4 қазан</w:t>
            </w:r>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266B6E">
              <w:rPr>
                <w:sz w:val="22"/>
                <w:lang w:val="kk-KZ"/>
              </w:rPr>
              <w:t>1054</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Pr>
                <w:sz w:val="22"/>
                <w:szCs w:val="22"/>
                <w:lang w:val="en-US"/>
              </w:rPr>
              <w:t xml:space="preserve">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927FA0" w:rsidRPr="00B11DB1" w:rsidRDefault="00927FA0" w:rsidP="00704DFE">
      <w:pPr>
        <w:overflowPunct w:val="0"/>
        <w:autoSpaceDE w:val="0"/>
        <w:autoSpaceDN w:val="0"/>
        <w:adjustRightInd w:val="0"/>
        <w:jc w:val="center"/>
        <w:rPr>
          <w:b/>
          <w:sz w:val="28"/>
          <w:szCs w:val="28"/>
          <w:lang w:val="kk-KZ"/>
        </w:rPr>
      </w:pPr>
      <w:r w:rsidRPr="00B11DB1">
        <w:rPr>
          <w:b/>
          <w:sz w:val="28"/>
          <w:szCs w:val="28"/>
          <w:lang w:val="kk-KZ"/>
        </w:rPr>
        <w:t>ҚАЗАҚСТАН РЕСПУБЛИКАСЫ ҰЛТТЫҚ БАНКІ БАСҚАРМАСЫНЫҢ БІРЛЕСКЕН ҚАУЛЫСЫ ЖӘНЕ ҚАЗАҚСТАН РЕСПУБЛИКАСЫ</w:t>
      </w:r>
      <w:r w:rsidRPr="00B11DB1">
        <w:rPr>
          <w:b/>
          <w:sz w:val="28"/>
          <w:szCs w:val="28"/>
          <w:lang w:val="kk-KZ"/>
        </w:rPr>
        <w:br/>
      </w:r>
      <w:r w:rsidR="00704DFE" w:rsidRPr="00704DFE">
        <w:rPr>
          <w:b/>
          <w:sz w:val="28"/>
          <w:szCs w:val="28"/>
          <w:lang w:val="kk-KZ"/>
        </w:rPr>
        <w:t>ПРЕМЬЕР-МИНИСТРІНІҢ</w:t>
      </w:r>
      <w:r w:rsidR="00704DFE">
        <w:rPr>
          <w:b/>
          <w:sz w:val="28"/>
          <w:szCs w:val="28"/>
          <w:lang w:val="kk-KZ"/>
        </w:rPr>
        <w:t xml:space="preserve"> </w:t>
      </w:r>
      <w:r w:rsidR="00704DFE" w:rsidRPr="00704DFE">
        <w:rPr>
          <w:b/>
          <w:sz w:val="28"/>
          <w:szCs w:val="28"/>
          <w:lang w:val="kk-KZ"/>
        </w:rPr>
        <w:t xml:space="preserve">ОРЫНБАСАРЫ - </w:t>
      </w:r>
      <w:r w:rsidR="00704DFE">
        <w:rPr>
          <w:b/>
          <w:sz w:val="28"/>
          <w:szCs w:val="28"/>
          <w:lang w:val="kk-KZ"/>
        </w:rPr>
        <w:t>Қ</w:t>
      </w:r>
      <w:r>
        <w:rPr>
          <w:b/>
          <w:sz w:val="28"/>
          <w:szCs w:val="28"/>
          <w:lang w:val="kk-KZ"/>
        </w:rPr>
        <w:t>АРЖЫ</w:t>
      </w:r>
      <w:r w:rsidRPr="00B11DB1">
        <w:rPr>
          <w:b/>
          <w:sz w:val="28"/>
          <w:szCs w:val="28"/>
          <w:lang w:val="kk-KZ"/>
        </w:rPr>
        <w:t xml:space="preserve"> МИНИСТРІНІҢ БҰЙРЫҒЫ</w:t>
      </w:r>
    </w:p>
    <w:p w:rsidR="00B11DB1" w:rsidRPr="0008665C" w:rsidRDefault="00B11DB1" w:rsidP="00B11DB1">
      <w:pPr>
        <w:tabs>
          <w:tab w:val="left" w:pos="4820"/>
          <w:tab w:val="left" w:pos="9214"/>
          <w:tab w:val="left" w:pos="9356"/>
        </w:tabs>
        <w:spacing w:line="240" w:lineRule="atLeast"/>
        <w:ind w:right="3686"/>
        <w:jc w:val="both"/>
        <w:rPr>
          <w:sz w:val="28"/>
          <w:szCs w:val="28"/>
          <w:lang w:val="kk-KZ"/>
        </w:rPr>
      </w:pPr>
    </w:p>
    <w:p w:rsidR="00B60D5E" w:rsidRPr="00B60D5E" w:rsidRDefault="00B60D5E" w:rsidP="00B60D5E">
      <w:pPr>
        <w:ind w:firstLine="709"/>
        <w:jc w:val="center"/>
        <w:rPr>
          <w:b/>
          <w:color w:val="000000"/>
          <w:sz w:val="28"/>
          <w:szCs w:val="28"/>
          <w:lang w:val="kk-KZ"/>
        </w:rPr>
      </w:pPr>
      <w:bookmarkStart w:id="1" w:name="0"/>
      <w:bookmarkEnd w:id="1"/>
      <w:r w:rsidRPr="00B60D5E">
        <w:rPr>
          <w:b/>
          <w:bCs/>
          <w:sz w:val="28"/>
          <w:szCs w:val="28"/>
          <w:lang w:val="kk-KZ"/>
        </w:rPr>
        <w:t>Қазақстан Республикасында экспорттық-импорттық валюталық бақылауды жүзеге асыру қағидалары</w:t>
      </w:r>
      <w:r w:rsidRPr="00B60D5E">
        <w:rPr>
          <w:b/>
          <w:color w:val="000000"/>
          <w:sz w:val="28"/>
          <w:szCs w:val="28"/>
          <w:lang w:val="kk-KZ"/>
        </w:rPr>
        <w:t>н</w:t>
      </w:r>
      <w:r w:rsidRPr="00B60D5E">
        <w:rPr>
          <w:color w:val="000000"/>
          <w:sz w:val="28"/>
          <w:szCs w:val="28"/>
          <w:lang w:val="kk-KZ"/>
        </w:rPr>
        <w:t xml:space="preserve"> </w:t>
      </w:r>
      <w:r w:rsidRPr="00B60D5E">
        <w:rPr>
          <w:b/>
          <w:color w:val="000000"/>
          <w:sz w:val="28"/>
          <w:szCs w:val="28"/>
          <w:lang w:val="kk-KZ"/>
        </w:rPr>
        <w:t>бекіту туралы</w:t>
      </w:r>
    </w:p>
    <w:p w:rsidR="00B60D5E" w:rsidRPr="00B60D5E" w:rsidRDefault="00B60D5E" w:rsidP="00B60D5E">
      <w:pPr>
        <w:ind w:firstLine="709"/>
        <w:jc w:val="center"/>
        <w:rPr>
          <w:sz w:val="28"/>
          <w:szCs w:val="28"/>
          <w:lang w:val="kk-KZ"/>
        </w:rPr>
      </w:pP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r w:rsidRPr="00B60D5E">
        <w:rPr>
          <w:sz w:val="28"/>
          <w:szCs w:val="28"/>
          <w:lang w:val="kk-KZ"/>
        </w:rPr>
        <w:t xml:space="preserve">«Валюталық реттеу және валюталық бақылау туралы» Қазақстан Республикасының </w:t>
      </w:r>
      <w:bookmarkStart w:id="2" w:name="sub1002403283"/>
      <w:r w:rsidRPr="00B60D5E">
        <w:rPr>
          <w:sz w:val="28"/>
          <w:szCs w:val="28"/>
          <w:lang w:val="kk-KZ"/>
        </w:rPr>
        <w:fldChar w:fldCharType="begin"/>
      </w:r>
      <w:r w:rsidRPr="00B60D5E">
        <w:rPr>
          <w:sz w:val="28"/>
          <w:szCs w:val="28"/>
          <w:lang w:val="kk-KZ"/>
        </w:rPr>
        <w:instrText xml:space="preserve"> HYPERLINK "jl:31106748.0 51003548.0 " </w:instrText>
      </w:r>
      <w:r w:rsidRPr="00B60D5E">
        <w:rPr>
          <w:sz w:val="28"/>
          <w:szCs w:val="28"/>
          <w:lang w:val="kk-KZ"/>
        </w:rPr>
        <w:fldChar w:fldCharType="separate"/>
      </w:r>
      <w:r w:rsidRPr="00B60D5E">
        <w:rPr>
          <w:sz w:val="28"/>
          <w:szCs w:val="28"/>
          <w:lang w:val="kk-KZ"/>
        </w:rPr>
        <w:t xml:space="preserve">Заңы 5-бабының 7-тармағына, </w:t>
      </w:r>
      <w:r w:rsidRPr="00B60D5E">
        <w:rPr>
          <w:sz w:val="28"/>
          <w:szCs w:val="28"/>
          <w:lang w:val="kk-KZ"/>
        </w:rPr>
        <w:fldChar w:fldCharType="end"/>
      </w:r>
      <w:bookmarkEnd w:id="2"/>
      <w:r w:rsidRPr="00B60D5E">
        <w:rPr>
          <w:sz w:val="28"/>
          <w:szCs w:val="28"/>
          <w:lang w:val="kk-KZ"/>
        </w:rPr>
        <w:t>«Мемлекеттік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w:t>
      </w:r>
      <w:r w:rsidRPr="00B60D5E">
        <w:rPr>
          <w:sz w:val="20"/>
          <w:szCs w:val="20"/>
          <w:lang w:val="kk-KZ"/>
        </w:rPr>
        <w:t xml:space="preserve"> </w:t>
      </w:r>
      <w:r w:rsidRPr="00B60D5E">
        <w:rPr>
          <w:b/>
          <w:sz w:val="28"/>
          <w:szCs w:val="28"/>
          <w:lang w:val="kk-KZ"/>
        </w:rPr>
        <w:t xml:space="preserve">ҚАУЛЫ ЕТЕДІ </w:t>
      </w:r>
      <w:r w:rsidRPr="00B60D5E">
        <w:rPr>
          <w:sz w:val="28"/>
          <w:szCs w:val="28"/>
          <w:lang w:val="kk-KZ"/>
        </w:rPr>
        <w:t xml:space="preserve">және Қазақстан Республикасы Премьер-Министрінің орынбасары – Қаржы министрі </w:t>
      </w:r>
      <w:r w:rsidRPr="00B60D5E">
        <w:rPr>
          <w:b/>
          <w:bCs/>
          <w:sz w:val="28"/>
          <w:szCs w:val="28"/>
          <w:lang w:val="kk-KZ"/>
        </w:rPr>
        <w:t>БҰЙЫРАДЫ</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 </w:t>
      </w:r>
      <w:r w:rsidRPr="00B60D5E">
        <w:rPr>
          <w:bCs/>
          <w:sz w:val="28"/>
          <w:szCs w:val="28"/>
          <w:lang w:val="kk-KZ"/>
        </w:rPr>
        <w:t>Қоса беріліп отырған Қазақстан Республикасында экспорттық-импорттық валюталық бақылауды жүзеге асыру қағидалары</w:t>
      </w:r>
      <w:r w:rsidRPr="00B60D5E">
        <w:rPr>
          <w:b/>
          <w:bCs/>
          <w:sz w:val="28"/>
          <w:szCs w:val="28"/>
          <w:lang w:val="kk-KZ"/>
        </w:rPr>
        <w:t xml:space="preserve"> </w:t>
      </w:r>
      <w:r w:rsidRPr="00B60D5E">
        <w:rPr>
          <w:sz w:val="28"/>
          <w:szCs w:val="28"/>
          <w:lang w:val="kk-KZ"/>
        </w:rPr>
        <w:t xml:space="preserve">(бұдан әрі – Қағидалар) </w:t>
      </w:r>
      <w:r w:rsidRPr="00B60D5E">
        <w:rPr>
          <w:bCs/>
          <w:sz w:val="28"/>
          <w:szCs w:val="28"/>
          <w:lang w:val="kk-KZ"/>
        </w:rPr>
        <w:t>бекітілсін</w:t>
      </w:r>
      <w:r w:rsidRPr="00B60D5E">
        <w:rPr>
          <w:sz w:val="28"/>
          <w:szCs w:val="28"/>
          <w:lang w:val="kk-KZ"/>
        </w:rPr>
        <w:t>.</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2. Қазақстан Республикасы Ұлттық Банкінің Төлем балансы департаменті Қазақстан Республикасының заңнамасында белгіленген тәртіппен:</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lastRenderedPageBreak/>
        <w:t>3. Осы бірлескен қаулы мен бұйрықтың орындалуын бақылау жетекшілік ететін Қазақстан Республикасының Ұлттық Банкі Төрағасының орынбасарына және Қазақстан Республикасының Қаржы вице-министріне жүктелсін.</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4. Осы бірлескен қаулы мен бұйрық ресми жариялануға тиіс және </w:t>
      </w:r>
      <w:r w:rsidRPr="00B60D5E">
        <w:rPr>
          <w:sz w:val="28"/>
          <w:szCs w:val="28"/>
          <w:lang w:val="kk-KZ"/>
        </w:rPr>
        <w:br/>
        <w:t>2024 жылғы 1 қаңтардан бастап қолданысқа енгізіледі.</w:t>
      </w:r>
    </w:p>
    <w:p w:rsidR="00B60D5E" w:rsidRPr="00B60D5E" w:rsidRDefault="00B60D5E" w:rsidP="00B60D5E">
      <w:pPr>
        <w:tabs>
          <w:tab w:val="left" w:pos="851"/>
        </w:tabs>
        <w:ind w:firstLine="709"/>
        <w:jc w:val="both"/>
        <w:rPr>
          <w:sz w:val="28"/>
          <w:lang w:val="kk-KZ"/>
        </w:rPr>
      </w:pPr>
      <w:r w:rsidRPr="00B60D5E">
        <w:rPr>
          <w:sz w:val="28"/>
          <w:lang w:val="kk-KZ"/>
        </w:rPr>
        <w:t>5. 2024 жылғы 1 қаңтардан бастап 2025 жылғы 1 қаңтарға дейін:</w:t>
      </w:r>
    </w:p>
    <w:p w:rsidR="00B60D5E" w:rsidRPr="00B60D5E" w:rsidRDefault="00B60D5E" w:rsidP="00B60D5E">
      <w:pPr>
        <w:tabs>
          <w:tab w:val="left" w:pos="851"/>
        </w:tabs>
        <w:ind w:firstLine="709"/>
        <w:jc w:val="both"/>
        <w:rPr>
          <w:sz w:val="28"/>
          <w:lang w:val="kk-KZ"/>
        </w:rPr>
      </w:pPr>
      <w:r w:rsidRPr="00B60D5E">
        <w:rPr>
          <w:sz w:val="28"/>
          <w:lang w:val="kk-KZ"/>
        </w:rPr>
        <w:t>1) Қағидалардың 2-тармағы екінші бөлігінің 1) тармақшасы тоқтатыла тұру кезеңінде мынадай редакцияда қолданылады деп белгілене отырып, осы тармақшаның қолданылуы тоқтатыла тұрсын:</w:t>
      </w:r>
    </w:p>
    <w:p w:rsidR="00B60D5E" w:rsidRPr="00B60D5E" w:rsidRDefault="00B60D5E" w:rsidP="00B60D5E">
      <w:pPr>
        <w:tabs>
          <w:tab w:val="left" w:pos="851"/>
        </w:tabs>
        <w:ind w:firstLine="709"/>
        <w:jc w:val="both"/>
        <w:rPr>
          <w:sz w:val="28"/>
          <w:lang w:val="kk-KZ"/>
        </w:rPr>
      </w:pPr>
      <w:r w:rsidRPr="00B60D5E">
        <w:rPr>
          <w:sz w:val="28"/>
          <w:lang w:val="kk-KZ"/>
        </w:rPr>
        <w:t xml:space="preserve">«1) </w:t>
      </w:r>
      <w:r w:rsidRPr="00B60D5E">
        <w:rPr>
          <w:sz w:val="28"/>
          <w:szCs w:val="28"/>
          <w:lang w:val="kk-KZ"/>
        </w:rPr>
        <w:t>банктік бақылаудың жеке карточкасы</w:t>
      </w:r>
      <w:r w:rsidRPr="00B60D5E">
        <w:rPr>
          <w:sz w:val="28"/>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бұзу белгісінің болғаны туралы ақпараты;»;</w:t>
      </w:r>
    </w:p>
    <w:p w:rsidR="00B60D5E" w:rsidRPr="00B60D5E" w:rsidRDefault="00B60D5E" w:rsidP="00B60D5E">
      <w:pPr>
        <w:tabs>
          <w:tab w:val="left" w:pos="851"/>
        </w:tabs>
        <w:ind w:firstLine="709"/>
        <w:jc w:val="both"/>
        <w:rPr>
          <w:sz w:val="28"/>
          <w:lang w:val="kk-KZ"/>
        </w:rPr>
      </w:pPr>
      <w:r w:rsidRPr="00B60D5E">
        <w:rPr>
          <w:sz w:val="28"/>
          <w:lang w:val="kk-KZ"/>
        </w:rPr>
        <w:t xml:space="preserve">2) Қағидалардың 4-тармағы тоқтатыла тұру кезеңінде мынадай редакцияда қолданылады деп белгілене отырып, осы тармақтың қолданылуы тоқтатыла тұрсын: </w:t>
      </w:r>
    </w:p>
    <w:p w:rsidR="00B60D5E" w:rsidRPr="00B60D5E" w:rsidRDefault="00B60D5E" w:rsidP="00B60D5E">
      <w:pPr>
        <w:tabs>
          <w:tab w:val="left" w:pos="851"/>
        </w:tabs>
        <w:ind w:firstLine="709"/>
        <w:jc w:val="both"/>
        <w:rPr>
          <w:sz w:val="28"/>
          <w:szCs w:val="28"/>
          <w:lang w:val="kk-KZ"/>
        </w:rPr>
      </w:pPr>
      <w:r w:rsidRPr="00B60D5E">
        <w:rPr>
          <w:sz w:val="28"/>
          <w:szCs w:val="28"/>
          <w:lang w:val="kk-KZ"/>
        </w:rPr>
        <w:t>«4. Тауарлар, жұмыстар, көрсетілетін қызметтер экспортының немесе импортының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тауарларды шығару күні;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2) тауарларды Еуразиялық экономикалық одақтың кеден аумағының ішінде өткізген кезде:</w:t>
      </w:r>
    </w:p>
    <w:p w:rsidR="00B60D5E" w:rsidRPr="00B60D5E" w:rsidRDefault="00B60D5E" w:rsidP="00B60D5E">
      <w:pPr>
        <w:tabs>
          <w:tab w:val="left" w:pos="851"/>
        </w:tabs>
        <w:ind w:firstLine="709"/>
        <w:jc w:val="both"/>
        <w:rPr>
          <w:sz w:val="28"/>
          <w:szCs w:val="28"/>
          <w:lang w:val="kk-KZ"/>
        </w:rPr>
      </w:pPr>
      <w:r w:rsidRPr="00B60D5E">
        <w:rPr>
          <w:sz w:val="28"/>
          <w:szCs w:val="28"/>
          <w:lang w:val="kk-KZ"/>
        </w:rPr>
        <w:t>импорт үшін – тауарларды әкелу туралы өтініште көрсетілген тауарды есепке қабылдаған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экспорт үшін – шот-фактураның тауарларды әкелу туралы өтініште көрсетілген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3) осы тармақтың 1) және 2) тармақшаларында көрсетілмеген жағдайларда:</w:t>
      </w:r>
    </w:p>
    <w:p w:rsidR="00B60D5E" w:rsidRPr="00B60D5E" w:rsidRDefault="00B60D5E" w:rsidP="00B60D5E">
      <w:pPr>
        <w:tabs>
          <w:tab w:val="left" w:pos="851"/>
        </w:tabs>
        <w:ind w:firstLine="709"/>
        <w:jc w:val="both"/>
        <w:rPr>
          <w:sz w:val="28"/>
          <w:szCs w:val="28"/>
          <w:lang w:val="kk-KZ"/>
        </w:rPr>
      </w:pPr>
      <w:r w:rsidRPr="00B60D5E">
        <w:rPr>
          <w:sz w:val="28"/>
          <w:szCs w:val="28"/>
          <w:lang w:val="kk-KZ"/>
        </w:rPr>
        <w:t>тауарларды уақытша әкелу (әкету) туралы хабарламада көрсетілген күн немесе алыс-беріс шикізатын есепке алу күні;</w:t>
      </w:r>
    </w:p>
    <w:p w:rsidR="00B60D5E" w:rsidRPr="00B60D5E" w:rsidRDefault="00B60D5E" w:rsidP="00B60D5E">
      <w:pPr>
        <w:tabs>
          <w:tab w:val="left" w:pos="851"/>
        </w:tabs>
        <w:ind w:firstLine="709"/>
        <w:jc w:val="both"/>
        <w:rPr>
          <w:sz w:val="28"/>
          <w:szCs w:val="28"/>
          <w:lang w:val="kk-KZ"/>
        </w:rPr>
      </w:pPr>
      <w:r w:rsidRPr="00B60D5E">
        <w:rPr>
          <w:sz w:val="28"/>
          <w:szCs w:val="28"/>
          <w:lang w:val="kk-KZ"/>
        </w:rPr>
        <w:t>қайта өңдеу өнімдерін әкелу (әкету) туралы міндеттеменің орындалуы туралы есепте көрсетілген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w:t>
      </w:r>
      <w:r w:rsidRPr="00B60D5E">
        <w:rPr>
          <w:sz w:val="28"/>
          <w:szCs w:val="28"/>
          <w:lang w:val="kk-KZ"/>
        </w:rPr>
        <w:lastRenderedPageBreak/>
        <w:t>мемлекеттің аумағына (аумағынан) өткізбестен жасалғанын растайтын құжаттарға қол қойылған (қабылданған)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B60D5E" w:rsidRPr="00B60D5E" w:rsidRDefault="00B60D5E" w:rsidP="00B60D5E">
      <w:pPr>
        <w:tabs>
          <w:tab w:val="left" w:pos="851"/>
        </w:tabs>
        <w:ind w:firstLine="709"/>
        <w:jc w:val="both"/>
        <w:rPr>
          <w:sz w:val="28"/>
          <w:szCs w:val="28"/>
          <w:lang w:val="kk-KZ"/>
        </w:rPr>
      </w:pPr>
      <w:r w:rsidRPr="00B60D5E">
        <w:rPr>
          <w:sz w:val="28"/>
          <w:szCs w:val="28"/>
          <w:lang w:val="kk-KZ"/>
        </w:rPr>
        <w:t>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 </w:t>
      </w:r>
      <w:r w:rsidRPr="00B60D5E">
        <w:rPr>
          <w:sz w:val="28"/>
          <w:lang w:val="kk-KZ"/>
        </w:rPr>
        <w:t>Қағидалардың 5-тармағының 2) тармақшасы тоқтатыла тұру кезеңінде мынадай редакцияда қолданылады деп белгілене отырып, осы тармақшаның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 болып табылады.»;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4) </w:t>
      </w:r>
      <w:r w:rsidRPr="00B60D5E">
        <w:rPr>
          <w:sz w:val="28"/>
          <w:lang w:val="kk-KZ"/>
        </w:rPr>
        <w:t>Қағидалардың 6-тармағының бірінші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«6. Ұлттық Банк (оның аумақтық филиалы),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беруіне рұқсат етіледі. Ұлттық Банктің Қағидаларда көзделген ақпаратты мемлекеттік кірістер органына беруі ақпаратты криптографиялық қорғаныш құралдарымен кепілдік бере отырып жеткізудің тасымалдау жүйесін пайдалану арқылы және (немесе) ақпараттық қауіпсіздік рәсімдерін сақтай отырып, Ұлттық Банктің экспорттық-импорттық валюталық бақылау жөніндегі ақпараттық жүйесінен шығарып алу арқылы электрондық тәсілмен жүзеге асырылады.»;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5) </w:t>
      </w:r>
      <w:r w:rsidRPr="00B60D5E">
        <w:rPr>
          <w:sz w:val="28"/>
          <w:lang w:val="kk-KZ"/>
        </w:rPr>
        <w:t>Қағидалардың 22-тармағы бірінші бөлігінің 3) тармақшасы тоқтатыла тұру кезеңінде мынадай редакцияда қолданылады деп белгілене отырып, осы тармақшаның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«3) Ұлттық Банкке экспорт немесе импорт жөніндегі валюталық шартты есептік тіркеуден алу туралы мәліметтерді көрсете отырып, Қағидаларға 14-қосымшаға сәйкес нысан бойынша есептік нөмірі бар экспорт немесе импорт жөніндегі валюталық шарт бойынша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6) </w:t>
      </w:r>
      <w:r w:rsidRPr="00B60D5E">
        <w:rPr>
          <w:sz w:val="28"/>
          <w:lang w:val="kk-KZ"/>
        </w:rPr>
        <w:t>Қағидалардың 24-тармағының екінші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B60D5E" w:rsidRPr="00B60D5E" w:rsidRDefault="00B60D5E" w:rsidP="00B60D5E">
      <w:pPr>
        <w:tabs>
          <w:tab w:val="left" w:pos="851"/>
        </w:tabs>
        <w:ind w:firstLine="709"/>
        <w:jc w:val="both"/>
        <w:rPr>
          <w:sz w:val="28"/>
          <w:szCs w:val="28"/>
          <w:lang w:val="kk-KZ"/>
        </w:rPr>
      </w:pPr>
      <w:r w:rsidRPr="00B60D5E">
        <w:rPr>
          <w:sz w:val="28"/>
          <w:szCs w:val="28"/>
          <w:lang w:val="kk-KZ"/>
        </w:rPr>
        <w:t>1) Қағидаларға 16-қосымшаға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rsidR="00B60D5E" w:rsidRPr="00B60D5E" w:rsidRDefault="00B60D5E" w:rsidP="00B60D5E">
      <w:pPr>
        <w:tabs>
          <w:tab w:val="left" w:pos="851"/>
        </w:tabs>
        <w:ind w:firstLine="709"/>
        <w:jc w:val="both"/>
        <w:rPr>
          <w:sz w:val="28"/>
          <w:szCs w:val="28"/>
          <w:lang w:val="kk-KZ"/>
        </w:rPr>
      </w:pPr>
      <w:r w:rsidRPr="00B60D5E">
        <w:rPr>
          <w:sz w:val="28"/>
          <w:szCs w:val="28"/>
          <w:lang w:val="kk-KZ"/>
        </w:rPr>
        <w:t>2)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B60D5E" w:rsidRPr="00B60D5E" w:rsidRDefault="00B60D5E" w:rsidP="00B60D5E">
      <w:pPr>
        <w:tabs>
          <w:tab w:val="left" w:pos="851"/>
        </w:tabs>
        <w:ind w:firstLine="709"/>
        <w:jc w:val="both"/>
        <w:rPr>
          <w:sz w:val="28"/>
          <w:szCs w:val="28"/>
          <w:lang w:val="kk-KZ"/>
        </w:rPr>
      </w:pPr>
      <w:r w:rsidRPr="00B60D5E">
        <w:rPr>
          <w:sz w:val="28"/>
          <w:szCs w:val="28"/>
          <w:lang w:val="kk-KZ"/>
        </w:rPr>
        <w:t>3) Қағидаларға 18-қосымшаға сәйкес нысан бойынша тауарларды әкелу және жанама салықтарды төлеу туралы сұратылған өтініштер бойынша ақпарат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7) </w:t>
      </w:r>
      <w:r w:rsidRPr="00B60D5E">
        <w:rPr>
          <w:sz w:val="28"/>
          <w:lang w:val="kk-KZ"/>
        </w:rPr>
        <w:t>Қағидалардың 33-тармағының бірінші және екінші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«33. Есептік тіркеу банкі болып табылатын уәкілетті банк және есептік тіркеу банкі болып табылатын Ұлттық Банктің аумақтық филиалы Қағидаларға 14-қосымшаға сәйкес нысан бойынша есептік нөмірі бар экспорт немесе импорт жөніндегі 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есептік тіркеу банкі болып табылатын Ұлттық Банктің аумақтық филиалы құжаттарды қабылдаған күннен кейін 3 (үш) жұмыс күні ішінде Қағидаларға 14-қосымшаға сәйкес нысан бойынша есептік нөмірі бар экспорт немесе импорт жөніндегі валюталық шарт </w:t>
      </w:r>
      <w:r w:rsidRPr="00B60D5E">
        <w:rPr>
          <w:sz w:val="28"/>
          <w:szCs w:val="28"/>
          <w:lang w:val="kk-KZ"/>
        </w:rPr>
        <w:lastRenderedPageBreak/>
        <w:t xml:space="preserve">бойынша ақпаратты Ұлттық Банкке жібереді, оларға сәйкес осындай өзгерістер және (немесе) толықтырулар енгізіледі.»;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8) </w:t>
      </w:r>
      <w:r w:rsidRPr="00B60D5E">
        <w:rPr>
          <w:sz w:val="28"/>
          <w:szCs w:val="20"/>
          <w:lang w:val="kk-KZ"/>
        </w:rPr>
        <w:t>Қағидалардың 34-тармағы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«34. Ұлттық Банк есептік тіркеу банкі болып табылатын уәкілетті банктен немесе есептік тіркеу банкі болып табылатын аумақтық филиалдан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 пен 1, 2, 4, 5, 6, 10, 11, 17 және 18-бағандарда көрсетілген мәліметтерді Қағидаларға 14-қосымшаға сәйкес нысан бойынша жібереді.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Мемлекеттік кірістер органы репатриациялау талабын бақылау үшін ақпараттық қауіпсіздік рәсімдерін сақтай отырып, Қағидаларға 14-қосымшаға сәйкес нысан бойынша есептік нөмірі бар экспорт немесе импорт жөніндегі валюталық шарт бойынша ақпаратты Ұлттық Банктің экспорттық-импорттық валюталық бақылау жөніндегі ақпараттық жүйесінен шығарып алу жолымен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9) </w:t>
      </w:r>
      <w:r w:rsidRPr="00B60D5E">
        <w:rPr>
          <w:sz w:val="28"/>
          <w:lang w:val="kk-KZ"/>
        </w:rPr>
        <w:t>Қағидалардың 35-тармағы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«35. Есептік тіркеу банкі болып табылатын уәкілетті банк Ұлттық Банкке Қағидаларға 15-қосымшаға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1) есепті айда төлем карточкаларын пайдаланбай экспорттаушының немесе импорттаушының уәкілетті банктегі (оның филиалындағы) банктік шоттары арқылы  төлемдер</w:t>
      </w:r>
      <w:r w:rsidRPr="00B60D5E">
        <w:rPr>
          <w:sz w:val="28"/>
          <w:szCs w:val="20"/>
          <w:lang w:val="kk-KZ"/>
        </w:rPr>
        <w:t>ді</w:t>
      </w:r>
      <w:r w:rsidRPr="00B60D5E">
        <w:rPr>
          <w:sz w:val="28"/>
          <w:szCs w:val="28"/>
          <w:lang w:val="kk-KZ"/>
        </w:rPr>
        <w:t xml:space="preserve"> және (немесе) ақша аударымдары</w:t>
      </w:r>
      <w:r w:rsidRPr="00B60D5E">
        <w:rPr>
          <w:sz w:val="28"/>
          <w:szCs w:val="20"/>
          <w:lang w:val="kk-KZ"/>
        </w:rPr>
        <w:t xml:space="preserve">н </w:t>
      </w:r>
      <w:r w:rsidRPr="00B60D5E">
        <w:rPr>
          <w:sz w:val="28"/>
          <w:szCs w:val="28"/>
          <w:lang w:val="kk-KZ"/>
        </w:rPr>
        <w:t xml:space="preserve"> жүзеге асыру жолымен – есепті кезеңнен кейінгі айдың 15 (он бесіне) (қоса алғанда) дейінгі мерзімде;</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2) төлем карточкаларын пайдалана отырып және (немесе) өзге тәсілмен төлемдер</w:t>
      </w:r>
      <w:r w:rsidRPr="00B60D5E">
        <w:rPr>
          <w:sz w:val="28"/>
          <w:szCs w:val="20"/>
          <w:lang w:val="kk-KZ"/>
        </w:rPr>
        <w:t>ді</w:t>
      </w:r>
      <w:r w:rsidRPr="00B60D5E">
        <w:rPr>
          <w:sz w:val="28"/>
          <w:szCs w:val="28"/>
          <w:lang w:val="kk-KZ"/>
        </w:rPr>
        <w:t xml:space="preserve"> және (немесе) ақша аударымдары</w:t>
      </w:r>
      <w:r w:rsidRPr="00B60D5E">
        <w:rPr>
          <w:sz w:val="28"/>
          <w:szCs w:val="20"/>
          <w:lang w:val="kk-KZ"/>
        </w:rPr>
        <w:t xml:space="preserve">н </w:t>
      </w:r>
      <w:r w:rsidRPr="00B60D5E">
        <w:rPr>
          <w:sz w:val="28"/>
          <w:szCs w:val="28"/>
          <w:lang w:val="kk-KZ"/>
        </w:rPr>
        <w:t>жүзеге асыру арқылы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бесінші) күніне (қоса алғанда) дейін мерзімде жібереді.</w:t>
      </w:r>
    </w:p>
    <w:p w:rsidR="00B60D5E" w:rsidRPr="00B60D5E" w:rsidRDefault="00B60D5E" w:rsidP="00B60D5E">
      <w:pPr>
        <w:widowControl w:val="0"/>
        <w:overflowPunct w:val="0"/>
        <w:autoSpaceDE w:val="0"/>
        <w:autoSpaceDN w:val="0"/>
        <w:adjustRightInd w:val="0"/>
        <w:ind w:firstLine="709"/>
        <w:jc w:val="both"/>
        <w:rPr>
          <w:sz w:val="28"/>
          <w:szCs w:val="28"/>
          <w:lang w:val="kk-KZ"/>
        </w:rPr>
      </w:pPr>
      <w:r w:rsidRPr="00B60D5E">
        <w:rPr>
          <w:sz w:val="28"/>
          <w:szCs w:val="28"/>
          <w:lang w:val="kk-KZ"/>
        </w:rPr>
        <w:t>Есеп айырысулардың вексельдік нысанын көздейтін есептік нөмірі бар экспорт немесе импорт жөніндегі валюталық шарт бойынша уәкілетті банк Қағидаларға 15-қосымшаға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Қағидалардың 68-тармағының бірінші бөлігіндегі 1), 2) және 3) тармақшаларында көрсетілген жағдайларда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 xml:space="preserve">10) </w:t>
      </w:r>
      <w:r w:rsidRPr="00B60D5E">
        <w:rPr>
          <w:sz w:val="28"/>
          <w:lang w:val="kk-KZ"/>
        </w:rPr>
        <w:t xml:space="preserve">Қағидалардың </w:t>
      </w:r>
      <w:r w:rsidRPr="00B60D5E">
        <w:rPr>
          <w:sz w:val="28"/>
          <w:szCs w:val="28"/>
          <w:lang w:val="kk-KZ"/>
        </w:rPr>
        <w:t>36, 37, 38 және 39</w:t>
      </w:r>
      <w:r w:rsidRPr="00B60D5E">
        <w:rPr>
          <w:sz w:val="28"/>
          <w:lang w:val="kk-KZ"/>
        </w:rPr>
        <w:t>-тармақтары тоқтатыла тұру кезеңінде мынадай редакцияда қолданылады деп белгілене отырып, осы тармақтардың қолданылуы тоқтатыла тұрсын</w:t>
      </w:r>
    </w:p>
    <w:p w:rsidR="00B60D5E" w:rsidRPr="00B60D5E" w:rsidRDefault="00B60D5E" w:rsidP="00B60D5E">
      <w:pPr>
        <w:tabs>
          <w:tab w:val="left" w:pos="851"/>
        </w:tabs>
        <w:ind w:firstLine="709"/>
        <w:jc w:val="both"/>
        <w:rPr>
          <w:sz w:val="28"/>
          <w:szCs w:val="28"/>
          <w:lang w:val="kk-KZ"/>
        </w:rPr>
      </w:pPr>
      <w:r w:rsidRPr="00B60D5E">
        <w:rPr>
          <w:sz w:val="28"/>
          <w:szCs w:val="28"/>
          <w:lang w:val="kk-KZ"/>
        </w:rPr>
        <w:t>«36. Мемлекеттік кірістер органы репатриациялау талаптарын бақылау үшін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15-қосымшаға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алады.</w:t>
      </w:r>
      <w:r w:rsidRPr="00B60D5E">
        <w:rPr>
          <w:strike/>
          <w:sz w:val="28"/>
          <w:szCs w:val="28"/>
          <w:lang w:val="kk-KZ"/>
        </w:rPr>
        <w:t xml:space="preserve"> </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 xml:space="preserve">37. Мемлекеттік кірістер органы Ұлттық Банкке экспорт немесе импорт жөніндегі валюталық шарттың есептік нөмірі бөлінісінде Қағидаларға 16-қосымшаға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10 (оныншы) күніне дейінгі мерзімде ай сайын жібереді.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w:t>
      </w:r>
      <w:r w:rsidRPr="00B60D5E">
        <w:rPr>
          <w:strike/>
          <w:sz w:val="28"/>
          <w:szCs w:val="28"/>
          <w:lang w:val="kk-KZ"/>
        </w:rPr>
        <w:t xml:space="preserve"> </w:t>
      </w:r>
    </w:p>
    <w:p w:rsidR="00B60D5E" w:rsidRPr="00B60D5E" w:rsidRDefault="00B60D5E" w:rsidP="00B60D5E">
      <w:pPr>
        <w:widowControl w:val="0"/>
        <w:tabs>
          <w:tab w:val="left" w:pos="1134"/>
        </w:tabs>
        <w:overflowPunct w:val="0"/>
        <w:autoSpaceDE w:val="0"/>
        <w:autoSpaceDN w:val="0"/>
        <w:adjustRightInd w:val="0"/>
        <w:ind w:firstLine="709"/>
        <w:jc w:val="both"/>
        <w:rPr>
          <w:sz w:val="28"/>
          <w:szCs w:val="28"/>
          <w:lang w:val="kk-KZ"/>
        </w:rPr>
      </w:pPr>
      <w:r w:rsidRPr="00B60D5E">
        <w:rPr>
          <w:sz w:val="28"/>
          <w:szCs w:val="28"/>
          <w:lang w:val="kk-KZ"/>
        </w:rPr>
        <w:t xml:space="preserve">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Қағидаларға 17-қосымшаға сәйкес нысан бойынша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   </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Ұлттық Банк валюталық шарттың есептік нөмірі бойынша мәліметтерді қоспағанда, ақпараттық жүйе арқылы мемлекеттік кірістер органына есептік тіркеу банкі болып табылатын уәкілетті банктен немесе есептік тіркеу банкі болып табылатын Ұлттық Банктің аумақтық филиалынан алынған электрондық сұратуды қайта жібереді.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 xml:space="preserve">Мемлекеттік кірістер органы электрондық сұратуды алғаннан кейін 1 (бір) жұмыс күні ішінде Ұлттық Банкке ақпараттық жүйе арқылы Қағидаларға 18-қосымшаға сәйкес нысан бойынша тауарларды әкелу және жанама салықтарды төлеу туралы сұратылған өтініш бойынша ақпарат береді. </w:t>
      </w:r>
    </w:p>
    <w:p w:rsidR="00B60D5E" w:rsidRPr="00B60D5E" w:rsidRDefault="00B60D5E" w:rsidP="00B60D5E">
      <w:pPr>
        <w:overflowPunct w:val="0"/>
        <w:autoSpaceDE w:val="0"/>
        <w:autoSpaceDN w:val="0"/>
        <w:adjustRightInd w:val="0"/>
        <w:ind w:firstLine="709"/>
        <w:jc w:val="both"/>
        <w:rPr>
          <w:sz w:val="28"/>
          <w:szCs w:val="28"/>
          <w:lang w:val="kk-KZ"/>
        </w:rPr>
      </w:pPr>
      <w:bookmarkStart w:id="3" w:name="sub1005226204"/>
      <w:r w:rsidRPr="00B60D5E">
        <w:rPr>
          <w:sz w:val="28"/>
          <w:szCs w:val="28"/>
          <w:lang w:val="kk-KZ"/>
        </w:rPr>
        <w:t>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18-қосымшаға сәйкес нысан бойынша тауарларды әкелу және жанама салықтарды төлеу туралы сұратылған өтініш бойынша мемлекеттік кірістер органынан алынған ақпаратты осындай ақпаратты алған күні 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lastRenderedPageBreak/>
        <w:t xml:space="preserve">Мемлекеттік кірістер органы ақпараттық жүйе арқылы Қағидаларға 19-қосымшаға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18-қосымшаға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w:t>
      </w:r>
    </w:p>
    <w:bookmarkEnd w:id="3"/>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жаңасына ауыстыруға байланысты кері қайтарып алу кезінде импортталған тауарлардың бағасы ұлғайған жағдайда өзгертілген және алдыңғы құн арасындағы айырманы көрсете отырып ұсыну кезінде – Еуразиялық экономикалық одақтың салық органдары тауарларды әкелу туралы өтінішті қабылдау туралы ақпаратты алған күннен кейін 1 (бір) жұмыс күні ішінде;</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алып тастауға байланысты кері қайтарып алу кезінде – тауарларды әкелу туралы өтініштің мәртебесі өзгерген күннен кейін 1 (бір) жұмыс күні ішінде жібереді.</w:t>
      </w:r>
    </w:p>
    <w:p w:rsidR="00B60D5E" w:rsidRPr="00B60D5E" w:rsidRDefault="00B60D5E" w:rsidP="00B60D5E">
      <w:pPr>
        <w:overflowPunct w:val="0"/>
        <w:autoSpaceDE w:val="0"/>
        <w:autoSpaceDN w:val="0"/>
        <w:adjustRightInd w:val="0"/>
        <w:ind w:firstLine="709"/>
        <w:jc w:val="both"/>
        <w:rPr>
          <w:sz w:val="28"/>
          <w:szCs w:val="28"/>
          <w:lang w:val="kk-KZ"/>
        </w:rPr>
      </w:pPr>
      <w:r w:rsidRPr="00B60D5E">
        <w:rPr>
          <w:sz w:val="28"/>
          <w:szCs w:val="28"/>
          <w:lang w:val="kk-KZ"/>
        </w:rPr>
        <w:t>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w:t>
      </w:r>
      <w:r w:rsidRPr="00B60D5E">
        <w:rPr>
          <w:strike/>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11) </w:t>
      </w:r>
      <w:r w:rsidRPr="00B60D5E">
        <w:rPr>
          <w:sz w:val="28"/>
          <w:lang w:val="kk-KZ"/>
        </w:rPr>
        <w:t xml:space="preserve">Қағидалардың </w:t>
      </w:r>
      <w:r w:rsidRPr="00B60D5E">
        <w:rPr>
          <w:sz w:val="28"/>
          <w:szCs w:val="28"/>
          <w:lang w:val="kk-KZ"/>
        </w:rPr>
        <w:t>42</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«42. Мемлекеттік кірістер органы репатриациялау талабын бақылау үшін ақпараттық қауіпсіздік рәсімдерін сақтай отырып, Ұлттық Банктің экспорттық-импорттық валюталық бақылау бойынша ақпараттық жүйесінен шығарып алу жолымен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орындалуы туралы ақпарат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12) </w:t>
      </w:r>
      <w:r w:rsidRPr="00B60D5E">
        <w:rPr>
          <w:sz w:val="28"/>
          <w:lang w:val="kk-KZ"/>
        </w:rPr>
        <w:t xml:space="preserve">Қағидалардың </w:t>
      </w:r>
      <w:r w:rsidRPr="00B60D5E">
        <w:rPr>
          <w:sz w:val="28"/>
          <w:szCs w:val="28"/>
          <w:lang w:val="kk-KZ"/>
        </w:rPr>
        <w:t>45</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«45. Егер репатриацияның мерзімі аяқталса, ал экспорттаушы немесе импорттаушы алдындағы экспорт немесе импорт жөніндегі валюталық шарт бойынша бейрезиденттің орындамаған міндеттемелерінің сомасы баламасында 50 000 (елу мың) АҚШ долларынан асса, есептік тіркеу банкі болып табылатын уәкілетті банк немесе есептік тіркеу банкі болып табылатын Ұлттық Банктің аумақтық филиалы есепті айдан кейінгі айдың 15 (он бесінші) күніне (қоса алғанда) дейінгі мерзімде (репатриациялау мерзімі өткен ай) Ұлттық Банкке Қағидаларға 12-қосымшаға сәйкес нысан бойынша банктік бақылаудың жеке карточкасын жібереді.</w:t>
      </w:r>
    </w:p>
    <w:p w:rsidR="00B60D5E" w:rsidRPr="00B60D5E" w:rsidRDefault="00B60D5E" w:rsidP="00B60D5E">
      <w:pPr>
        <w:ind w:firstLine="709"/>
        <w:jc w:val="both"/>
        <w:rPr>
          <w:sz w:val="28"/>
          <w:szCs w:val="28"/>
          <w:lang w:val="kk-KZ"/>
        </w:rPr>
      </w:pPr>
      <w:r w:rsidRPr="00B60D5E">
        <w:rPr>
          <w:color w:val="000000"/>
          <w:sz w:val="28"/>
          <w:szCs w:val="28"/>
          <w:lang w:val="kk-KZ"/>
        </w:rPr>
        <w:t xml:space="preserve">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w:t>
      </w:r>
      <w:r w:rsidRPr="00B60D5E">
        <w:rPr>
          <w:sz w:val="28"/>
          <w:szCs w:val="28"/>
          <w:lang w:val="kk-KZ"/>
        </w:rPr>
        <w:t>карточкасын алған күннен кейін 1 (бір) жұмыс күні ішінде мемлекеттік кірістер органының аумақтық бөлімшесінің Қағидалардың 46 – 50-тармақтарында көрсетілген іс-шараларды жүргізуі мақсатында мемлекеттік кірістер органына ақпараттық қауіпсіздік рәсімдерін сақтай отырып, Ұлттық Банктің ақпараттық жүйесінен экспорттық-импорттық валюталық бақылау жөніндегі ақпаратты шығарып алып жібереді.</w:t>
      </w:r>
    </w:p>
    <w:p w:rsidR="00B60D5E" w:rsidRPr="00B60D5E" w:rsidRDefault="00B60D5E" w:rsidP="00B60D5E">
      <w:pPr>
        <w:widowControl w:val="0"/>
        <w:ind w:firstLine="709"/>
        <w:jc w:val="both"/>
        <w:rPr>
          <w:sz w:val="28"/>
          <w:szCs w:val="28"/>
          <w:lang w:val="kk-KZ"/>
        </w:rPr>
      </w:pPr>
      <w:r w:rsidRPr="00B60D5E">
        <w:rPr>
          <w:sz w:val="28"/>
          <w:szCs w:val="28"/>
          <w:lang w:val="kk-KZ"/>
        </w:rPr>
        <w:t xml:space="preserve">Экспорттаушының немесе импорттаушының экспорт немесе импорт жөніндегі валюталық шартқа есептік нөмір беруге өтініш жасау мерзімін бұзу фактісі бойынша есептік тіркеу банкі болып табылатын уәкілетті банк немесе есептік тіркеу банкі болып табылатын Ұлттық Банктің аумақтық филиалы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№40 қаулысымен бекітілген Қазақстан Республикасында валюталық операцияларды жүзеге асыру қағидаларына 1-қосымшаға сәйкес нысан бойынша бұзушылық жөніндегі карточканы (бұдан әрі – бұзушылық жөніндегі карточка) Ұлттық Банкке жібереді. </w:t>
      </w:r>
    </w:p>
    <w:p w:rsidR="00B60D5E" w:rsidRPr="00B60D5E" w:rsidRDefault="00B60D5E" w:rsidP="00B60D5E">
      <w:pPr>
        <w:widowControl w:val="0"/>
        <w:ind w:firstLine="709"/>
        <w:jc w:val="both"/>
        <w:rPr>
          <w:sz w:val="28"/>
          <w:szCs w:val="28"/>
          <w:lang w:val="kk-KZ"/>
        </w:rPr>
      </w:pPr>
      <w:r w:rsidRPr="00B60D5E">
        <w:rPr>
          <w:sz w:val="28"/>
          <w:szCs w:val="28"/>
          <w:lang w:val="kk-KZ"/>
        </w:rPr>
        <w:t>Ұлттық Банк есептік тіркеу банкі болып табылатын уәкілетті банктен, есептік тіркеу банкі болып табылатын Ұлттық Банктің аумақтық филиалынан Қағидалардың осы тармағының бірінші бөлігінде көрсетілген бұзушылық жөніндегі карточканы алған күннен кейін 1 (бір) жұмыс күні ішінде осы ақпаратты мемлекеттік кірістер органына ақпараттық қауіпсіздік рәсімдерін сақтай отырып, Ұлттық Банктің ақпараттық жүйесінен экспорттық-импорттық валюталық бақылау жөніндегі ақпаратты шығарып алып қайта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13) </w:t>
      </w:r>
      <w:r w:rsidRPr="00B60D5E">
        <w:rPr>
          <w:sz w:val="28"/>
          <w:lang w:val="kk-KZ"/>
        </w:rPr>
        <w:t xml:space="preserve">Қағидалардың </w:t>
      </w:r>
      <w:r w:rsidRPr="00B60D5E">
        <w:rPr>
          <w:sz w:val="28"/>
          <w:szCs w:val="28"/>
          <w:lang w:val="kk-KZ"/>
        </w:rPr>
        <w:t>47</w:t>
      </w:r>
      <w:r w:rsidRPr="00B60D5E">
        <w:rPr>
          <w:sz w:val="28"/>
          <w:lang w:val="kk-KZ"/>
        </w:rPr>
        <w:t>-тармағының бірінші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overflowPunct w:val="0"/>
        <w:autoSpaceDE w:val="0"/>
        <w:autoSpaceDN w:val="0"/>
        <w:adjustRightInd w:val="0"/>
        <w:ind w:firstLine="709"/>
        <w:jc w:val="both"/>
        <w:rPr>
          <w:sz w:val="28"/>
          <w:szCs w:val="28"/>
          <w:lang w:val="kk-KZ"/>
        </w:rPr>
      </w:pPr>
      <w:r w:rsidRPr="00B60D5E">
        <w:rPr>
          <w:sz w:val="28"/>
          <w:szCs w:val="28"/>
          <w:lang w:val="kk-KZ"/>
        </w:rPr>
        <w:t xml:space="preserve">«47. </w:t>
      </w:r>
      <w:r w:rsidRPr="00B60D5E">
        <w:rPr>
          <w:color w:val="000000"/>
          <w:sz w:val="28"/>
          <w:szCs w:val="28"/>
          <w:lang w:val="kk-KZ"/>
        </w:rPr>
        <w:t xml:space="preserve">Мемлекеттік кірістер органы мен Ұлттық Банктің ақпараттық жүйелеріндегі тауарларға арналған декларациялардан, тауарларды әкелу туралы өтініштерден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органының аумақтық бөлімшесі Ұлттық Банкке </w:t>
      </w:r>
      <w:r w:rsidRPr="00B60D5E">
        <w:rPr>
          <w:color w:val="000000"/>
          <w:sz w:val="28"/>
          <w:szCs w:val="28"/>
          <w:lang w:val="kk-KZ"/>
        </w:rPr>
        <w:lastRenderedPageBreak/>
        <w:t xml:space="preserve">дәйекті деректерді жіберу қажеттілігі туралы мемлекеттік кірістер органын </w:t>
      </w:r>
      <w:r w:rsidRPr="00B60D5E">
        <w:rPr>
          <w:sz w:val="28"/>
          <w:szCs w:val="28"/>
          <w:lang w:val="kk-KZ"/>
        </w:rPr>
        <w:t xml:space="preserve">хабардар етеді.»;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14) </w:t>
      </w:r>
      <w:r w:rsidRPr="00B60D5E">
        <w:rPr>
          <w:sz w:val="28"/>
          <w:lang w:val="kk-KZ"/>
        </w:rPr>
        <w:t xml:space="preserve">Қағидалардың </w:t>
      </w:r>
      <w:r w:rsidRPr="00B60D5E">
        <w:rPr>
          <w:sz w:val="28"/>
          <w:szCs w:val="28"/>
          <w:lang w:val="kk-KZ"/>
        </w:rPr>
        <w:t>48</w:t>
      </w:r>
      <w:r w:rsidRPr="00B60D5E">
        <w:rPr>
          <w:sz w:val="28"/>
          <w:lang w:val="kk-KZ"/>
        </w:rPr>
        <w:t>-тармағы бірінші бөлігінің бірінші абзацы тоқтатыла тұру кезеңінде мынадай редакцияда қолданылады деп белгілене отырып, осы абзацтың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«48. Мемлекеттік кірістер органының аумақтық бөлімшесі Қазақстан Республикасының заңнамасына сәйкес жауапкершілігі көзделген экспорттаушы немесе импорттаушы жол берген валюталық заңнаманы бұзу белгілерінің бар-жоғын салыстырып тексеру жүргізгеннен және анықтағаннан кейін Ұлттық Банктен банктік бақылаудың жеке карточкасын және (немесе) Қағидалардың 52-тармағының 3) және 4) тармақшалары бойынша ақпаратты және (немесе) бұзушылық жөніндегі карточканы алған күннен кейін 5 (бес) жұмыс күнінен кешіктірілмейтін мерзімде экспорттаушыға немесе импорттаушыға ұсыну туралы сұратуды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15) </w:t>
      </w:r>
      <w:r w:rsidRPr="00B60D5E">
        <w:rPr>
          <w:sz w:val="28"/>
          <w:lang w:val="kk-KZ"/>
        </w:rPr>
        <w:t xml:space="preserve">Қағидалардың </w:t>
      </w:r>
      <w:r w:rsidRPr="00B60D5E">
        <w:rPr>
          <w:sz w:val="28"/>
          <w:szCs w:val="28"/>
          <w:lang w:val="kk-KZ"/>
        </w:rPr>
        <w:t>49</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«49. Мемлекеттік кірістер органының аумақтық бөлімшесі қаралып отырған банктік бақылаудың жеке карточкасы бойынша ақпаратты және (немесе) валюталық бақылау құжаттарын (олардың көшірмелерін), Қағидалардың 52-тармағының 3) және 4) тармақшалары бойынша ақпаратты немесе бұзушылық жөніндегі карточканы нақтылау қажет болған кезде есептік тіркеу банкі болып табылатын уәкілетті банктің (оның филиалының), таратылатын уәкілетті банктің есептік тіркеу банкі немесе тарату комиссиясы болып табылатын Ұлттық Банктің филиалы мекенжайына жазбаша сұратуды жолдайды.»;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16)</w:t>
      </w:r>
      <w:r w:rsidRPr="00B60D5E">
        <w:rPr>
          <w:sz w:val="28"/>
          <w:lang w:val="kk-KZ"/>
        </w:rPr>
        <w:t xml:space="preserve"> Қағидалардың </w:t>
      </w:r>
      <w:r w:rsidRPr="00B60D5E">
        <w:rPr>
          <w:sz w:val="28"/>
          <w:szCs w:val="28"/>
          <w:lang w:val="kk-KZ"/>
        </w:rPr>
        <w:t>51</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overflowPunct w:val="0"/>
        <w:autoSpaceDE w:val="0"/>
        <w:autoSpaceDN w:val="0"/>
        <w:adjustRightInd w:val="0"/>
        <w:ind w:firstLine="709"/>
        <w:jc w:val="both"/>
        <w:rPr>
          <w:sz w:val="28"/>
          <w:szCs w:val="28"/>
          <w:lang w:val="kk-KZ"/>
        </w:rPr>
      </w:pPr>
      <w:r w:rsidRPr="00B60D5E">
        <w:rPr>
          <w:sz w:val="28"/>
          <w:szCs w:val="28"/>
          <w:lang w:val="kk-KZ"/>
        </w:rPr>
        <w:t>«51.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жүйесінен шығарып алу жолымен Қағидаларға 13-қосымшаға сәйкес нысан бойынша ай сайын валюталық бақылау нәтижелері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17) </w:t>
      </w:r>
      <w:r w:rsidRPr="00B60D5E">
        <w:rPr>
          <w:sz w:val="28"/>
          <w:lang w:val="kk-KZ"/>
        </w:rPr>
        <w:t xml:space="preserve">Қағидалардың </w:t>
      </w:r>
      <w:r w:rsidRPr="00B60D5E">
        <w:rPr>
          <w:sz w:val="28"/>
          <w:szCs w:val="28"/>
          <w:lang w:val="kk-KZ"/>
        </w:rPr>
        <w:t>55</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«55. Мемлекеттік кірістер органы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14-қосымшаға сәйкес нысан бойынша есептік нөмірі бар экспорт немесе импорт жөніндегі валюталық </w:t>
      </w:r>
      <w:r w:rsidRPr="00B60D5E">
        <w:rPr>
          <w:sz w:val="28"/>
          <w:szCs w:val="28"/>
          <w:lang w:val="kk-KZ"/>
        </w:rPr>
        <w:lastRenderedPageBreak/>
        <w:t>шарт бойынша міндеттемелерді орындау жөніндегі ақпаратты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Банктен алады.</w:t>
      </w:r>
    </w:p>
    <w:p w:rsidR="00B60D5E" w:rsidRPr="00B60D5E" w:rsidRDefault="00B60D5E" w:rsidP="00B60D5E">
      <w:pPr>
        <w:tabs>
          <w:tab w:val="left" w:pos="851"/>
        </w:tabs>
        <w:ind w:firstLine="709"/>
        <w:jc w:val="both"/>
        <w:rPr>
          <w:sz w:val="28"/>
          <w:szCs w:val="28"/>
          <w:lang w:val="kk-KZ"/>
        </w:rPr>
      </w:pPr>
      <w:r w:rsidRPr="00B60D5E">
        <w:rPr>
          <w:sz w:val="28"/>
          <w:szCs w:val="28"/>
          <w:lang w:val="kk-KZ"/>
        </w:rPr>
        <w:t>Ұлттық Банк Қағидалардың осы тармағының бірінші бөлігінде көрсетілген ақпаратты мемлекеттік кірістер органынан Қағидалардың 52-тармағының 1) және 2) тармақшаларында көзделген негіздер бойынша алған күннен кейін 1 (бір) жұмыс күні ішінде есептік тіркеу банкі болып табылатын уәкілетті банкке (оның филиалына) Қағидаларға 14-қосымшаға сәйкес нысан бойынша есептік нөмірі бар экспорт немесе импорт жөніндегі валюталық шарт бойынша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18) </w:t>
      </w:r>
      <w:r w:rsidRPr="00B60D5E">
        <w:rPr>
          <w:sz w:val="28"/>
          <w:lang w:val="kk-KZ"/>
        </w:rPr>
        <w:t xml:space="preserve">Қағидалардың </w:t>
      </w:r>
      <w:r w:rsidRPr="00B60D5E">
        <w:rPr>
          <w:sz w:val="28"/>
          <w:szCs w:val="28"/>
          <w:lang w:val="kk-KZ"/>
        </w:rPr>
        <w:t>56</w:t>
      </w:r>
      <w:r w:rsidRPr="00B60D5E">
        <w:rPr>
          <w:sz w:val="28"/>
          <w:lang w:val="kk-KZ"/>
        </w:rPr>
        <w:t>-тармағының екінші және төртінші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«Мемлекеттік кірістер органы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14-қосымшаға сәйкес нысан бойынша есептік нөмірі бар экспорт немесе импорт жөніндегі валюталық шарт бойынша міндеттемелерді орындау жөніндегі ақпаратты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Банкке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болып табылатын уәкілетті банк (оның филиалы) немесе есептік тіркеу банкі болып табылатын аумақтық филиал мемлекеттік кірістер органының экспорт немесе импорт жөніндегі валюталық шарттың жеке есепте болуына байланысты рәсімді аяқтағаны туралы Ұлттық Банктен ақпарат алған күннен кейін 5 (бес) жұмыс күні ішінде Қағидалардың 26-тармағының 16) тармақшасының негізінде экспорт немесе импорт жөніндегі валюталық шартты есептік тіркеуден алады және Қағидаларға 14-қосымшаға сәйкес нысан бойынша есептік нөмірі бар экспорт немесе импорт жөніндегі валюталық шарт бойынша ақпаратты жібереді.</w:t>
      </w:r>
      <w:r w:rsidRPr="00B60D5E">
        <w:rPr>
          <w:bCs/>
          <w:sz w:val="28"/>
          <w:szCs w:val="28"/>
          <w:lang w:val="kk-KZ"/>
        </w:rPr>
        <w:t>»;</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19) </w:t>
      </w:r>
      <w:r w:rsidRPr="00B60D5E">
        <w:rPr>
          <w:sz w:val="28"/>
          <w:lang w:val="kk-KZ"/>
        </w:rPr>
        <w:t xml:space="preserve">Қағидалардың </w:t>
      </w:r>
      <w:r w:rsidRPr="00B60D5E">
        <w:rPr>
          <w:sz w:val="28"/>
          <w:szCs w:val="28"/>
          <w:lang w:val="kk-KZ"/>
        </w:rPr>
        <w:t>57</w:t>
      </w:r>
      <w:r w:rsidRPr="00B60D5E">
        <w:rPr>
          <w:sz w:val="28"/>
          <w:lang w:val="kk-KZ"/>
        </w:rPr>
        <w:t>-тармағының екінші және үшінші бөліктері тоқтатыла тұру кезеңінде мынадай редакцияда қолданылады деп белгілене отырып, осы бөліктердің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жеке есепке жатқызылған экспорт немесе импорт жөніндегі валюталық шарт бойынша ақша қозғалысы, тауарларды өткізу, жұмыстарды орындау, қызметтер көрсету қайта басталған күннен кейін 3 (үш) жұмыс күні ішінде Қағидалардың 52-тармағының 1) және 2) тармақшаларымен көзделген негіз бойынша Қағидаларға 14-қосымшаға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lastRenderedPageBreak/>
        <w:t>Ұлттық Банк осы тармақтың екінші бөлігінде көрсетілген ақпаратты алған күннен кейін 1 (бір) жұмыс күні ішінде Қағидаларға 14-қосымшаға сәйкес нысан бойынша есептік нөмірі бар экспорт немесе импорт жөніндегі валюталық шарт жөніндегі ақпаратты мемлекеттік кірістер органына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20) </w:t>
      </w:r>
      <w:r w:rsidRPr="00B60D5E">
        <w:rPr>
          <w:sz w:val="28"/>
          <w:lang w:val="kk-KZ"/>
        </w:rPr>
        <w:t xml:space="preserve">Қағидалардың </w:t>
      </w:r>
      <w:r w:rsidRPr="00B60D5E">
        <w:rPr>
          <w:sz w:val="28"/>
          <w:szCs w:val="28"/>
          <w:lang w:val="kk-KZ"/>
        </w:rPr>
        <w:t>60</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есептік нөмірі бар экспорт немесе импорт жөніндегі валюталық шарт бойынша ақпаратты Қағидаларға 14-қосымшаға сәйкес нысан бойынша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21) </w:t>
      </w:r>
      <w:r w:rsidRPr="00B60D5E">
        <w:rPr>
          <w:sz w:val="28"/>
          <w:lang w:val="kk-KZ"/>
        </w:rPr>
        <w:t xml:space="preserve">Қағидалардың </w:t>
      </w:r>
      <w:r w:rsidRPr="00B60D5E">
        <w:rPr>
          <w:sz w:val="28"/>
          <w:szCs w:val="28"/>
          <w:lang w:val="kk-KZ"/>
        </w:rPr>
        <w:t>62</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«Үшінші тұлғаның банкі резидент үшінші тұлға төлем және (немесе) ақша аударымын жүзеге асырған күннен кейін 3 (үш) жұмыс күні ішінде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22) </w:t>
      </w:r>
      <w:r w:rsidRPr="00B60D5E">
        <w:rPr>
          <w:sz w:val="28"/>
          <w:lang w:val="kk-KZ"/>
        </w:rPr>
        <w:t xml:space="preserve">Қағидалардың </w:t>
      </w:r>
      <w:r w:rsidRPr="00B60D5E">
        <w:rPr>
          <w:sz w:val="28"/>
          <w:szCs w:val="28"/>
          <w:lang w:val="kk-KZ"/>
        </w:rPr>
        <w:t>63</w:t>
      </w:r>
      <w:r w:rsidRPr="00B60D5E">
        <w:rPr>
          <w:sz w:val="28"/>
          <w:lang w:val="kk-KZ"/>
        </w:rPr>
        <w:t>-тармағы тоқтатыла тұру кезеңінде мынадай редакцияда қолданылады деп белгілене отырып, осы тармақтың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23) </w:t>
      </w:r>
      <w:r w:rsidRPr="00B60D5E">
        <w:rPr>
          <w:sz w:val="28"/>
          <w:lang w:val="kk-KZ"/>
        </w:rPr>
        <w:t xml:space="preserve">Қағидалардың </w:t>
      </w:r>
      <w:r w:rsidRPr="00B60D5E">
        <w:rPr>
          <w:sz w:val="28"/>
          <w:szCs w:val="28"/>
          <w:lang w:val="kk-KZ"/>
        </w:rPr>
        <w:t>64</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«Экспорттаушыға немесе импорттаушыға қызмет көрсететін уәкілетті банктер (олардың филиалдары) талап ету құқығын басқаға беру сомасын немесе экспорт немесе импорт жөніндегі валюталық шарт бойынша және талап ету құқығын басқаға беру туралы шарт не борышты экспорт немесе импорт жөніндегі валюталық шарт бойынша міндеттемелердің орындалуы туралы </w:t>
      </w:r>
      <w:r w:rsidRPr="00B60D5E">
        <w:rPr>
          <w:sz w:val="28"/>
          <w:szCs w:val="28"/>
          <w:lang w:val="kk-KZ"/>
        </w:rPr>
        <w:lastRenderedPageBreak/>
        <w:t>ақпаратқа аудару туралы шарт бойынша борыштың сомасын есепке алу нөмірі Қағидалардың 15-қосымшасына сәйкес нысан бойынша көрсетеді.»;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 xml:space="preserve">24) </w:t>
      </w:r>
      <w:r w:rsidRPr="00B60D5E">
        <w:rPr>
          <w:sz w:val="28"/>
          <w:lang w:val="kk-KZ"/>
        </w:rPr>
        <w:t xml:space="preserve">Қағидалардың </w:t>
      </w:r>
      <w:r w:rsidRPr="00B60D5E">
        <w:rPr>
          <w:sz w:val="28"/>
          <w:szCs w:val="28"/>
          <w:lang w:val="kk-KZ"/>
        </w:rPr>
        <w:t>70</w:t>
      </w:r>
      <w:r w:rsidRPr="00B60D5E">
        <w:rPr>
          <w:sz w:val="28"/>
          <w:lang w:val="kk-KZ"/>
        </w:rPr>
        <w:t>-тармағының төртінші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«Қазақстан Республикасының заңнамасына сәйкес жауапкершілігі көзделген экспорттаушы немесе импорттаушы жол берген валюталық заңнаманы бұзушылықтарды есептік тіркеу банкі болып табылатын уәкілетті банктің уақытша әкімшілігі (уақытша әкімшісі) анықтаған кезде мұндай банктің уақытша әкімшілігі (уақытша әкімшісі) Қағидалардың 45-тармағына сәйкес Ұлттық Банкке банктік бақылаудың жеке карточкасын, сондай-ақ бұзушылық жөніндегі карточканы жібереді.»;</w:t>
      </w:r>
    </w:p>
    <w:p w:rsidR="00B60D5E" w:rsidRPr="00B60D5E" w:rsidRDefault="00B60D5E" w:rsidP="00B60D5E">
      <w:pPr>
        <w:tabs>
          <w:tab w:val="left" w:pos="851"/>
        </w:tabs>
        <w:ind w:firstLine="709"/>
        <w:jc w:val="both"/>
        <w:rPr>
          <w:sz w:val="28"/>
          <w:szCs w:val="28"/>
          <w:lang w:val="kk-KZ"/>
        </w:rPr>
      </w:pPr>
      <w:r w:rsidRPr="00B60D5E">
        <w:rPr>
          <w:sz w:val="28"/>
          <w:szCs w:val="28"/>
          <w:lang w:val="kk-KZ"/>
        </w:rPr>
        <w:t>25) Қағидалардың</w:t>
      </w:r>
      <w:r w:rsidRPr="00B60D5E">
        <w:rPr>
          <w:sz w:val="28"/>
          <w:lang w:val="kk-KZ"/>
        </w:rPr>
        <w:t xml:space="preserve"> </w:t>
      </w:r>
      <w:r w:rsidRPr="00B60D5E">
        <w:rPr>
          <w:sz w:val="28"/>
          <w:szCs w:val="28"/>
          <w:lang w:val="kk-KZ"/>
        </w:rPr>
        <w:t>73</w:t>
      </w:r>
      <w:r w:rsidRPr="00B60D5E">
        <w:rPr>
          <w:sz w:val="28"/>
          <w:lang w:val="kk-KZ"/>
        </w:rPr>
        <w:t>-тармағының үшінші бөлігі тоқтатыла тұру кезеңінде мынадай редакцияда қолданылады деп белгілене отырып, осы бөліктің қолданылуы тоқтатыла тұрсын</w:t>
      </w:r>
      <w:r w:rsidRPr="00B60D5E">
        <w:rPr>
          <w:sz w:val="28"/>
          <w:szCs w:val="28"/>
          <w:lang w:val="kk-KZ"/>
        </w:rPr>
        <w:t xml:space="preserve">: </w:t>
      </w:r>
    </w:p>
    <w:p w:rsidR="00B60D5E" w:rsidRPr="00B60D5E" w:rsidRDefault="00B60D5E" w:rsidP="00B60D5E">
      <w:pPr>
        <w:tabs>
          <w:tab w:val="left" w:pos="851"/>
        </w:tabs>
        <w:ind w:firstLine="709"/>
        <w:jc w:val="both"/>
        <w:rPr>
          <w:sz w:val="28"/>
          <w:szCs w:val="28"/>
          <w:lang w:val="kk-KZ"/>
        </w:rPr>
      </w:pPr>
      <w:r w:rsidRPr="00B60D5E">
        <w:rPr>
          <w:sz w:val="28"/>
          <w:szCs w:val="28"/>
          <w:lang w:val="kk-KZ"/>
        </w:rPr>
        <w:t>«Есептік тіркеу банкі экспорттаушыдан немесе импорттаушыдан осындай шарт бойынша міндеттемелердің орындалуы туралы құжаттарды (олардың көшірмелерін) алғаннан кейін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осындай құжаттарды алған күннен кейін 3 (үш) ай ішінде жібереді.».</w:t>
      </w:r>
      <w:r w:rsidRPr="00B60D5E">
        <w:rPr>
          <w:rStyle w:val="a9"/>
          <w:sz w:val="20"/>
          <w:szCs w:val="20"/>
          <w:lang w:val="kk-KZ"/>
        </w:rPr>
        <w:footnoteReference w:id="1"/>
      </w:r>
    </w:p>
    <w:p w:rsidR="00B60D5E" w:rsidRPr="00B60D5E" w:rsidRDefault="00B60D5E" w:rsidP="00B60D5E">
      <w:pPr>
        <w:ind w:firstLine="709"/>
        <w:jc w:val="both"/>
        <w:rPr>
          <w:sz w:val="28"/>
          <w:szCs w:val="28"/>
          <w:lang w:val="kk-KZ"/>
        </w:rPr>
      </w:pPr>
    </w:p>
    <w:p w:rsidR="00B60D5E" w:rsidRPr="00B60D5E" w:rsidRDefault="00B60D5E" w:rsidP="00B60D5E">
      <w:pPr>
        <w:ind w:firstLine="709"/>
        <w:jc w:val="both"/>
        <w:rPr>
          <w:sz w:val="28"/>
          <w:szCs w:val="28"/>
          <w:lang w:val="kk-KZ"/>
        </w:rPr>
      </w:pPr>
    </w:p>
    <w:tbl>
      <w:tblPr>
        <w:tblStyle w:val="14"/>
        <w:tblW w:w="866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406"/>
        <w:gridCol w:w="3100"/>
      </w:tblGrid>
      <w:tr w:rsidR="00B60D5E" w:rsidRPr="00893A9B" w:rsidTr="00B60D5E">
        <w:tc>
          <w:tcPr>
            <w:tcW w:w="3156" w:type="dxa"/>
            <w:hideMark/>
          </w:tcPr>
          <w:p w:rsidR="00B60D5E" w:rsidRPr="00893A9B" w:rsidRDefault="00B60D5E" w:rsidP="002712A8">
            <w:pPr>
              <w:overflowPunct w:val="0"/>
              <w:autoSpaceDE w:val="0"/>
              <w:autoSpaceDN w:val="0"/>
              <w:adjustRightInd w:val="0"/>
              <w:jc w:val="center"/>
              <w:rPr>
                <w:sz w:val="28"/>
                <w:szCs w:val="28"/>
                <w:lang w:val="kk-KZ"/>
              </w:rPr>
            </w:pPr>
            <w:r w:rsidRPr="00893A9B">
              <w:rPr>
                <w:b/>
                <w:bCs/>
                <w:sz w:val="28"/>
                <w:szCs w:val="28"/>
                <w:lang w:val="kk-KZ"/>
              </w:rPr>
              <w:t>Қазақстан Республикасы</w:t>
            </w:r>
          </w:p>
          <w:p w:rsidR="00B60D5E" w:rsidRPr="00893A9B" w:rsidRDefault="00B60D5E" w:rsidP="002712A8">
            <w:pPr>
              <w:overflowPunct w:val="0"/>
              <w:autoSpaceDE w:val="0"/>
              <w:autoSpaceDN w:val="0"/>
              <w:adjustRightInd w:val="0"/>
              <w:jc w:val="center"/>
              <w:rPr>
                <w:b/>
                <w:sz w:val="28"/>
                <w:szCs w:val="28"/>
                <w:lang w:val="kk-KZ"/>
              </w:rPr>
            </w:pPr>
            <w:r w:rsidRPr="00893A9B">
              <w:rPr>
                <w:b/>
                <w:bCs/>
                <w:sz w:val="28"/>
                <w:szCs w:val="28"/>
                <w:lang w:val="kk-KZ"/>
              </w:rPr>
              <w:t>Ұлттық Банкінің Төрағасы</w:t>
            </w:r>
          </w:p>
        </w:tc>
        <w:tc>
          <w:tcPr>
            <w:tcW w:w="2406" w:type="dxa"/>
          </w:tcPr>
          <w:p w:rsidR="00B60D5E" w:rsidRPr="00893A9B" w:rsidRDefault="00B60D5E" w:rsidP="002712A8">
            <w:pPr>
              <w:jc w:val="center"/>
              <w:rPr>
                <w:b/>
                <w:sz w:val="28"/>
                <w:szCs w:val="28"/>
                <w:lang w:val="kk-KZ"/>
              </w:rPr>
            </w:pPr>
          </w:p>
        </w:tc>
        <w:tc>
          <w:tcPr>
            <w:tcW w:w="3100" w:type="dxa"/>
            <w:hideMark/>
          </w:tcPr>
          <w:p w:rsidR="00B60D5E" w:rsidRPr="00893A9B" w:rsidRDefault="00B60D5E" w:rsidP="002712A8">
            <w:pPr>
              <w:jc w:val="center"/>
              <w:rPr>
                <w:b/>
                <w:bCs/>
                <w:sz w:val="28"/>
                <w:szCs w:val="28"/>
                <w:lang w:val="kk-KZ"/>
              </w:rPr>
            </w:pPr>
            <w:r w:rsidRPr="00893A9B">
              <w:rPr>
                <w:b/>
                <w:bCs/>
                <w:sz w:val="28"/>
                <w:szCs w:val="28"/>
                <w:lang w:val="kk-KZ"/>
              </w:rPr>
              <w:t xml:space="preserve">Қазақстан Республикасы </w:t>
            </w:r>
            <w:r w:rsidRPr="00893A9B">
              <w:rPr>
                <w:b/>
                <w:bCs/>
                <w:sz w:val="28"/>
                <w:lang w:val="kk-KZ"/>
              </w:rPr>
              <w:t>Премьер-Министрі</w:t>
            </w:r>
            <w:r w:rsidRPr="00893A9B">
              <w:rPr>
                <w:b/>
                <w:bCs/>
                <w:sz w:val="28"/>
                <w:szCs w:val="28"/>
                <w:lang w:val="kk-KZ"/>
              </w:rPr>
              <w:t xml:space="preserve">нің орынбасары – </w:t>
            </w:r>
          </w:p>
          <w:p w:rsidR="00B60D5E" w:rsidRPr="00893A9B" w:rsidRDefault="00B60D5E" w:rsidP="002712A8">
            <w:pPr>
              <w:jc w:val="center"/>
              <w:rPr>
                <w:b/>
                <w:bCs/>
                <w:sz w:val="28"/>
                <w:szCs w:val="28"/>
                <w:lang w:val="kk-KZ"/>
              </w:rPr>
            </w:pPr>
            <w:r w:rsidRPr="00893A9B">
              <w:rPr>
                <w:b/>
                <w:bCs/>
                <w:sz w:val="28"/>
                <w:szCs w:val="28"/>
                <w:lang w:val="kk-KZ"/>
              </w:rPr>
              <w:t>Қаржы министрі</w:t>
            </w:r>
          </w:p>
          <w:p w:rsidR="00B60D5E" w:rsidRPr="00893A9B" w:rsidRDefault="00B60D5E" w:rsidP="002712A8">
            <w:pPr>
              <w:jc w:val="center"/>
              <w:rPr>
                <w:sz w:val="28"/>
                <w:lang w:val="kk-KZ"/>
              </w:rPr>
            </w:pPr>
          </w:p>
        </w:tc>
      </w:tr>
      <w:tr w:rsidR="00B60D5E" w:rsidRPr="00893A9B" w:rsidTr="00B60D5E">
        <w:tc>
          <w:tcPr>
            <w:tcW w:w="3156" w:type="dxa"/>
          </w:tcPr>
          <w:p w:rsidR="00B60D5E" w:rsidRPr="00893A9B" w:rsidRDefault="00B60D5E" w:rsidP="002712A8">
            <w:pPr>
              <w:overflowPunct w:val="0"/>
              <w:autoSpaceDE w:val="0"/>
              <w:autoSpaceDN w:val="0"/>
              <w:adjustRightInd w:val="0"/>
              <w:jc w:val="center"/>
              <w:rPr>
                <w:b/>
                <w:sz w:val="28"/>
                <w:szCs w:val="28"/>
              </w:rPr>
            </w:pPr>
            <w:r w:rsidRPr="00893A9B">
              <w:rPr>
                <w:b/>
                <w:bCs/>
                <w:sz w:val="28"/>
                <w:szCs w:val="28"/>
                <w:lang w:val="kk-KZ"/>
              </w:rPr>
              <w:t>Т.М. Сүлейменов</w:t>
            </w:r>
          </w:p>
        </w:tc>
        <w:tc>
          <w:tcPr>
            <w:tcW w:w="2406" w:type="dxa"/>
          </w:tcPr>
          <w:p w:rsidR="00B60D5E" w:rsidRPr="00893A9B" w:rsidRDefault="00B60D5E" w:rsidP="002712A8">
            <w:pPr>
              <w:overflowPunct w:val="0"/>
              <w:autoSpaceDE w:val="0"/>
              <w:autoSpaceDN w:val="0"/>
              <w:adjustRightInd w:val="0"/>
              <w:jc w:val="center"/>
              <w:rPr>
                <w:b/>
                <w:sz w:val="28"/>
                <w:szCs w:val="28"/>
                <w:lang w:val="kk-KZ"/>
              </w:rPr>
            </w:pPr>
          </w:p>
        </w:tc>
        <w:tc>
          <w:tcPr>
            <w:tcW w:w="3100" w:type="dxa"/>
          </w:tcPr>
          <w:p w:rsidR="00B60D5E" w:rsidRPr="00893A9B" w:rsidRDefault="00B60D5E" w:rsidP="002712A8">
            <w:pPr>
              <w:overflowPunct w:val="0"/>
              <w:autoSpaceDE w:val="0"/>
              <w:autoSpaceDN w:val="0"/>
              <w:adjustRightInd w:val="0"/>
              <w:jc w:val="center"/>
              <w:rPr>
                <w:b/>
                <w:sz w:val="28"/>
                <w:szCs w:val="28"/>
                <w:lang w:val="kk-KZ"/>
              </w:rPr>
            </w:pPr>
            <w:r w:rsidRPr="00893A9B">
              <w:rPr>
                <w:b/>
                <w:bCs/>
                <w:sz w:val="28"/>
                <w:szCs w:val="28"/>
                <w:lang w:val="kk-KZ"/>
              </w:rPr>
              <w:t>Е.К. Жамаубаев</w:t>
            </w:r>
          </w:p>
        </w:tc>
      </w:tr>
      <w:tr w:rsidR="00B60D5E" w:rsidRPr="00893A9B" w:rsidTr="00B60D5E">
        <w:tc>
          <w:tcPr>
            <w:tcW w:w="3156" w:type="dxa"/>
          </w:tcPr>
          <w:p w:rsidR="00B60D5E" w:rsidRPr="00893A9B" w:rsidRDefault="00B60D5E" w:rsidP="002712A8">
            <w:pPr>
              <w:overflowPunct w:val="0"/>
              <w:autoSpaceDE w:val="0"/>
              <w:autoSpaceDN w:val="0"/>
              <w:adjustRightInd w:val="0"/>
              <w:rPr>
                <w:b/>
                <w:sz w:val="28"/>
                <w:szCs w:val="28"/>
              </w:rPr>
            </w:pPr>
          </w:p>
        </w:tc>
        <w:tc>
          <w:tcPr>
            <w:tcW w:w="2406" w:type="dxa"/>
          </w:tcPr>
          <w:p w:rsidR="00B60D5E" w:rsidRPr="00893A9B" w:rsidRDefault="00B60D5E" w:rsidP="002712A8">
            <w:pPr>
              <w:overflowPunct w:val="0"/>
              <w:autoSpaceDE w:val="0"/>
              <w:autoSpaceDN w:val="0"/>
              <w:adjustRightInd w:val="0"/>
              <w:rPr>
                <w:b/>
                <w:sz w:val="28"/>
                <w:szCs w:val="28"/>
                <w:lang w:val="kk-KZ"/>
              </w:rPr>
            </w:pPr>
          </w:p>
        </w:tc>
        <w:tc>
          <w:tcPr>
            <w:tcW w:w="3100" w:type="dxa"/>
          </w:tcPr>
          <w:p w:rsidR="00B60D5E" w:rsidRPr="00893A9B" w:rsidRDefault="00B60D5E" w:rsidP="002712A8">
            <w:pPr>
              <w:overflowPunct w:val="0"/>
              <w:autoSpaceDE w:val="0"/>
              <w:autoSpaceDN w:val="0"/>
              <w:adjustRightInd w:val="0"/>
              <w:rPr>
                <w:b/>
                <w:sz w:val="28"/>
                <w:szCs w:val="28"/>
                <w:lang w:val="kk-KZ"/>
              </w:rPr>
            </w:pPr>
          </w:p>
        </w:tc>
      </w:tr>
      <w:tr w:rsidR="00B60D5E" w:rsidRPr="00893A9B" w:rsidTr="00B60D5E">
        <w:tc>
          <w:tcPr>
            <w:tcW w:w="3156" w:type="dxa"/>
          </w:tcPr>
          <w:p w:rsidR="00B60D5E" w:rsidRPr="00893A9B" w:rsidRDefault="00B60D5E" w:rsidP="002712A8">
            <w:pPr>
              <w:overflowPunct w:val="0"/>
              <w:autoSpaceDE w:val="0"/>
              <w:autoSpaceDN w:val="0"/>
              <w:adjustRightInd w:val="0"/>
              <w:jc w:val="center"/>
              <w:rPr>
                <w:b/>
                <w:sz w:val="28"/>
                <w:szCs w:val="28"/>
              </w:rPr>
            </w:pPr>
            <w:r>
              <w:rPr>
                <w:b/>
                <w:sz w:val="28"/>
                <w:szCs w:val="28"/>
              </w:rPr>
              <w:t>_____________________</w:t>
            </w:r>
          </w:p>
        </w:tc>
        <w:tc>
          <w:tcPr>
            <w:tcW w:w="2406" w:type="dxa"/>
          </w:tcPr>
          <w:p w:rsidR="00B60D5E" w:rsidRPr="00893A9B" w:rsidRDefault="00B60D5E" w:rsidP="002712A8">
            <w:pPr>
              <w:overflowPunct w:val="0"/>
              <w:autoSpaceDE w:val="0"/>
              <w:autoSpaceDN w:val="0"/>
              <w:adjustRightInd w:val="0"/>
              <w:jc w:val="center"/>
              <w:rPr>
                <w:b/>
                <w:sz w:val="28"/>
                <w:szCs w:val="28"/>
                <w:lang w:val="kk-KZ"/>
              </w:rPr>
            </w:pPr>
          </w:p>
        </w:tc>
        <w:tc>
          <w:tcPr>
            <w:tcW w:w="3100" w:type="dxa"/>
          </w:tcPr>
          <w:p w:rsidR="00B60D5E" w:rsidRPr="00893A9B" w:rsidRDefault="00B60D5E" w:rsidP="002712A8">
            <w:pPr>
              <w:overflowPunct w:val="0"/>
              <w:autoSpaceDE w:val="0"/>
              <w:autoSpaceDN w:val="0"/>
              <w:adjustRightInd w:val="0"/>
              <w:jc w:val="center"/>
              <w:rPr>
                <w:b/>
                <w:sz w:val="28"/>
                <w:szCs w:val="28"/>
                <w:lang w:val="kk-KZ"/>
              </w:rPr>
            </w:pPr>
            <w:r>
              <w:rPr>
                <w:b/>
                <w:sz w:val="28"/>
                <w:szCs w:val="28"/>
                <w:lang w:val="kk-KZ"/>
              </w:rPr>
              <w:t>__________________</w:t>
            </w:r>
          </w:p>
        </w:tc>
      </w:tr>
    </w:tbl>
    <w:p w:rsidR="00B60D5E" w:rsidRPr="00B60D5E" w:rsidRDefault="00B60D5E" w:rsidP="00B60D5E">
      <w:pPr>
        <w:rPr>
          <w:sz w:val="28"/>
          <w:szCs w:val="20"/>
          <w:lang w:val="kk-KZ"/>
        </w:rPr>
      </w:pP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КЕЛІСІЛДІ</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Қазақстан Республикасы</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Стратегиялық жоспарлау жəне</w:t>
      </w:r>
    </w:p>
    <w:p w:rsidR="00B60D5E" w:rsidRPr="00B60D5E" w:rsidRDefault="00B60D5E" w:rsidP="00B60D5E">
      <w:pPr>
        <w:overflowPunct w:val="0"/>
        <w:autoSpaceDE w:val="0"/>
        <w:autoSpaceDN w:val="0"/>
        <w:adjustRightInd w:val="0"/>
        <w:ind w:firstLine="709"/>
        <w:rPr>
          <w:sz w:val="28"/>
          <w:szCs w:val="28"/>
          <w:lang w:val="kk-KZ"/>
        </w:rPr>
      </w:pPr>
      <w:r w:rsidRPr="00B60D5E">
        <w:rPr>
          <w:sz w:val="28"/>
          <w:szCs w:val="28"/>
          <w:lang w:val="kk-KZ"/>
        </w:rPr>
        <w:t>реформалар агенттігінің</w:t>
      </w:r>
    </w:p>
    <w:p w:rsidR="00B60D5E" w:rsidRDefault="00B60D5E" w:rsidP="00B60D5E">
      <w:pPr>
        <w:ind w:firstLine="709"/>
        <w:rPr>
          <w:sz w:val="28"/>
          <w:lang w:val="kk-KZ"/>
        </w:rPr>
      </w:pPr>
      <w:r w:rsidRPr="00B60D5E">
        <w:rPr>
          <w:sz w:val="28"/>
          <w:szCs w:val="28"/>
          <w:lang w:val="kk-KZ"/>
        </w:rPr>
        <w:t>Ұлттық статистика бюросы</w:t>
      </w:r>
      <w:r w:rsidRPr="00B60D5E">
        <w:rPr>
          <w:sz w:val="28"/>
          <w:lang w:val="kk-KZ"/>
        </w:rPr>
        <w:t xml:space="preserve"> </w:t>
      </w:r>
    </w:p>
    <w:p w:rsidR="00B70375" w:rsidRDefault="00B70375" w:rsidP="00B70375">
      <w:pPr>
        <w:ind w:left="1134"/>
        <w:rPr>
          <w:sz w:val="20"/>
          <w:lang w:val="kk-KZ"/>
        </w:rPr>
      </w:pPr>
    </w:p>
    <w:p w:rsidR="00B70375" w:rsidRDefault="00B70375" w:rsidP="00B70375">
      <w:pPr>
        <w:ind w:left="1134"/>
        <w:rPr>
          <w:sz w:val="20"/>
          <w:lang w:val="kk-KZ"/>
        </w:rPr>
      </w:pPr>
      <w:r>
        <w:rPr>
          <w:sz w:val="20"/>
          <w:lang w:val="kk-KZ"/>
        </w:rPr>
        <w:t>Көшiрмесi дұрыс:</w:t>
      </w:r>
    </w:p>
    <w:p w:rsidR="00266B6E" w:rsidRDefault="00B70375" w:rsidP="00B70375">
      <w:pPr>
        <w:ind w:left="1134"/>
        <w:rPr>
          <w:b/>
          <w:sz w:val="28"/>
          <w:szCs w:val="28"/>
          <w:lang w:val="kk-KZ"/>
        </w:rPr>
      </w:pPr>
      <w:r>
        <w:rPr>
          <w:sz w:val="20"/>
          <w:lang w:val="kk-KZ"/>
        </w:rPr>
        <w:t>Бас маман-Басқарма хатшысы                                                                    Ж.Мұхамбетова</w:t>
      </w:r>
    </w:p>
    <w:p w:rsidR="00266B6E" w:rsidRDefault="00266B6E">
      <w:pPr>
        <w:rPr>
          <w:b/>
          <w:sz w:val="28"/>
          <w:szCs w:val="28"/>
          <w:lang w:val="kk-KZ"/>
        </w:rPr>
      </w:pPr>
      <w:r>
        <w:rPr>
          <w:b/>
          <w:sz w:val="28"/>
          <w:szCs w:val="28"/>
          <w:lang w:val="kk-KZ"/>
        </w:rPr>
        <w:br w:type="page"/>
      </w:r>
    </w:p>
    <w:p w:rsidR="00266B6E" w:rsidRPr="008A4155" w:rsidRDefault="00266B6E" w:rsidP="00266B6E">
      <w:pPr>
        <w:tabs>
          <w:tab w:val="left" w:pos="4253"/>
        </w:tabs>
        <w:overflowPunct w:val="0"/>
        <w:autoSpaceDE w:val="0"/>
        <w:autoSpaceDN w:val="0"/>
        <w:adjustRightInd w:val="0"/>
        <w:ind w:left="4111" w:hanging="142"/>
        <w:jc w:val="right"/>
        <w:outlineLvl w:val="0"/>
        <w:rPr>
          <w:sz w:val="28"/>
          <w:szCs w:val="28"/>
          <w:lang w:val="kk-KZ"/>
        </w:rPr>
      </w:pPr>
      <w:r w:rsidRPr="008A4155">
        <w:rPr>
          <w:sz w:val="28"/>
          <w:szCs w:val="28"/>
          <w:lang w:val="kk-KZ"/>
        </w:rPr>
        <w:lastRenderedPageBreak/>
        <w:t>Қазақстан Республикасы Ұлттық Банкі Басқармасының 2023 жылғы</w:t>
      </w:r>
      <w:r>
        <w:rPr>
          <w:sz w:val="28"/>
          <w:szCs w:val="28"/>
          <w:lang w:val="kk-KZ"/>
        </w:rPr>
        <w:t xml:space="preserve"> </w:t>
      </w:r>
      <w:r w:rsidRPr="008A4155">
        <w:rPr>
          <w:sz w:val="28"/>
          <w:szCs w:val="28"/>
          <w:lang w:val="kk-KZ"/>
        </w:rPr>
        <w:t>2</w:t>
      </w:r>
      <w:r>
        <w:rPr>
          <w:sz w:val="28"/>
          <w:szCs w:val="28"/>
          <w:lang w:val="kk-KZ"/>
        </w:rPr>
        <w:t>9</w:t>
      </w:r>
      <w:r w:rsidRPr="008A4155">
        <w:rPr>
          <w:sz w:val="28"/>
          <w:szCs w:val="28"/>
          <w:lang w:val="kk-KZ"/>
        </w:rPr>
        <w:t xml:space="preserve"> қыркүйект</w:t>
      </w:r>
      <w:r>
        <w:rPr>
          <w:sz w:val="28"/>
          <w:szCs w:val="28"/>
          <w:lang w:val="kk-KZ"/>
        </w:rPr>
        <w:t>е</w:t>
      </w:r>
      <w:r w:rsidRPr="008A4155">
        <w:rPr>
          <w:sz w:val="28"/>
          <w:szCs w:val="28"/>
          <w:lang w:val="kk-KZ"/>
        </w:rPr>
        <w:t>гі</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 </w:t>
      </w:r>
      <w:r>
        <w:rPr>
          <w:sz w:val="28"/>
          <w:szCs w:val="28"/>
          <w:lang w:val="kk-KZ"/>
        </w:rPr>
        <w:t>78</w:t>
      </w:r>
      <w:r w:rsidRPr="004A04AF">
        <w:rPr>
          <w:sz w:val="28"/>
          <w:szCs w:val="28"/>
          <w:lang w:val="kk-KZ"/>
        </w:rPr>
        <w:t xml:space="preserve"> </w:t>
      </w:r>
      <w:r w:rsidRPr="008A4155">
        <w:rPr>
          <w:sz w:val="28"/>
          <w:szCs w:val="28"/>
          <w:lang w:val="kk-KZ"/>
        </w:rPr>
        <w:t xml:space="preserve">бірлескен </w:t>
      </w:r>
      <w:r>
        <w:rPr>
          <w:sz w:val="28"/>
          <w:szCs w:val="28"/>
          <w:lang w:val="kk-KZ"/>
        </w:rPr>
        <w:t>қаулысына</w:t>
      </w:r>
      <w:r w:rsidRPr="008A4155">
        <w:rPr>
          <w:sz w:val="28"/>
          <w:szCs w:val="28"/>
          <w:lang w:val="kk-KZ"/>
        </w:rPr>
        <w:t xml:space="preserve"> </w:t>
      </w:r>
      <w:r>
        <w:rPr>
          <w:sz w:val="28"/>
          <w:szCs w:val="28"/>
          <w:lang w:val="kk-KZ"/>
        </w:rPr>
        <w:t>және</w:t>
      </w:r>
    </w:p>
    <w:p w:rsidR="00266B6E" w:rsidRDefault="00266B6E" w:rsidP="00266B6E">
      <w:pPr>
        <w:tabs>
          <w:tab w:val="left" w:pos="4536"/>
        </w:tabs>
        <w:overflowPunct w:val="0"/>
        <w:autoSpaceDE w:val="0"/>
        <w:autoSpaceDN w:val="0"/>
        <w:adjustRightInd w:val="0"/>
        <w:ind w:left="4395"/>
        <w:jc w:val="right"/>
        <w:outlineLvl w:val="0"/>
        <w:rPr>
          <w:b/>
          <w:sz w:val="28"/>
          <w:szCs w:val="28"/>
          <w:lang w:val="kk-KZ"/>
        </w:rPr>
      </w:pPr>
      <w:r w:rsidRPr="008A4155">
        <w:rPr>
          <w:sz w:val="28"/>
          <w:szCs w:val="28"/>
          <w:lang w:val="kk-KZ"/>
        </w:rPr>
        <w:t>Қазақстан Республикасы</w:t>
      </w:r>
      <w:r w:rsidRPr="008A4155">
        <w:rPr>
          <w:b/>
          <w:sz w:val="28"/>
          <w:szCs w:val="28"/>
          <w:lang w:val="kk-KZ"/>
        </w:rPr>
        <w:t xml:space="preserve"> </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Премьер-Министрінің орынбасары</w:t>
      </w:r>
      <w:r>
        <w:rPr>
          <w:sz w:val="28"/>
          <w:szCs w:val="28"/>
          <w:lang w:val="kk-KZ"/>
        </w:rPr>
        <w:t xml:space="preserve"> – </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Қаржы министрінің</w:t>
      </w:r>
    </w:p>
    <w:p w:rsidR="00266B6E" w:rsidRPr="008A4155" w:rsidRDefault="00266B6E" w:rsidP="00266B6E">
      <w:pPr>
        <w:tabs>
          <w:tab w:val="left" w:pos="4536"/>
        </w:tabs>
        <w:overflowPunct w:val="0"/>
        <w:autoSpaceDE w:val="0"/>
        <w:autoSpaceDN w:val="0"/>
        <w:adjustRightInd w:val="0"/>
        <w:ind w:left="4395"/>
        <w:jc w:val="right"/>
        <w:outlineLvl w:val="0"/>
        <w:rPr>
          <w:sz w:val="28"/>
          <w:szCs w:val="28"/>
          <w:lang w:val="kk-KZ"/>
        </w:rPr>
      </w:pPr>
      <w:r w:rsidRPr="008A4155">
        <w:rPr>
          <w:sz w:val="28"/>
          <w:szCs w:val="28"/>
          <w:lang w:val="kk-KZ"/>
        </w:rPr>
        <w:t xml:space="preserve">2023 жылғы </w:t>
      </w:r>
      <w:r>
        <w:rPr>
          <w:sz w:val="28"/>
          <w:szCs w:val="28"/>
          <w:lang w:val="kk-KZ"/>
        </w:rPr>
        <w:t xml:space="preserve">4 қазандағы </w:t>
      </w:r>
      <w:r w:rsidRPr="008A4155">
        <w:rPr>
          <w:sz w:val="28"/>
          <w:szCs w:val="28"/>
          <w:lang w:val="kk-KZ"/>
        </w:rPr>
        <w:t xml:space="preserve">№ </w:t>
      </w:r>
      <w:r>
        <w:rPr>
          <w:sz w:val="28"/>
          <w:szCs w:val="28"/>
          <w:lang w:val="kk-KZ"/>
        </w:rPr>
        <w:t>1054</w:t>
      </w:r>
      <w:r w:rsidRPr="008A4155">
        <w:rPr>
          <w:sz w:val="28"/>
          <w:szCs w:val="28"/>
          <w:lang w:val="kk-KZ"/>
        </w:rPr>
        <w:t xml:space="preserve"> </w:t>
      </w:r>
      <w:bookmarkStart w:id="4" w:name="sub1007493383"/>
      <w:r w:rsidRPr="008A4155">
        <w:rPr>
          <w:sz w:val="20"/>
          <w:szCs w:val="20"/>
        </w:rPr>
        <w:fldChar w:fldCharType="begin"/>
      </w:r>
      <w:r w:rsidRPr="008A4155">
        <w:rPr>
          <w:sz w:val="20"/>
          <w:szCs w:val="20"/>
          <w:lang w:val="kk-KZ"/>
        </w:rPr>
        <w:instrText xml:space="preserve"> HYPERLINK "jl:36890988.0%20" </w:instrText>
      </w:r>
      <w:r w:rsidRPr="008A4155">
        <w:rPr>
          <w:sz w:val="20"/>
          <w:szCs w:val="20"/>
        </w:rPr>
        <w:fldChar w:fldCharType="separate"/>
      </w:r>
      <w:r w:rsidRPr="008A4155">
        <w:rPr>
          <w:sz w:val="28"/>
          <w:szCs w:val="28"/>
          <w:lang w:val="kk-KZ"/>
        </w:rPr>
        <w:t>бұйрығ</w:t>
      </w:r>
      <w:r w:rsidRPr="008A4155">
        <w:rPr>
          <w:sz w:val="28"/>
          <w:szCs w:val="28"/>
          <w:lang w:val="kk-KZ"/>
        </w:rPr>
        <w:fldChar w:fldCharType="end"/>
      </w:r>
      <w:bookmarkEnd w:id="4"/>
      <w:r w:rsidRPr="008A4155">
        <w:rPr>
          <w:sz w:val="28"/>
          <w:szCs w:val="28"/>
          <w:lang w:val="kk-KZ"/>
        </w:rPr>
        <w:t>ына</w:t>
      </w:r>
    </w:p>
    <w:p w:rsidR="00266B6E" w:rsidRPr="008A4155" w:rsidRDefault="00266B6E" w:rsidP="00266B6E">
      <w:pPr>
        <w:overflowPunct w:val="0"/>
        <w:autoSpaceDE w:val="0"/>
        <w:autoSpaceDN w:val="0"/>
        <w:adjustRightInd w:val="0"/>
        <w:jc w:val="right"/>
        <w:rPr>
          <w:i/>
          <w:sz w:val="28"/>
          <w:szCs w:val="28"/>
          <w:lang w:val="kk-KZ"/>
        </w:rPr>
      </w:pPr>
      <w:r w:rsidRPr="008A4155">
        <w:rPr>
          <w:color w:val="000000"/>
          <w:sz w:val="28"/>
          <w:szCs w:val="28"/>
          <w:lang w:val="kk-KZ"/>
        </w:rPr>
        <w:t xml:space="preserve">қосымша </w:t>
      </w:r>
      <w:r w:rsidRPr="008A4155">
        <w:rPr>
          <w:sz w:val="28"/>
          <w:szCs w:val="20"/>
          <w:lang w:val="kk-KZ"/>
        </w:rPr>
        <w:t xml:space="preserve"> </w:t>
      </w:r>
    </w:p>
    <w:p w:rsidR="00266B6E" w:rsidRDefault="00266B6E" w:rsidP="00266B6E">
      <w:pPr>
        <w:pStyle w:val="pc"/>
        <w:tabs>
          <w:tab w:val="left" w:pos="0"/>
        </w:tabs>
        <w:rPr>
          <w:rStyle w:val="s1"/>
          <w:color w:val="auto"/>
          <w:lang w:val="kk-KZ"/>
        </w:rPr>
      </w:pPr>
    </w:p>
    <w:p w:rsidR="00266B6E" w:rsidRDefault="00266B6E" w:rsidP="00266B6E">
      <w:pPr>
        <w:pStyle w:val="pc"/>
        <w:tabs>
          <w:tab w:val="left" w:pos="0"/>
        </w:tabs>
        <w:rPr>
          <w:rStyle w:val="s1"/>
          <w:color w:val="auto"/>
          <w:lang w:val="kk-KZ"/>
        </w:rPr>
      </w:pPr>
    </w:p>
    <w:p w:rsidR="00266B6E" w:rsidRDefault="00266B6E" w:rsidP="00266B6E">
      <w:pPr>
        <w:pStyle w:val="pc"/>
        <w:tabs>
          <w:tab w:val="left" w:pos="0"/>
        </w:tabs>
        <w:rPr>
          <w:rStyle w:val="s1"/>
          <w:color w:val="auto"/>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 xml:space="preserve">Қазақстан Республикасында </w:t>
      </w:r>
      <w:r w:rsidRPr="00343BCE">
        <w:rPr>
          <w:rStyle w:val="s1"/>
          <w:color w:val="auto"/>
          <w:lang w:val="kk-KZ"/>
        </w:rPr>
        <w:br/>
        <w:t xml:space="preserve">экспорттық-импорттық валюталық бақылауды жүзеге асыру </w:t>
      </w:r>
      <w:r w:rsidRPr="00343BCE">
        <w:rPr>
          <w:rStyle w:val="s1"/>
          <w:color w:val="auto"/>
          <w:lang w:val="kk-KZ"/>
        </w:rPr>
        <w:br/>
        <w:t>қағидалары</w:t>
      </w:r>
      <w:r w:rsidRPr="00343BCE">
        <w:rPr>
          <w:color w:val="auto"/>
          <w:sz w:val="28"/>
          <w:szCs w:val="28"/>
          <w:lang w:val="kk-KZ"/>
        </w:rPr>
        <w:t xml:space="preserve"> </w:t>
      </w: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1-тарау. Жалпы ережелер</w:t>
      </w:r>
      <w:r w:rsidRPr="00343BCE">
        <w:rPr>
          <w:color w:val="auto"/>
          <w:sz w:val="28"/>
          <w:szCs w:val="28"/>
          <w:lang w:val="kk-KZ"/>
        </w:rPr>
        <w:t xml:space="preserve"> </w:t>
      </w:r>
    </w:p>
    <w:p w:rsidR="00266B6E" w:rsidRPr="00343BCE" w:rsidRDefault="00266B6E" w:rsidP="00266B6E">
      <w:pPr>
        <w:pStyle w:val="pc"/>
        <w:tabs>
          <w:tab w:val="left" w:pos="0"/>
        </w:tabs>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Осы </w:t>
      </w:r>
      <w:r w:rsidRPr="00343BCE">
        <w:rPr>
          <w:rStyle w:val="s0"/>
          <w:bCs/>
          <w:color w:val="auto"/>
          <w:sz w:val="28"/>
          <w:szCs w:val="28"/>
          <w:lang w:val="kk-KZ"/>
        </w:rPr>
        <w:t xml:space="preserve">Қазақстан Республикасында экспорттық-импорттық валюталық бақылауды жүзеге асыру қағидалары </w:t>
      </w:r>
      <w:r w:rsidRPr="00343BCE">
        <w:rPr>
          <w:rStyle w:val="s0"/>
          <w:color w:val="auto"/>
          <w:sz w:val="28"/>
          <w:szCs w:val="28"/>
          <w:lang w:val="kk-KZ"/>
        </w:rPr>
        <w:t xml:space="preserve">(бұдан әрі – Қағидалар) </w:t>
      </w:r>
      <w:r w:rsidRPr="00343BCE">
        <w:rPr>
          <w:color w:val="auto"/>
          <w:sz w:val="28"/>
          <w:szCs w:val="28"/>
          <w:lang w:val="kk-KZ"/>
        </w:rPr>
        <w:t xml:space="preserve">«Валюталық реттеу және валюталық бақылау туралы» Қазақстан Республикасының </w:t>
      </w:r>
      <w:hyperlink r:id="rId9" w:history="1">
        <w:r w:rsidRPr="00343BCE">
          <w:rPr>
            <w:color w:val="auto"/>
            <w:sz w:val="28"/>
            <w:szCs w:val="28"/>
            <w:lang w:val="kk-KZ"/>
          </w:rPr>
          <w:t xml:space="preserve">Заңы (бұдан әрі – Валюталық реттеу және валюталық бақылау туралы заң) 5-бабының 7-тармағына, </w:t>
        </w:r>
      </w:hyperlink>
      <w:r w:rsidRPr="00343BCE">
        <w:rPr>
          <w:color w:val="auto"/>
          <w:sz w:val="28"/>
          <w:szCs w:val="28"/>
          <w:lang w:val="kk-KZ"/>
        </w:rPr>
        <w:t xml:space="preserve">«Мемлекеттік статистика туралы» Қазақстан Республикасы Заңының 16-бабы 3-тармағының 2) тармақшасына сәйкес </w:t>
      </w:r>
      <w:r w:rsidRPr="00343BCE">
        <w:rPr>
          <w:rStyle w:val="s0"/>
          <w:color w:val="auto"/>
          <w:sz w:val="28"/>
          <w:szCs w:val="28"/>
          <w:lang w:val="kk-KZ"/>
        </w:rPr>
        <w:t>әзірленді және Қазақстан Республикасында экспорттық-импорттық валюталық бақылауды жүзеге асыру тәртібін айқындайды.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Экспорттық-импорттық валюталық бақылау – бұл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бақылау мақсатында: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валюталық бақылау органдары: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Қазақстан Республикасы Қаржы министрлігінің аумақтық бөлімшелерін қоса алғанда, оның Мемлекеттік кірістер комитеті (бұдан әрі – мемлекеттік кірістер органы);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құзыреті шегінде басқа мемлекеттік органдар (олардың аумақтық бөлімшелері), оның ішінде Қазақстан Республикасының Ұлттық Банкі (оның аумақтық филиалдары);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валюталық бақылау агенттері ретінде уәкілетті банктердің филиалдарын қоса алғанда, уәкілетті банктер жүзеге асыратын шаралар кешені.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Қағидаларда: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экспорттаушының немесе импорттаушының экспорт немесе импорт жөніндегі валюталық шарт бойынша есептік нөмірді алу тәртібі, экспорт немесе импорт жөніндегі валюталық шарт болған кезде репатриациялау талабының </w:t>
      </w:r>
      <w:r w:rsidRPr="00343BCE">
        <w:rPr>
          <w:rStyle w:val="s0"/>
          <w:color w:val="auto"/>
          <w:sz w:val="28"/>
          <w:szCs w:val="28"/>
          <w:lang w:val="kk-KZ"/>
        </w:rPr>
        <w:lastRenderedPageBreak/>
        <w:t>орындалуы бақылануы тиіс экспорт немесе импорт жөніндегі валюталық шарт сомасының шекті мәнін қоса алғанда, оның шарттары мен өлшемшарттары;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экспорттаушының немесе импорттаушының бір уәкілетті банктен (оның филиалынан) екінші уәкілетті банкке (оның филиалына) экспорт немесе импорт жөніндегі валюталық шарт бойынша қызмет көрсетуге көшу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шартты есептік тіркеуден алу тәртібі;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 сақтауын бақылау ерекшеліктері;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немесе импорт жөніндегі валюталық шарт бойынша ақша қозғалысына және міндеттемелердің өзге де орындалуына мониторинг жүргізу және экспорт немесе импорт жөніндегі валюталық шарт бойынша ақпаратты және (немесе) құжаттарды беру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немесе импорт жөніндегі валюталық шарт бойынша репатриациялау талаптарының орындалуын бақылау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мемлекеттік кірістер органының аумақтық бөлімшесінде экспорт немесе импорт жөніндегі валюталық шарттың жеке есебін жүргізу тәртібі;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 бойынша репатриациялау талаптарының орындалуын бақылау рәсімдерін қайта бастау тәртібі;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жеке жағдайлар қамтылады.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Осы Қағидаларда қолданылған ұғымдар «Электрондық құжат және электрондық цифрлық қолтаңба туралы» </w:t>
      </w:r>
      <w:r w:rsidRPr="00343BCE">
        <w:rPr>
          <w:sz w:val="28"/>
          <w:szCs w:val="28"/>
          <w:lang w:val="kk-KZ"/>
        </w:rPr>
        <w:t xml:space="preserve">Қазақстан Республикасының </w:t>
      </w:r>
      <w:hyperlink r:id="rId10" w:history="1">
        <w:r w:rsidRPr="00343BCE">
          <w:rPr>
            <w:sz w:val="28"/>
            <w:szCs w:val="28"/>
            <w:lang w:val="kk-KZ"/>
          </w:rPr>
          <w:t xml:space="preserve">Заңында </w:t>
        </w:r>
      </w:hyperlink>
      <w:r w:rsidRPr="00343BCE">
        <w:rPr>
          <w:sz w:val="28"/>
          <w:szCs w:val="28"/>
          <w:lang w:val="kk-KZ"/>
        </w:rPr>
        <w:t xml:space="preserve"> </w:t>
      </w:r>
      <w:r w:rsidRPr="00343BCE">
        <w:rPr>
          <w:rStyle w:val="s0"/>
          <w:sz w:val="28"/>
          <w:szCs w:val="28"/>
          <w:lang w:val="kk-KZ"/>
        </w:rPr>
        <w:t xml:space="preserve">және </w:t>
      </w:r>
      <w:r w:rsidRPr="00343BCE">
        <w:rPr>
          <w:sz w:val="28"/>
          <w:szCs w:val="28"/>
          <w:lang w:val="kk-KZ"/>
        </w:rPr>
        <w:t>Валюталық реттеу және валюталық бақылау туралы заң</w:t>
      </w:r>
      <w:r w:rsidRPr="00343BCE">
        <w:rPr>
          <w:rStyle w:val="s0"/>
          <w:sz w:val="28"/>
          <w:szCs w:val="28"/>
          <w:lang w:val="kk-KZ"/>
        </w:rPr>
        <w:t>да көрсетілген мағыналарда пайдаланылады.</w:t>
      </w:r>
    </w:p>
    <w:p w:rsidR="00266B6E" w:rsidRPr="00343BCE" w:rsidRDefault="00266B6E" w:rsidP="00266B6E">
      <w:pPr>
        <w:widowControl w:val="0"/>
        <w:ind w:firstLine="709"/>
        <w:jc w:val="both"/>
        <w:rPr>
          <w:sz w:val="28"/>
          <w:szCs w:val="28"/>
          <w:lang w:val="kk-KZ"/>
        </w:rPr>
      </w:pPr>
      <w:r w:rsidRPr="00343BCE">
        <w:rPr>
          <w:rStyle w:val="s0"/>
          <w:sz w:val="28"/>
          <w:szCs w:val="28"/>
          <w:lang w:val="kk-KZ"/>
        </w:rPr>
        <w:t>Осы Қағидалардың мақсаттары үшін мынадай ұғымдар пайдаланылады: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банктік бақылаудың жеке карточкасы</w:t>
      </w:r>
      <w:r w:rsidRPr="00343BCE">
        <w:rPr>
          <w:rStyle w:val="af1"/>
          <w:color w:val="auto"/>
          <w:sz w:val="28"/>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бұзғаны, экспорт немесе импорт жөніндегі валюталық шартқа есептік нөмір алуға берілген өтініш мерзімі туралы ақпараты</w:t>
      </w:r>
      <w:r w:rsidRPr="00343BCE">
        <w:rPr>
          <w:color w:val="auto"/>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2) есептік нөмір – экспорт немесе импорт жөніндегі валюталық шартқа берілген және репатриациялау талабын бақылауға, валюталық операциялар бойынша есеп пен есептілікті қамтамасыз етуге арналған сәйкестендіру нөмірі;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3) есептік тіркеу – экспорт немесе импорт жөніндегі валюталық шартқа есептік нөмір беру, репатриациялау талабына бақылау жүргізу, осындай шарт шеңберінде міндеттемелердің орындалуы жөнінде есеп жүргізу және есептерді ұсыну;</w:t>
      </w:r>
      <w:r w:rsidRPr="00343BCE">
        <w:rPr>
          <w:color w:val="auto"/>
          <w:sz w:val="28"/>
          <w:szCs w:val="28"/>
          <w:lang w:val="kk-KZ"/>
        </w:rPr>
        <w:t xml:space="preserve">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lastRenderedPageBreak/>
        <w:t>4) есептік тіркеу банкі – экспорт немесе импорт жөніндегі валюталық шартты есептік тіркеуді жүзеге асыратын уәкілетті банк (оның филиалы) немесе Ұлттық Банктің аумақтық филиалы;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5) репатриациялау мерзімі – экспорттаушы немесе импорттаушы </w:t>
      </w:r>
      <w:r w:rsidRPr="00343BCE">
        <w:rPr>
          <w:sz w:val="28"/>
          <w:szCs w:val="28"/>
          <w:lang w:val="kk-KZ"/>
        </w:rPr>
        <w:t>Валюталық реттеу және валюталық бақылау туралы заңның 9-бабының 2-тармағына сәйкес</w:t>
      </w:r>
      <w:r w:rsidRPr="00343BCE">
        <w:rPr>
          <w:rStyle w:val="af1"/>
          <w:sz w:val="28"/>
          <w:lang w:val="kk-KZ"/>
        </w:rPr>
        <w:t xml:space="preserve"> репатриациялау талабын</w:t>
      </w:r>
      <w:r w:rsidRPr="00343BCE">
        <w:rPr>
          <w:sz w:val="28"/>
          <w:szCs w:val="28"/>
          <w:lang w:val="kk-KZ"/>
        </w:rPr>
        <w:t xml:space="preserve"> </w:t>
      </w:r>
      <w:r w:rsidRPr="00343BCE">
        <w:rPr>
          <w:rStyle w:val="s0"/>
          <w:sz w:val="28"/>
          <w:szCs w:val="28"/>
          <w:lang w:val="kk-KZ"/>
        </w:rPr>
        <w:t xml:space="preserve">орындауды қамтамасыз ететін уақыт кезеңі.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Көрсетілген уақыт кезеңі (репатриация мерзімі) арасындағы уақыт кезеңі былай есептеледі:</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экспорт күні мен экспортты төлеуге валюта келіп түскен күн;</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бойынша төлем және (немесе) ақша аударымы күні мен импорт бойынша валюталық шартта пайдаланылмаған аванстық төлемді қайтару мерзімі болмаған жағдайда импорт күні арасындағы уақыт кезеңі.</w:t>
      </w:r>
    </w:p>
    <w:p w:rsidR="00266B6E" w:rsidRPr="00343BCE" w:rsidRDefault="00266B6E" w:rsidP="00266B6E">
      <w:pPr>
        <w:widowControl w:val="0"/>
        <w:ind w:firstLine="709"/>
        <w:jc w:val="both"/>
        <w:rPr>
          <w:sz w:val="28"/>
          <w:szCs w:val="28"/>
          <w:lang w:val="kk-KZ"/>
        </w:rPr>
      </w:pPr>
      <w:r w:rsidRPr="00343BCE">
        <w:rPr>
          <w:rStyle w:val="s0"/>
          <w:sz w:val="28"/>
          <w:szCs w:val="28"/>
          <w:lang w:val="kk-KZ"/>
        </w:rPr>
        <w:t xml:space="preserve">Экспорттаушы немесе импорттаушы репатриациялау мерзімін валюталық шарт тараптарының экспорт немесе импорт бойынша міндеттемелерді орындау талаптарына сүйене отырып өз бетінше есептейді. Репатриациялау мерзімін есептеу тәртібі Қағидаларға 1-қосымшада көзделген;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6)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 экспорттаушы немесе импорттаушы – бейрезидентпен экспорт немесе импорт жөніндегі валюталық шарт жасаған не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Валюталық бақылау құжаттары экспорттаушы немесе импорттаушы, уәкілетті банк (оның филиалы), Ұлттық Банк (оның аумақтық филиалы), мемлекеттік кірістер органы (оның аумақтық бөлімшесі) немесе валюталық бақылаудың өзге де органдары ұсынатын, репатриациялау талабының орындауын бақылауды жүзеге асыру кезінде қағаз тасымалдағышпен немесе электрондық тәсілмен түскен валюталық шарт жөніндегі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 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w:t>
      </w:r>
      <w:r w:rsidRPr="00343BCE">
        <w:rPr>
          <w:color w:val="auto"/>
          <w:lang w:val="kk-KZ"/>
        </w:rPr>
        <w:t xml:space="preserve"> </w:t>
      </w:r>
      <w:r w:rsidRPr="00343BCE">
        <w:rPr>
          <w:rStyle w:val="s0"/>
          <w:color w:val="auto"/>
          <w:sz w:val="28"/>
          <w:szCs w:val="28"/>
          <w:lang w:val="kk-KZ"/>
        </w:rPr>
        <w:t xml:space="preserve">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w:t>
      </w:r>
      <w:r w:rsidRPr="00343BCE">
        <w:rPr>
          <w:rStyle w:val="s0"/>
          <w:color w:val="auto"/>
          <w:sz w:val="28"/>
          <w:szCs w:val="28"/>
          <w:lang w:val="kk-KZ"/>
        </w:rPr>
        <w:lastRenderedPageBreak/>
        <w:t>не төлеудің өзге тәртібі), шетелдік банкте ашылған шот бойынша ақша қозғалысы туралы үзінді-көшірме, экспорт немесе импорт жөніндегі валюталық шарттың талаптарына сәйкес салыстырып тексерулер актілері болып табылады.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 Тауарлар, жұмыстар, көрсетілетін қызметтер экспортының немесе импортының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репатриациялауды бақылау мақсаттары үшін есепке алынатын кеден рәсімі болып тауар орналастырылған кезде – Қағидаларға 2-қосымшаға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тауарларды шығару күні;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өзге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үшін – тауарларды әкелу туралы өтініште көрсетілген тауарды есепке қабылдаған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 үшін – шот-фактураның тауарларды әкелу туралы өтініште көрсетілген күні немесе тауарларды әкету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тауарларды уақытша әкелу (әкету) туралы хабарламада көрсетілген күн немесе алыс-беріс шикізатын есепке алу күні;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қайта өңдеу өнімдерін әкелу (әкету) туралы міндеттеменің орындалуы туралы есепте көрсетілген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импорт немесе экспорт үшін –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импорт немесе экспорт үшін –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 </w:t>
      </w:r>
    </w:p>
    <w:p w:rsidR="00266B6E" w:rsidRPr="00343BCE" w:rsidRDefault="00266B6E" w:rsidP="00266B6E">
      <w:pPr>
        <w:widowControl w:val="0"/>
        <w:ind w:firstLine="709"/>
        <w:jc w:val="both"/>
        <w:rPr>
          <w:rStyle w:val="s0"/>
          <w:sz w:val="28"/>
          <w:szCs w:val="28"/>
          <w:lang w:val="kk-KZ"/>
        </w:rPr>
      </w:pPr>
      <w:r w:rsidRPr="00343BCE">
        <w:rPr>
          <w:rStyle w:val="s0"/>
          <w:sz w:val="28"/>
          <w:szCs w:val="28"/>
        </w:rPr>
        <w:t xml:space="preserve">5. </w:t>
      </w:r>
      <w:r w:rsidRPr="00343BCE">
        <w:rPr>
          <w:rStyle w:val="s0"/>
          <w:sz w:val="28"/>
          <w:szCs w:val="28"/>
          <w:lang w:val="kk-KZ"/>
        </w:rPr>
        <w:t>Тауарларды экспорт немесе импорт үшін Қазақстан Республикасының шекарасы арқылы өткізу: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 тауарларды Қазақстан Республикасының аумағынан (аумағына) Еуразиялық экономикалық одаққа мүше басқа мемлекеттердің аумағына (аумағынан);</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2) репатриациялауды бақылау мақсаттары үшін есепке алынатын және Қағидаларға 2-қосымшаға сәйкес нысан бойынша есепке алу нөмірі бар экспорт немесе импорт жөніндегі валюталық шарт бойынша тауарларға арналған </w:t>
      </w:r>
      <w:r w:rsidRPr="00343BCE">
        <w:rPr>
          <w:rStyle w:val="s0"/>
          <w:sz w:val="28"/>
          <w:szCs w:val="28"/>
          <w:lang w:val="kk-KZ"/>
        </w:rPr>
        <w:lastRenderedPageBreak/>
        <w:t>декларациялар жөніндегі ақпаратта көрсетілген кедендік рәсім болып орналастырылған тауарларды Еуразиялық экономикалық одақтың кеден шекарасы арқылы өткізу болып табылады.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конфиденциалдылығын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w:t>
      </w:r>
      <w:r>
        <w:rPr>
          <w:rStyle w:val="s0"/>
          <w:sz w:val="28"/>
          <w:szCs w:val="28"/>
          <w:lang w:val="kk-KZ"/>
        </w:rPr>
        <w:t>беруіне рұқсат еті</w:t>
      </w:r>
      <w:r w:rsidRPr="00343BCE">
        <w:rPr>
          <w:rStyle w:val="s0"/>
          <w:sz w:val="28"/>
          <w:szCs w:val="28"/>
          <w:lang w:val="kk-KZ"/>
        </w:rPr>
        <w:t xml:space="preserve">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Мемлекеттік кірістер органы Қағидаларға сәйкес алынған ақпараттың конфиденциалдылығы мен сақталуын қамтамасыз етеді.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7. Экспорттаушы немесе импорттаушы Қағидаларда көзделген ақпаратты және (немесе) құжаттарды қағаз тасымалдағышпен және (немесе) электрондық цифрлық қолтаңбамен растау рәсімдерін немесе «Төлемдер және төлем жүйелері туралы» Қазақстан Республикасының Заңы 56-бабының 5-тармағына сәйкес</w:t>
      </w:r>
      <w:r w:rsidRPr="00343BCE">
        <w:rPr>
          <w:sz w:val="28"/>
          <w:szCs w:val="28"/>
          <w:lang w:val="kk-KZ"/>
        </w:rPr>
        <w:t xml:space="preserve"> </w:t>
      </w:r>
      <w:r w:rsidRPr="00343BCE">
        <w:rPr>
          <w:rStyle w:val="s0"/>
          <w:sz w:val="28"/>
          <w:szCs w:val="28"/>
          <w:lang w:val="kk-KZ"/>
        </w:rPr>
        <w:t>қорғаныш қимылдарының басқа элементтерін сақтай отырып, ақпараттық жүйелерді пайдалану арқылы электрондық тәсілмен ұсынады.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Экспорттаушы немесе импорттаушы өзге тәсілмен ұсынған Қағидаларда көзделген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8. Экспорттаушы немесе импорттаушы ұсынатын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Шет тілдегі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куәландырылып, қазақ тіліндегі немесе орыс тіліндегі аудармасы қоса ұсынылады.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Егер Қазақстан Республикасының заңнамасында немесе Қазақстан Республикасы және құжаттар шығатын ұйымдардың мемлекеті қатысушылары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қарауға қабылданады.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Экспорттаушы немесе импорттаушы осындай құжаттар мәтінінің түсінікті болуын қамтамасыз ете отырып, валюталық бақылау құжаттарының көшірмелерін ұсынады.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9. Егер Қағидаларда белгіленген мерзім жұмыс істемейтін күні аяқталса, онда одан кейінгі жұмыс күні ақпаратты және (немесе) құжаттарды ұсыну мерзімінің аяқталу күні болып саналады.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Ақпаратты және (немесе) құжаттарды адресат алған күн немесе оның пошта штемпеліндегі жөнелту күні ақпаратты және (немесе) құжаттарды қағаз тасымалдағышпен ұсыну күні болып саналады.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2-тарау. Экспорттаушының немесе импорттаушының экспорт немесе импорт жөніндегі валюталық шарт болған кезде репатриациялау талаптарының орындалуын бақылауы тиіс экспорт немесе импорт жөніндегі валюталық шарт бойынша есептік нөмірді, экспорт немесе импорт жөніндегі валюталық шарт сомасының шекті мәнін қоса алғанда, оның шарттары мен өлшемшарттарын алу тәртібі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 есептік тіркелуге жатады.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осындай шартқа қол қойылған күнгі (ол болмаған жағдайда – шарт күшіне енгізілген күнгі) ресми бағамы пайдаланыла отырып жүзеге асырылады.</w:t>
      </w:r>
      <w:r w:rsidRPr="00343BCE">
        <w:rPr>
          <w:color w:val="auto"/>
          <w:sz w:val="28"/>
          <w:szCs w:val="28"/>
          <w:lang w:val="kk-KZ"/>
        </w:rPr>
        <w:t xml:space="preserve">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11. Экспорт немесе импорт бойынша валюталық шарт мына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экспорттаушының немесе импорттаушының банктік шотына қызмет көрсететін уәкілетті банкте (оның филиалында) – егер барлық төлемдер және (немесе) ақша аударымдары экспорттаушының немесе импорттаушының уәкілетті банктегі (оның филиалындағы) шотын пайдалана отырып жүзеге асырылса;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сол сияқты шетелдік банкте ашылған шоттарды пайдалана отырып жүзеге асырылса;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экспорттаушының немесе импорттаушының тұрақты тұрғылықты немесе тұрған жері бойынша Ұлттық Банктің аумақтық филиалында – егер барлық төлемдер және (немесе) ақша аударымдары Валюталық реттеу және валюталық бақылау туралы заңның 9-бабы 3-тармағының 1) тармақшасында </w:t>
      </w:r>
      <w:r w:rsidRPr="00343BCE">
        <w:rPr>
          <w:rStyle w:val="s0"/>
          <w:color w:val="auto"/>
          <w:sz w:val="28"/>
          <w:szCs w:val="28"/>
          <w:lang w:val="kk-KZ"/>
        </w:rPr>
        <w:lastRenderedPageBreak/>
        <w:t xml:space="preserve">көрсетілген шетелдік банктегі экспорттаушының немесе импорттаушының шотын пайдалана отырып жасалса, есептік тіркеу жүзеге асырылады.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12. </w:t>
      </w:r>
      <w:r w:rsidRPr="00343BCE">
        <w:rPr>
          <w:sz w:val="28"/>
          <w:szCs w:val="28"/>
          <w:lang w:val="kk-KZ"/>
        </w:rPr>
        <w:t>Экспорттаушы немесе импорттаушы тараптардың кез келгені экспорт немесе импорт жөніндегі валюталық шарт бойынша міндеттемелерді орындауды бастағанға дейін есептік нөмірді алу үшін өтініш жасайды.</w:t>
      </w:r>
    </w:p>
    <w:p w:rsidR="00266B6E" w:rsidRPr="00343BCE" w:rsidRDefault="00266B6E" w:rsidP="00266B6E">
      <w:pPr>
        <w:ind w:firstLine="709"/>
        <w:jc w:val="both"/>
        <w:rPr>
          <w:sz w:val="28"/>
          <w:szCs w:val="28"/>
          <w:lang w:val="kk-KZ"/>
        </w:rPr>
      </w:pPr>
      <w:r w:rsidRPr="00343BCE">
        <w:rPr>
          <w:sz w:val="28"/>
          <w:szCs w:val="28"/>
          <w:lang w:val="kk-KZ"/>
        </w:rPr>
        <w:t>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ақшаның түсуіне, тауарлардың берілуіне, жұмыстардың орындалуына, қызметтердің көрсетілуіне, зияткерлік меншік объектілеріне ішінара айрықша құқықтардың берілуіне, мүліктің жалға берілуіне байланысты болса, онда осындай резидент ақша түскенге, тауарлар алынғанға, жұмыстар орындалғанға, қызметтер көрсетілгенге, зияткерлік меншік объектілеріне ішінара айрықша құқықтар алынғанға, мүлікті өзінің иелігіне жалға алғанға дейін есептік тіркеу үшін өтініш береді.</w:t>
      </w:r>
    </w:p>
    <w:p w:rsidR="00266B6E" w:rsidRPr="00343BCE" w:rsidRDefault="00266B6E" w:rsidP="00266B6E">
      <w:pPr>
        <w:ind w:firstLine="709"/>
        <w:jc w:val="both"/>
        <w:rPr>
          <w:sz w:val="28"/>
          <w:szCs w:val="28"/>
          <w:lang w:val="kk-KZ"/>
        </w:rPr>
      </w:pPr>
      <w:r w:rsidRPr="00343BCE">
        <w:rPr>
          <w:sz w:val="28"/>
          <w:szCs w:val="28"/>
          <w:lang w:val="kk-KZ"/>
        </w:rPr>
        <w:t>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rsidR="00266B6E" w:rsidRPr="00343BCE" w:rsidRDefault="00266B6E" w:rsidP="00266B6E">
      <w:pPr>
        <w:ind w:firstLine="709"/>
        <w:jc w:val="both"/>
        <w:rPr>
          <w:sz w:val="28"/>
          <w:szCs w:val="28"/>
          <w:lang w:val="kk-KZ"/>
        </w:rPr>
      </w:pPr>
      <w:r w:rsidRPr="00343BCE">
        <w:rPr>
          <w:sz w:val="28"/>
          <w:szCs w:val="28"/>
          <w:lang w:val="kk-KZ"/>
        </w:rPr>
        <w:t>Талап қоюдың өтуі немесе борышты аудару нәтижесінде бейрезидентке талап қою құқығын қабылдаған не бейрезидент алдындағы борышты қабылдаған экспорттаушы немесе импорттаушы осындай талап ету құқығы немесе борыш қабылданған күннен кейін,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есептік тіркеу үшін өтініш жасайды.</w:t>
      </w:r>
    </w:p>
    <w:p w:rsidR="00266B6E" w:rsidRPr="00343BCE" w:rsidRDefault="00266B6E" w:rsidP="00266B6E">
      <w:pPr>
        <w:widowControl w:val="0"/>
        <w:ind w:firstLine="709"/>
        <w:jc w:val="both"/>
        <w:rPr>
          <w:sz w:val="28"/>
          <w:szCs w:val="28"/>
          <w:lang w:val="kk-KZ"/>
        </w:rPr>
      </w:pPr>
      <w:r w:rsidRPr="00343BCE">
        <w:rPr>
          <w:rStyle w:val="s0"/>
          <w:sz w:val="28"/>
          <w:szCs w:val="28"/>
          <w:lang w:val="kk-KZ"/>
        </w:rPr>
        <w:t>13. Есептік нөмір алу үшін экспорттаушы немесе импорттаушы уәкілетті банкке (оның филиалына) немесе Ұлттық Банктің аумақтық филиалына:</w:t>
      </w:r>
    </w:p>
    <w:p w:rsidR="00266B6E" w:rsidRPr="00343BCE" w:rsidRDefault="00266B6E" w:rsidP="00266B6E">
      <w:pPr>
        <w:widowControl w:val="0"/>
        <w:ind w:firstLine="709"/>
        <w:jc w:val="both"/>
        <w:rPr>
          <w:sz w:val="28"/>
          <w:szCs w:val="28"/>
          <w:lang w:val="kk-KZ"/>
        </w:rPr>
      </w:pPr>
      <w:r w:rsidRPr="00343BCE">
        <w:rPr>
          <w:rStyle w:val="s0"/>
          <w:sz w:val="28"/>
          <w:szCs w:val="28"/>
          <w:lang w:val="kk-KZ"/>
        </w:rPr>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2) экспорт немесе импорт жөніндегі валюталық шарттың түпнұсқасын немесе көшірмесін ұсынады. Егер экспорт немесе импорт жөніндегі валюталық шарт шет тілде жасалса, онда оның қазақ тіліндегі немесе орыс тіліндегі аудармасы ұсынылады</w:t>
      </w:r>
      <w:r w:rsidRPr="00343BCE">
        <w:rPr>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Ұлттық Банктің аумақтық филиалында есептік нөмір алған кезде экспорттаушы немесе импорттаушы қол қою үлгілері бар құжатты қосымша ұсынады</w:t>
      </w:r>
      <w:r w:rsidRPr="00343BCE">
        <w:rPr>
          <w:color w:val="auto"/>
          <w:sz w:val="28"/>
          <w:szCs w:val="28"/>
          <w:lang w:val="kk-KZ"/>
        </w:rPr>
        <w:t>.</w:t>
      </w:r>
      <w:r w:rsidRPr="00343BCE">
        <w:rPr>
          <w:rStyle w:val="s0"/>
          <w:color w:val="auto"/>
          <w:sz w:val="28"/>
          <w:szCs w:val="28"/>
          <w:lang w:val="kk-KZ"/>
        </w:rPr>
        <w:t xml:space="preserve">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14. Қағидаларға 3-қосымшаға сәйкес нысан бойынша экспорт немесе импорт жөніндегі валюталық шартты валюталық бақылауға қабылдау туралы </w:t>
      </w:r>
      <w:r w:rsidRPr="00343BCE">
        <w:rPr>
          <w:rStyle w:val="s0"/>
          <w:sz w:val="28"/>
          <w:szCs w:val="28"/>
          <w:lang w:val="kk-KZ"/>
        </w:rPr>
        <w:lastRenderedPageBreak/>
        <w:t>өтініште Қағидаларға 1-қосымшаға сәйкес репатриациялау мерзімін есептеу тәртібіне сәйкес есептелген репатриациялау мерзімі көрсетіледі.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операция Ұлттық Банк Басқармасының 2019 жылғы 30 наурыздағы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w:t>
      </w:r>
      <w:r>
        <w:rPr>
          <w:rStyle w:val="s0"/>
          <w:color w:val="auto"/>
          <w:sz w:val="28"/>
          <w:szCs w:val="28"/>
          <w:lang w:val="kk-KZ"/>
        </w:rPr>
        <w:t>да</w:t>
      </w:r>
      <w:r w:rsidRPr="00343BCE">
        <w:rPr>
          <w:rStyle w:val="s0"/>
          <w:color w:val="auto"/>
          <w:sz w:val="28"/>
          <w:szCs w:val="28"/>
          <w:lang w:val="kk-KZ"/>
        </w:rPr>
        <w:t xml:space="preserve"> көзделген түрлер мен өлшемшарттарға жатса, уәкілетті банк (оның филиалы)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талаптарына сәйкес әзірленген ішкі бақылау қағидаларына сәйкес, сондай-ақ экспорт немесе импорт жөніндегі валюталық шартқа барлық өзгерістерді және (немесе) толықтыруларды қоса алғанда, оның талаптарына талдау жасауды жүзеге асырады.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15. Уәкілетті банктің (оның филиалының) немесе Ұлттық Банктің аумақтық филиалының уәкілетті қызметкері экспорттаушы немесе импорттаушы Қағидалардың 13-тармағында көрсетілген қажетті құжаттарды берген күннен бастап 2 (екі) жұмыс күні ішінде экспорт немесе импорт жөніндегі валюталық шартты Қағидаларға 4-қосымшаға сәйкес нысан бойынша тіркеу журналында тіркейді.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Экспорт немесе импорт жөніндегі бір валюталық шартқа тек бір есептік нөмір беріледі.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Есептік нөмір, оны берген күн, уәкілетті банктің (оның филиалының) немесе Ұлттық Банктің аумақтық филиалының атауы, экспорттаушы немесе импорттаушы туралы мәлімет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аты-жөні көрсетіліп, қойылған қолымен куәландырылады. Есептік нөмірдің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немесе «Төлемдер және төлем жүйелері туралы» Қазақстан Республикасы Заңының 56-бабының 5-тармағына сәйкес қорғаныш қимылдарының басқа элементтерімен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w:t>
      </w:r>
      <w:r w:rsidRPr="00343BCE">
        <w:rPr>
          <w:color w:val="auto"/>
          <w:sz w:val="28"/>
          <w:szCs w:val="28"/>
          <w:lang w:val="kk-KZ"/>
        </w:rPr>
        <w:t>.</w:t>
      </w:r>
      <w:r w:rsidRPr="00343BCE">
        <w:rPr>
          <w:rStyle w:val="s0"/>
          <w:color w:val="auto"/>
          <w:sz w:val="28"/>
          <w:szCs w:val="28"/>
          <w:lang w:val="kk-KZ"/>
        </w:rPr>
        <w:t xml:space="preserve"> </w:t>
      </w:r>
    </w:p>
    <w:p w:rsidR="00266B6E" w:rsidRPr="00343BCE" w:rsidRDefault="00266B6E" w:rsidP="00266B6E">
      <w:pPr>
        <w:widowControl w:val="0"/>
        <w:ind w:firstLine="709"/>
        <w:jc w:val="both"/>
        <w:rPr>
          <w:sz w:val="28"/>
          <w:szCs w:val="28"/>
          <w:lang w:val="kk-KZ"/>
        </w:rPr>
      </w:pPr>
      <w:r w:rsidRPr="00343BCE">
        <w:rPr>
          <w:rStyle w:val="s0"/>
          <w:sz w:val="28"/>
          <w:szCs w:val="28"/>
          <w:lang w:val="kk-KZ"/>
        </w:rPr>
        <w:t xml:space="preserve">16. Уәкілетті банк (оның филиалы) немесе Ұлттық Банктің аумақтық филиалы мына жағдайларда: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 экспорт немесе импорт жөніндегі валюталық шартқа барлық </w:t>
      </w:r>
      <w:r w:rsidRPr="00343BCE">
        <w:rPr>
          <w:rStyle w:val="s0"/>
          <w:sz w:val="28"/>
          <w:szCs w:val="28"/>
          <w:lang w:val="kk-KZ"/>
        </w:rPr>
        <w:lastRenderedPageBreak/>
        <w:t>өзгерістерді және (немесе) толықтыруларды қоса алғанда, онда Қазақстан Республикасының валюталық заңнамасының талаптарына қайшы келетін талаптар болған;</w:t>
      </w:r>
    </w:p>
    <w:p w:rsidR="00266B6E" w:rsidRPr="00343BCE" w:rsidRDefault="00266B6E" w:rsidP="00266B6E">
      <w:pPr>
        <w:widowControl w:val="0"/>
        <w:ind w:firstLine="709"/>
        <w:jc w:val="both"/>
        <w:rPr>
          <w:sz w:val="28"/>
          <w:szCs w:val="28"/>
          <w:lang w:val="kk-KZ"/>
        </w:rPr>
      </w:pPr>
      <w:r w:rsidRPr="00343BCE">
        <w:rPr>
          <w:rStyle w:val="s0"/>
          <w:sz w:val="28"/>
          <w:szCs w:val="28"/>
          <w:lang w:val="kk-KZ"/>
        </w:rPr>
        <w:t>2) экспорттаушының немесе импорттаушының Қағидаларға 3-қосымшаға сәйкес нысан бойынша экспорт немесе импорт жөніндегі валюталық шартты валюталық бақылауға қабылдау туралы өтініштегі қойылған қолы қол қою үлгілері бар құжаттағы қол қою үлгісіне сәйкес келмеген;</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w:t>
      </w:r>
      <w:r w:rsidRPr="00343BCE">
        <w:rPr>
          <w:rStyle w:val="s0"/>
          <w:bCs/>
          <w:color w:val="auto"/>
          <w:sz w:val="28"/>
          <w:szCs w:val="28"/>
          <w:lang w:val="kk-KZ"/>
        </w:rPr>
        <w:t xml:space="preserve">КЖТҚҚ туралы заңында бабында көзделген негіздемелер бойынша </w:t>
      </w:r>
      <w:r w:rsidRPr="00343BCE">
        <w:rPr>
          <w:rStyle w:val="s0"/>
          <w:color w:val="auto"/>
          <w:sz w:val="28"/>
          <w:szCs w:val="28"/>
          <w:lang w:val="kk-KZ"/>
        </w:rPr>
        <w:t>есептік нөмір беруден бас тартады.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17.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 кезде экспорттаушы немесе импорттаушы есептік тіркеу банкі болып табылатын уәкілетті банкке (оның филиалына) немесе есептік тіркеу банкі болып табылатын Ұлттық Банктің аумақтық филиалына ақпаратты және (немесе) растайтын құжаттарды (олардың көшірмелерін)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Ақпарат және (немесе) құжаттар бейрезиденттің экспорттаушы немесе импорттаушы алдында орындамаған міндеттемелерінің сомасы 50 000 (елу мың) АҚШ доллары баламасынан асатын репатриациялау мерзімі аяқталған айдың соңғы күнінен кешіктірілмей ұсынылады.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18. Есептік тіркеу банкі болып табылатын уәкілетті банк (оның филиалы) немесе есептік тіркеу банкі болып табылатын Ұлттық Банктің аумақтық филиалы әрбір экспорттаушы немесе импорттаушы бойынша есептік нөмірлер бөлінісінде олардың келіп түсуіне қарай валюталық бақылау ақпаратынан және (немесе) құжаттарынан қалыптастырылатын досье жүргізеді. Экспорт немесе импорт жөніндегі валюталық шарт бойынша электрондық досье жүргізуге жол беріледі.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19. Есептік нөмір беру</w:t>
      </w:r>
      <w:r w:rsidRPr="00343BCE">
        <w:rPr>
          <w:rStyle w:val="s20"/>
          <w:color w:val="auto"/>
          <w:sz w:val="28"/>
          <w:szCs w:val="28"/>
          <w:lang w:val="kk-KZ"/>
        </w:rPr>
        <w:t xml:space="preserve"> </w:t>
      </w:r>
      <w:r w:rsidRPr="00343BCE">
        <w:rPr>
          <w:rStyle w:val="s0"/>
          <w:color w:val="auto"/>
          <w:sz w:val="28"/>
          <w:szCs w:val="28"/>
          <w:lang w:val="kk-KZ"/>
        </w:rPr>
        <w:t>мына жағдайларда:</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1) Ұлттық Банк немесе уәкілетті банк Қазақстан Республикасының шекарасы арқылы қолма-қол ақша алып өткен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2) Ұлттық Банк немесе уәкілетті банк шетел банктеріндегі металл шоттарына орналастыру үшін бағалы металдарды әкеткен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3) Ұлттық Банк немесе уәкілетті банк Қазақстан Республикасының аумағына бағалы металдар әкелген кезде;</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p w:rsidR="00266B6E" w:rsidRPr="00343BCE" w:rsidRDefault="00266B6E" w:rsidP="00266B6E">
      <w:pPr>
        <w:widowControl w:val="0"/>
        <w:tabs>
          <w:tab w:val="left" w:pos="993"/>
        </w:tabs>
        <w:ind w:firstLine="709"/>
        <w:jc w:val="both"/>
        <w:rPr>
          <w:rStyle w:val="s0"/>
          <w:sz w:val="28"/>
          <w:szCs w:val="28"/>
          <w:lang w:val="kk-KZ"/>
        </w:rPr>
      </w:pPr>
      <w:r w:rsidRPr="00343BCE">
        <w:rPr>
          <w:rStyle w:val="s0"/>
          <w:sz w:val="28"/>
          <w:szCs w:val="28"/>
          <w:lang w:val="kk-KZ"/>
        </w:rPr>
        <w:t>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p w:rsidR="00266B6E" w:rsidRPr="00343BCE" w:rsidRDefault="00266B6E" w:rsidP="00266B6E">
      <w:pPr>
        <w:widowControl w:val="0"/>
        <w:tabs>
          <w:tab w:val="left" w:pos="993"/>
        </w:tabs>
        <w:ind w:firstLine="709"/>
        <w:jc w:val="both"/>
        <w:rPr>
          <w:sz w:val="28"/>
          <w:szCs w:val="28"/>
          <w:lang w:val="kk-KZ"/>
        </w:rPr>
      </w:pPr>
      <w:r w:rsidRPr="00343BCE">
        <w:rPr>
          <w:rStyle w:val="s0"/>
          <w:sz w:val="28"/>
          <w:szCs w:val="28"/>
          <w:lang w:val="kk-KZ"/>
        </w:rPr>
        <w:t xml:space="preserve">6) уәкілетті банк және өзге де резидент қаржы ұйымдары </w:t>
      </w:r>
      <w:r w:rsidRPr="00343BCE">
        <w:rPr>
          <w:rStyle w:val="s0"/>
          <w:sz w:val="28"/>
          <w:szCs w:val="28"/>
          <w:lang w:val="kk-KZ"/>
        </w:rPr>
        <w:lastRenderedPageBreak/>
        <w:t xml:space="preserve">бейрезиденттермен жасаған, қызмет көрсету көзделетін экспорт немесе импорт жөніндегі валюталық шарттар үшін талап етілмейді.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c"/>
        <w:tabs>
          <w:tab w:val="left" w:pos="851"/>
        </w:tabs>
        <w:rPr>
          <w:rStyle w:val="s1"/>
          <w:color w:val="auto"/>
          <w:lang w:val="kk-KZ"/>
        </w:rPr>
      </w:pPr>
      <w:r w:rsidRPr="00343BCE">
        <w:rPr>
          <w:rStyle w:val="s0"/>
          <w:b/>
          <w:color w:val="auto"/>
          <w:sz w:val="28"/>
          <w:szCs w:val="28"/>
          <w:lang w:val="kk-KZ"/>
        </w:rPr>
        <w:t>3-тарау</w:t>
      </w:r>
      <w:r w:rsidRPr="00343BCE">
        <w:rPr>
          <w:rStyle w:val="s1"/>
          <w:color w:val="auto"/>
          <w:lang w:val="kk-KZ"/>
        </w:rPr>
        <w:t>. Экспорттаушының немесе импорттаушының экспорт немесе импорт жөніндегі валюталық шарт бойынша қызмет көрсетуге</w:t>
      </w:r>
    </w:p>
    <w:p w:rsidR="00266B6E" w:rsidRPr="00343BCE" w:rsidRDefault="00266B6E" w:rsidP="00266B6E">
      <w:pPr>
        <w:pStyle w:val="pc"/>
        <w:tabs>
          <w:tab w:val="left" w:pos="851"/>
        </w:tabs>
        <w:rPr>
          <w:rStyle w:val="s1"/>
          <w:color w:val="auto"/>
          <w:lang w:val="kk-KZ"/>
        </w:rPr>
      </w:pPr>
      <w:r w:rsidRPr="00343BCE">
        <w:rPr>
          <w:rStyle w:val="s1"/>
          <w:color w:val="auto"/>
          <w:lang w:val="kk-KZ"/>
        </w:rPr>
        <w:t xml:space="preserve">бір уәкілетті банктен (оның филиалынан) басқа уәкілетті </w:t>
      </w:r>
    </w:p>
    <w:p w:rsidR="00266B6E" w:rsidRPr="00343BCE" w:rsidRDefault="00266B6E" w:rsidP="00266B6E">
      <w:pPr>
        <w:pStyle w:val="pc"/>
        <w:tabs>
          <w:tab w:val="left" w:pos="851"/>
        </w:tabs>
        <w:rPr>
          <w:rStyle w:val="s1"/>
          <w:color w:val="auto"/>
          <w:lang w:val="kk-KZ"/>
        </w:rPr>
      </w:pPr>
      <w:r w:rsidRPr="00343BCE">
        <w:rPr>
          <w:rStyle w:val="s1"/>
          <w:color w:val="auto"/>
          <w:lang w:val="kk-KZ"/>
        </w:rPr>
        <w:t>банкке (оның филиалына) ауысу тәртібі</w:t>
      </w:r>
    </w:p>
    <w:p w:rsidR="00266B6E" w:rsidRPr="00343BCE" w:rsidRDefault="00266B6E" w:rsidP="00266B6E">
      <w:pPr>
        <w:pStyle w:val="pj"/>
        <w:tabs>
          <w:tab w:val="left" w:pos="851"/>
        </w:tabs>
        <w:ind w:firstLine="0"/>
        <w:jc w:val="center"/>
        <w:rPr>
          <w:rStyle w:val="s0"/>
          <w:b/>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20. Есептік тіркеу банкі өзгерген кезде (экспорттаушы немесе импорттаушы басқа уәкілетті банкке (оның филиалына) қызмет көрсетуге ауысқан жағдайда не Валюталық реттеу және валюталық бақылау туралы заңның 9-бабы 3-тармағының 1) тармақшасында көрсетілген жағдайларда) экспорт немесе импорт жөніндегі валюталық шартқа жаңа есептік нөмір берілмейді.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Экспорттаушы немесе импорттаушы басқа есептік тіркеу банкіне қызмет көрсетуге ауысу мақсатында жаңа есептік тіркеу банкіне: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алдыңғы банктің экспорт немесе импорт жөніндегі валюталық шартқа берілген есептік нөмірдің есептік тіркелгені туралы белгісі бар экспорт немесе импорт жөніндегі валюталық шарттың түпнұсқасын немесе көшірмесін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Электрондық құжат айналымы кезінде экспорттаушы немесе импорттаушы экспорт немесе импорт жөніндегі валюталық шарттың электрондық көшірмесін алдыңғы банктің экспорт немесе импорт жөніндегі валюталық шартқа берілген есептік нөмірді есептік тіркегені туралы белгімен ұсынады. </w:t>
      </w:r>
    </w:p>
    <w:p w:rsidR="00266B6E" w:rsidRPr="00343BCE" w:rsidRDefault="00266B6E" w:rsidP="00266B6E">
      <w:pPr>
        <w:tabs>
          <w:tab w:val="left" w:pos="851"/>
        </w:tabs>
        <w:ind w:firstLine="709"/>
        <w:jc w:val="both"/>
        <w:rPr>
          <w:rStyle w:val="ab"/>
          <w:sz w:val="28"/>
          <w:szCs w:val="28"/>
          <w:lang w:val="kk-KZ"/>
        </w:rPr>
      </w:pPr>
      <w:r w:rsidRPr="00343BCE">
        <w:rPr>
          <w:rStyle w:val="s0"/>
          <w:sz w:val="28"/>
          <w:szCs w:val="28"/>
          <w:lang w:val="kk-KZ"/>
        </w:rPr>
        <w:t xml:space="preserve">21. Жаңа есептік тіркеу банкі болып табылатын уәкілетті банк (оның филиалы) экспорттаушының немесе импорттаушының жазбаша келісімі негізінде Қағидалардың 20-тармағының 1) тармақшасында көзделген өтінішті алғаннан кейін 3 (үш) жұмыс күні ішінде алдыңғы есептік тіркеу банкі болып табылған алдыңғы уәкілетті банкке (оның филиалына) экспорт немесе импорт жөніндегі валюталық шарт бойынша міндеттемелердің орындалғаны туралы еркін нысанда сұрату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22. Алдыңғы есептік тіркеу банкі болып табылатын уәкілетті банк (оның филиалы) экспорт немесе импорт жөніндегі валюталық шарт бойынша міндеттемелердің орындалғаны туралы ақпарат беру туралы жаңа есептік тіркеу банкінің сұратуын алған күннен кейін 3 (үш) жұмыс күні ішінде: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 немесе импорт жөніндегі валюталық шартты есептік тіркеуден алады;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жаңа есептік тіркеу банкіне экспорт немесе импорт жөніндегі валюталық шарт бойынша міндеттемелердің орындалғаны туралы еркін нысандағы ақпаратты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3) Ұлттық Банкке экспорт немесе импорт жөніндегі валюталық шарттың есептік тіркеуден алынғаны туралы мәліметтерді көрсете отырып,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Алдыңғы есептік тіркеу банкі болып табылатын уәкілетті банк (оның филиалы) Қағидалардың 21-тармағында көрсетілген сұратуды алғаннан кейін экспорт немесе импорт жөніндегі валюталық шарт бойынша төлемдерді және (немесе) ақша аударымдарын жүзеге асырмайды.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23. Жаңа есептік тіркеу банкі болып табылатын уәкілетті банк (оның филиалы) Қағидалардың 22-тармағының 2) тармақшасында көрсетілген ақпаратты алдыңғы есептік тіркеу банкі болып табылатын уәкілетті банктен (оның филиалынан) алғаннан кейін 1 (бір) жұмыс күні ішінде тіркеу журналына алдыңғы есептік тіркеу банкінің экспорт немесе импорт жөніндегі валюталық шартқа бұрын берілген есептік нөмірді енгізеді.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уәкілетті банк (оның филиалы) Қағидаларға 4-қосымшаға сәйкес нысан бойынша тіркеу журналына осындай шартты валюталық бақылауға қабылдағаны туралы ақпаратты енгізгеннен кейін экспорт немесе импорт жөніндегі валюталық шарт бойынша төлемдерді және (немесе) ақша аударымдарын жүзеге асырады.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24.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міндеттемелердің орындалғаны туралы ақпаратты алған күннен кейін 2 (екі) жұмыс күні ішінде Қағидаларға 6-қосымшаға сәйкес нысан бойынша ақпарат алу үшін Ұлттық Банкке сұрату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2-қосымшаға сәйкес нысан бойынша есептік нөмірі бар экспорт немесе импорт жөніндегі валюталық шарт бойынша тауарларға арналған декларациялар жөнінде;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 Қағидаларға 9-қосымшаға сәйкес нысан бойынша есептік нөмірі бар экспорт немесе импорт жөніндегі валюталық шарт бойынша электрондық шот-фактуралар жөнінде ақпарат жібереді.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c"/>
        <w:tabs>
          <w:tab w:val="left" w:pos="851"/>
        </w:tabs>
        <w:rPr>
          <w:rStyle w:val="s1"/>
          <w:color w:val="auto"/>
          <w:lang w:val="kk-KZ"/>
        </w:rPr>
      </w:pPr>
      <w:r w:rsidRPr="00343BCE">
        <w:rPr>
          <w:rStyle w:val="s1"/>
          <w:color w:val="auto"/>
          <w:lang w:val="kk-KZ"/>
        </w:rPr>
        <w:t>4-тарау</w:t>
      </w:r>
      <w:r w:rsidRPr="00343BCE">
        <w:rPr>
          <w:rStyle w:val="s1"/>
          <w:color w:val="auto"/>
        </w:rPr>
        <w:t xml:space="preserve">. </w:t>
      </w:r>
      <w:r w:rsidRPr="00343BCE">
        <w:rPr>
          <w:rStyle w:val="s1"/>
          <w:color w:val="auto"/>
          <w:lang w:val="kk-KZ"/>
        </w:rPr>
        <w:t xml:space="preserve">Экспорт немесе импорт жөніндегі валюталық шартты </w:t>
      </w:r>
    </w:p>
    <w:p w:rsidR="00266B6E" w:rsidRPr="00343BCE" w:rsidRDefault="00266B6E" w:rsidP="00266B6E">
      <w:pPr>
        <w:pStyle w:val="pc"/>
        <w:tabs>
          <w:tab w:val="left" w:pos="851"/>
        </w:tabs>
        <w:rPr>
          <w:color w:val="auto"/>
          <w:sz w:val="28"/>
          <w:szCs w:val="28"/>
          <w:lang w:val="kk-KZ"/>
        </w:rPr>
      </w:pPr>
      <w:r w:rsidRPr="00343BCE">
        <w:rPr>
          <w:rStyle w:val="s1"/>
          <w:color w:val="auto"/>
          <w:lang w:val="kk-KZ"/>
        </w:rPr>
        <w:t xml:space="preserve">есептік тіркеуден алу тәртібі </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25. Қағидалардың 26-тармағында көзделген негіздерге сәйкес есептік тіркеу банкі болып табылатын уәкілетті банк (оның филиалы) немесе есептік тіркеу банкі болып табылатын Ұлттық Банктің аумақтық филиалы репатриациялау талабының орындалғанын бақылау рәсімдерін аяқтағаннан кейін есептік тіркеу банкі болып табылатын уәкілетті банк (оның филиалы) немесе есептік тіркеу банкі болып табылатын Ұлттық Банктің аумақтық филиалы экспорт немесе импорт жөніндегі валюталық шартты есептік тіркеуден алып тастайды.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Қағидалардың 26-тармағының 1), 2), 3), 4), 9), 10), 11), 12), 13), 14), 17) және 20) тармақшаларында көрсетілген негіздер болған кезде есептік тіркеу банкі болып табылатын уәкілетті банктің (оның филиалының) немесе есептік тіркеу банкі болып табылатын Ұлттық Банктің аумақтық филиалының экспорт немесе импорт жөніндегі валюталық шартты есептік тіркеуден алып тастауы Қағидалардың 22 және 32-тармақтарында көзделген жағдайларды қоспағанда, экспорттаушының немесе импорттаушының еркін нысанда берген өтініші негізінде жүзеге асырылады. Экспорт немесе импорт жөніндегі валюталық шартты өзге негіздер бойынша есептік тіркеуден алуды есептік тіркеу банкі болып табылатын уәкілетті банк (оның филиалы) немесе есептік тіркеу банкі болып табылатын Ұлттық Банктің аумақтық филиалы экспорттаушының немесе импорттаушының тиісті өтінішін алмастан жүзеге асырады.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w:t>
      </w:r>
      <w:r w:rsidRPr="00343BCE">
        <w:rPr>
          <w:color w:val="auto"/>
          <w:sz w:val="28"/>
          <w:szCs w:val="28"/>
          <w:lang w:val="kk-KZ"/>
        </w:rPr>
        <w:t>экспорт немесе импорт жөніндегі валюталық шартты есептік тіркеуден алуды Қағидалардың 22 және 32-тармақтарында көзделген жағдайларды қоспағанда, экспорттаушының немесе импорттаушының өтініші келіп түскен күннен кейін 5 (бес) жұмыс күні ішінде есептік тіркеуден алу негіздерін растайтын құжаттармен бірге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22 және 32-тармақтарында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26. Есептік тіркеу банкі болып табылатын уәкілетті банктің (оның филиалының) экспорт немесе импорт жөніндегі валюталық шартты есептік тіркеуден шығару үшін мыналар:</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 бойынша тараптардың міндеттемелерін толық көлемде орындауы немесе бейрезиденттің </w:t>
      </w:r>
      <w:r w:rsidRPr="00343BCE">
        <w:rPr>
          <w:rStyle w:val="s0"/>
          <w:color w:val="auto"/>
          <w:sz w:val="28"/>
          <w:szCs w:val="28"/>
          <w:lang w:val="kk-KZ"/>
        </w:rPr>
        <w:lastRenderedPageBreak/>
        <w:t>не резиденттің 50 000 (елу мың) АҚШ долларынан аспайтын баламадағы берешек қалдығының болуы, бас тарту төлемі төленген, есепке алынған,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rsidR="00266B6E" w:rsidRPr="00343BCE" w:rsidRDefault="00266B6E" w:rsidP="00266B6E">
      <w:pPr>
        <w:ind w:firstLine="709"/>
        <w:jc w:val="both"/>
        <w:rPr>
          <w:rStyle w:val="s0"/>
          <w:sz w:val="28"/>
          <w:szCs w:val="28"/>
          <w:lang w:val="kk-KZ"/>
        </w:rPr>
      </w:pPr>
      <w:r w:rsidRPr="00343BCE">
        <w:rPr>
          <w:rStyle w:val="s0"/>
          <w:sz w:val="28"/>
          <w:szCs w:val="28"/>
          <w:lang w:val="kk-KZ"/>
        </w:rPr>
        <w:t>2) импорттаушының импорт жөніндегі валюталық шарттың қолданылуын тоқтату туралы еркін нысандағы жазбаша өтініші болған жағдайда: бейрезидентке бұрын алынған тауарларды қайтару, бейрезидентке зияткерлік меншік объектілеріне бұрын берілген ішінара айрықша құқықтарды қайтару, бейрезидентке бұрын жалға алу үшін берілген мүлікті қайтару не импорттаушының тауарларды жеткізу, жұмыстарды орындау, қызметтерді көрсету бойынша міндеттерін орындамаған жағдайда импорт жөніндегі валюталық шартты төлеу үшін алынған пайдаланылмаған аванстық төлемін импорттаушыға қайтару;</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бейрезиденттің тауарларға, жұмыстарға, көрсетілетін қызметтерге ақы төлеу міндеттемесі орындалмаған кезде экспорттаушының экспорт жөніндегі валюталық шарттың қолданылуы тоқтатылғаны туралы еркін  нысандағы жазбаша өтініші болған жағдайда: бейрезиденттің тауарларға, жұмыстарға, көрсетілетін қызметтерге ақы төлеу жөніндегі міндеттемесін орындамаған жағдайда бұрын жөнелтілген тауарларды, зияткерлік меншік объектілеріне айрықша құқықтарды, бұрын бейрезидентке ішінара берген мүлікті, бейрезиденттің пайдасына оған бұрын жалға берген мүлікті экспорттаушыға қайтару не экспорттаушының тауарларды жеткізу, жұмыстарды орындау, қызметтерді көрсету жөніндегі міндеттемелерін орындамаған жағдайда экспорттаушының экспорт жөніндегі валюталық шартты төлеуге алған валютаны бейрезидентке қайтаруы;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 бейрезидентті тарату немесе банкрот деп тану туралы сот шешімінің не шет мемлекеттің өзге уәкілетті мемлекеттік органы құжатының болуы;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lastRenderedPageBreak/>
        <w:t xml:space="preserve">8) экспорттаушыны немесе импорттаушыны тарату және құқықтық мирасқордың болмауы; </w:t>
      </w:r>
    </w:p>
    <w:p w:rsidR="00266B6E" w:rsidRPr="00343BCE" w:rsidRDefault="00266B6E" w:rsidP="00266B6E">
      <w:pPr>
        <w:widowControl w:val="0"/>
        <w:ind w:firstLine="709"/>
        <w:jc w:val="both"/>
        <w:rPr>
          <w:sz w:val="28"/>
          <w:szCs w:val="28"/>
          <w:lang w:val="kk-KZ"/>
        </w:rPr>
      </w:pPr>
      <w:r w:rsidRPr="00343BCE">
        <w:rPr>
          <w:rStyle w:val="s0"/>
          <w:sz w:val="28"/>
          <w:szCs w:val="28"/>
          <w:lang w:val="kk-KZ"/>
        </w:rPr>
        <w:t>9) Валюталық реттеу және валюталық бақылау туралы заңның 9-бабының 3-тармағында көрсетілген жағдайларда репатриациялау талаптарын толық орындау;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rsidR="00266B6E" w:rsidRPr="00343BCE" w:rsidRDefault="00266B6E" w:rsidP="00266B6E">
      <w:pPr>
        <w:ind w:firstLine="709"/>
        <w:jc w:val="both"/>
        <w:rPr>
          <w:rStyle w:val="s0"/>
          <w:sz w:val="28"/>
          <w:szCs w:val="28"/>
          <w:lang w:val="kk-KZ"/>
        </w:rPr>
      </w:pPr>
      <w:r w:rsidRPr="00343BCE">
        <w:rPr>
          <w:rStyle w:val="s0"/>
          <w:sz w:val="28"/>
          <w:szCs w:val="28"/>
          <w:lang w:val="kk-KZ"/>
        </w:rPr>
        <w:t>11) уәкілетті банкті барлық банктік операцияларды жүргізуге лицензиядан  айыру;</w:t>
      </w:r>
    </w:p>
    <w:p w:rsidR="00266B6E" w:rsidRPr="00343BCE" w:rsidRDefault="00266B6E" w:rsidP="00266B6E">
      <w:pPr>
        <w:ind w:firstLine="709"/>
        <w:jc w:val="both"/>
        <w:rPr>
          <w:sz w:val="28"/>
          <w:szCs w:val="28"/>
          <w:lang w:val="kk-KZ"/>
        </w:rPr>
      </w:pPr>
      <w:r w:rsidRPr="00343BCE">
        <w:rPr>
          <w:rStyle w:val="s0"/>
          <w:sz w:val="28"/>
          <w:szCs w:val="28"/>
          <w:lang w:val="kk-KZ"/>
        </w:rPr>
        <w:t>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rsidR="00266B6E" w:rsidRPr="00343BCE" w:rsidRDefault="00266B6E" w:rsidP="00266B6E">
      <w:pPr>
        <w:ind w:firstLine="709"/>
        <w:jc w:val="both"/>
        <w:rPr>
          <w:sz w:val="28"/>
          <w:szCs w:val="28"/>
          <w:lang w:val="kk-KZ"/>
        </w:rPr>
      </w:pPr>
      <w:r w:rsidRPr="00343BCE">
        <w:rPr>
          <w:rStyle w:val="s0"/>
          <w:sz w:val="28"/>
          <w:szCs w:val="28"/>
          <w:lang w:val="kk-KZ"/>
        </w:rPr>
        <w:t>13)  экспорттаушының немесе импорттаушының экспорт немесе импорт жөніндегі валюталық шарт бойынша бейрезидент алдындағы  өз борышын бейрезиденттің келісімін растайтын құжаттар негізінде және  экспорттаушының немесе импорттаушының Қағидалардың 64-тармағын  ескере  отырып, уәкілетті банкке (оның филиалына) ұсынған экспорт немесе импорт жөніндегі валюталық шарттың қолданылуын тоқтату туралы  еркін нысандағы жазбаша  өтініші  болған кезде  басқа резидентке аударуы;</w:t>
      </w:r>
    </w:p>
    <w:p w:rsidR="00266B6E" w:rsidRPr="00343BCE" w:rsidRDefault="00266B6E" w:rsidP="00266B6E">
      <w:pPr>
        <w:ind w:firstLine="709"/>
        <w:jc w:val="both"/>
        <w:rPr>
          <w:sz w:val="28"/>
          <w:szCs w:val="28"/>
          <w:lang w:val="kk-KZ"/>
        </w:rPr>
      </w:pPr>
      <w:r w:rsidRPr="00343BCE">
        <w:rPr>
          <w:rStyle w:val="s0"/>
          <w:sz w:val="28"/>
          <w:szCs w:val="28"/>
          <w:lang w:val="kk-KZ"/>
        </w:rPr>
        <w:t>14) экспорттаушының немесе импорттаушының  растау құжаттары  және экспорттаушының немесе импорттаушының  Қағидалардың 64-тармағын ескере отырып, экспорт немесе импорт жөніндегі валюталық шарттың қолданылуы тоқтатылғаны туралы еркін нысандағы жазбаша өтініші болған кезде бейрезидентке талап ету құқығын басқа резидентке беруі;</w:t>
      </w:r>
    </w:p>
    <w:p w:rsidR="00266B6E" w:rsidRPr="00343BCE" w:rsidRDefault="00266B6E" w:rsidP="00266B6E">
      <w:pPr>
        <w:ind w:firstLine="709"/>
        <w:jc w:val="both"/>
        <w:rPr>
          <w:rStyle w:val="s0"/>
          <w:sz w:val="28"/>
          <w:szCs w:val="28"/>
          <w:lang w:val="kk-KZ"/>
        </w:rPr>
      </w:pPr>
      <w:r w:rsidRPr="00343BCE">
        <w:rPr>
          <w:rStyle w:val="s0"/>
          <w:sz w:val="28"/>
          <w:szCs w:val="28"/>
          <w:lang w:val="kk-KZ"/>
        </w:rPr>
        <w:t>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rsidR="00266B6E" w:rsidRPr="00343BCE" w:rsidRDefault="00266B6E" w:rsidP="00266B6E">
      <w:pPr>
        <w:ind w:firstLine="709"/>
        <w:jc w:val="both"/>
        <w:rPr>
          <w:rStyle w:val="s0"/>
          <w:sz w:val="28"/>
          <w:szCs w:val="28"/>
          <w:lang w:val="kk-KZ"/>
        </w:rPr>
      </w:pPr>
      <w:r w:rsidRPr="00343BCE">
        <w:rPr>
          <w:rStyle w:val="s0"/>
          <w:sz w:val="28"/>
          <w:szCs w:val="28"/>
          <w:lang w:val="kk-KZ"/>
        </w:rPr>
        <w:t>16) экспорт немесе импорт жөніндегі валюталық шартты  жеке есепке алуға жатқызған күннен бастап 3 (үш) жыл өтуі;</w:t>
      </w:r>
    </w:p>
    <w:p w:rsidR="00266B6E" w:rsidRPr="00343BCE" w:rsidRDefault="00266B6E" w:rsidP="00266B6E">
      <w:pPr>
        <w:ind w:firstLine="709"/>
        <w:jc w:val="both"/>
        <w:rPr>
          <w:rStyle w:val="s0"/>
          <w:sz w:val="28"/>
          <w:szCs w:val="28"/>
          <w:lang w:val="kk-KZ"/>
        </w:rPr>
      </w:pPr>
      <w:r w:rsidRPr="00343BCE">
        <w:rPr>
          <w:rStyle w:val="s0"/>
          <w:sz w:val="28"/>
          <w:szCs w:val="28"/>
          <w:lang w:val="kk-KZ"/>
        </w:rPr>
        <w:t>17) экспорттаушының немесе импорттаушының Қағидалардың 21 – 24-тармақтарын ескере отырып, экспорт немесе импорт жөніндегі валюталық шарт бойынша есептік тіркеу банкін  өзгертуі;</w:t>
      </w:r>
    </w:p>
    <w:p w:rsidR="00266B6E" w:rsidRPr="00343BCE" w:rsidRDefault="00266B6E" w:rsidP="00266B6E">
      <w:pPr>
        <w:ind w:firstLine="709"/>
        <w:jc w:val="both"/>
        <w:rPr>
          <w:sz w:val="28"/>
          <w:szCs w:val="28"/>
          <w:lang w:val="kk-KZ"/>
        </w:rPr>
      </w:pPr>
      <w:r w:rsidRPr="00343BCE">
        <w:rPr>
          <w:rStyle w:val="s0"/>
          <w:sz w:val="28"/>
          <w:szCs w:val="28"/>
          <w:lang w:val="kk-KZ"/>
        </w:rPr>
        <w:t xml:space="preserve">18) </w:t>
      </w:r>
      <w:r w:rsidRPr="00343BCE">
        <w:rPr>
          <w:sz w:val="28"/>
          <w:szCs w:val="28"/>
          <w:lang w:val="kk-KZ"/>
        </w:rPr>
        <w:t>уәкілетті банкті мәжбүрлеп тарату;</w:t>
      </w:r>
    </w:p>
    <w:p w:rsidR="00266B6E" w:rsidRPr="00343BCE" w:rsidRDefault="00266B6E" w:rsidP="00266B6E">
      <w:pPr>
        <w:ind w:firstLine="709"/>
        <w:jc w:val="both"/>
        <w:rPr>
          <w:sz w:val="28"/>
          <w:szCs w:val="28"/>
          <w:lang w:val="kk-KZ"/>
        </w:rPr>
      </w:pPr>
      <w:r w:rsidRPr="00343BCE">
        <w:rPr>
          <w:rStyle w:val="s0"/>
          <w:sz w:val="28"/>
          <w:szCs w:val="28"/>
          <w:lang w:val="kk-KZ"/>
        </w:rPr>
        <w:t>19) Қағидалардың 31-тармағында көрсетілген мерзімді ескере отырып, бейрезиденттен экспорт немесе импорт жөніндегі валюталық шарт бойынша берешек сомасын өндіріп алуы және (немесе) оның өтеуі туралы сот немесе өзге де мемлекеттік орган, төрелік шешімінің болуы;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20) </w:t>
      </w:r>
      <w:r w:rsidRPr="00343BCE">
        <w:rPr>
          <w:sz w:val="28"/>
          <w:szCs w:val="28"/>
          <w:lang w:val="kk-KZ"/>
        </w:rPr>
        <w:t xml:space="preserve">есептік нөмір берілген күннен кейін күнтізбелік 1 (бір) жыл ішінде </w:t>
      </w:r>
      <w:r w:rsidRPr="00343BCE">
        <w:rPr>
          <w:sz w:val="28"/>
          <w:szCs w:val="28"/>
          <w:lang w:val="kk-KZ"/>
        </w:rPr>
        <w:lastRenderedPageBreak/>
        <w:t>экспорт немесе импорт жөніндегі валюталық шарт бойынша міндеттемелердің орындалмауы;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22) КЖТҚК туралы </w:t>
      </w:r>
      <w:r w:rsidRPr="00343BCE">
        <w:rPr>
          <w:rStyle w:val="s0"/>
          <w:bCs/>
          <w:sz w:val="28"/>
          <w:szCs w:val="28"/>
          <w:lang w:val="kk-KZ"/>
        </w:rPr>
        <w:t>заңына сәйкес  іскерлік  қатынастарды  тоқтату</w:t>
      </w:r>
      <w:r w:rsidRPr="00343BCE">
        <w:rPr>
          <w:rStyle w:val="s0"/>
          <w:sz w:val="28"/>
          <w:szCs w:val="28"/>
          <w:lang w:val="kk-KZ"/>
        </w:rPr>
        <w:t xml:space="preserve"> негіз болып табылады</w:t>
      </w:r>
      <w:r w:rsidRPr="00343BCE">
        <w:rPr>
          <w:rStyle w:val="s0"/>
          <w:bCs/>
          <w:sz w:val="28"/>
          <w:szCs w:val="28"/>
          <w:lang w:val="kk-KZ"/>
        </w:rPr>
        <w:t>.</w:t>
      </w:r>
      <w:r w:rsidRPr="00343BCE">
        <w:rPr>
          <w:rStyle w:val="s0"/>
          <w:sz w:val="28"/>
          <w:szCs w:val="28"/>
          <w:lang w:val="kk-KZ"/>
        </w:rPr>
        <w:t xml:space="preserve"> </w:t>
      </w:r>
    </w:p>
    <w:p w:rsidR="00266B6E" w:rsidRPr="00343BCE" w:rsidRDefault="00266B6E" w:rsidP="00266B6E">
      <w:pPr>
        <w:pStyle w:val="pj"/>
        <w:tabs>
          <w:tab w:val="left" w:pos="851"/>
        </w:tabs>
        <w:ind w:firstLine="0"/>
        <w:jc w:val="center"/>
        <w:rPr>
          <w:rStyle w:val="s1"/>
          <w:color w:val="auto"/>
          <w:lang w:val="kk-KZ"/>
        </w:rPr>
      </w:pPr>
    </w:p>
    <w:p w:rsidR="00266B6E" w:rsidRPr="00343BCE" w:rsidRDefault="00266B6E" w:rsidP="00266B6E">
      <w:pPr>
        <w:pStyle w:val="pj"/>
        <w:tabs>
          <w:tab w:val="left" w:pos="851"/>
        </w:tabs>
        <w:ind w:firstLine="0"/>
        <w:jc w:val="center"/>
        <w:rPr>
          <w:rStyle w:val="s1"/>
          <w:color w:val="auto"/>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5-тарау. Уәкілетті банк клиентпен іскерлік қатынастарды тоқтатқан кезде экспорттаушының немесе импорттаушының экспорт немесе импорт жөніндегі валюталық шарт бойынша репатриациялау талаптарының сақталуын бақылау ерекшеліктері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27. Егер есептік тіркеу банкі болып табылатын уәкілетті банк (оның филиалы) жүргізген рәсімдердің қорытындылары бойынша ішкі бақылау қағидаларына сәйкес экспорттаушымен немесе импорттаушымен КЖТҚК</w:t>
      </w:r>
      <w:r w:rsidRPr="00343BCE">
        <w:rPr>
          <w:rStyle w:val="s20"/>
          <w:color w:val="auto"/>
          <w:sz w:val="28"/>
          <w:szCs w:val="28"/>
          <w:lang w:val="kk-KZ"/>
        </w:rPr>
        <w:t xml:space="preserve"> </w:t>
      </w:r>
      <w:r w:rsidRPr="00343BCE">
        <w:rPr>
          <w:rStyle w:val="s0"/>
          <w:color w:val="auto"/>
          <w:sz w:val="28"/>
          <w:szCs w:val="28"/>
          <w:lang w:val="kk-KZ"/>
        </w:rPr>
        <w:t>туралы заңына сәйкес іскерлік қатынастарды тоқтату үшін негіздер болса, онда есептік тіркеу банкі болып табылатын уәкілетті банктің (оның филиалының) экспорт немесе импорт жөніндегі валюталық шартқа барлық өзгерістерді және (немесе) толықтыруларды қоса алғанда, оны есептік тіркеуден алып тастауы Қағидалардың 26-тармағы 22) тармақшасының негізінде экспорт немесе импорт жөніндегі валюталық шарт бойынша берешек сомасына қарамастан және егер Қағидалардың 26-тармағында көзделген есептік тіркеуден экспорт немесе импорт жөніндегі валюталық шартты алудың өзге негіздері болмаса жүзеге асырылады.</w:t>
      </w:r>
    </w:p>
    <w:p w:rsidR="00266B6E" w:rsidRPr="00343BCE" w:rsidRDefault="00266B6E" w:rsidP="00266B6E">
      <w:pPr>
        <w:pStyle w:val="pj"/>
        <w:tabs>
          <w:tab w:val="left" w:pos="851"/>
        </w:tabs>
        <w:ind w:firstLine="709"/>
        <w:rPr>
          <w:b/>
          <w:color w:val="auto"/>
          <w:sz w:val="28"/>
          <w:szCs w:val="28"/>
          <w:lang w:val="kk-KZ"/>
        </w:rPr>
      </w:pPr>
      <w:r w:rsidRPr="00343BCE">
        <w:rPr>
          <w:rStyle w:val="s0"/>
          <w:color w:val="auto"/>
          <w:sz w:val="28"/>
          <w:szCs w:val="28"/>
          <w:lang w:val="kk-KZ"/>
        </w:rPr>
        <w:t xml:space="preserve">Есептік тіркеу банкі болып табылатын уәкілетті банк (оның филиалы) іскерлік қатынастарды тоқтату мақсатында экспорттаушының немесе импорттаушының атына өзінің ниеті мен банк клиентінің экспорт немесе импорт жөніндегі валюталық шартты басқа уәкілетті банкке (оның филиалына) қызмет көрсетуге аудару шараларын қабылдау қажеттігін көрсете отырып, еркін нысанда хабарлама (бұдан әрі – хабарлама)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28. Экспорттаушы немесе импорттаушы Қағидалардың 27-тармағында көзделген хабарламаны алған күннен бастап күнтізбелік 30 (отыз) күн ішінде Қағидалардың 20-тармағын ескере отырып, жаңа есептік тіркеу банкі болып табылатын басқа уәкілетті банкке (оның филиалына) ауысуды қамтамасыз етеді.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шартты басқа уәкілетті банкке (оның филиалына) қызмет көрсетуге ауыстыру шараларын қамтамасыз ету мақсатында экспорттаушы немесе импорттаушы оң нәтиже алғанға дейін Қағидаларға 3-қосымшаға сәйкес нысан бойынша экспорт немесе импорт жөніндегі валюталық шартты валюталық бақылауға қабылдау туралы жазбаша өтініш негізінде өзге уәкілетті банктерге (олардың филиалдарына) өтініш береді.   </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29. Есептік тіркеу банкі болып табылатын уәкілетті банк (оның филиалы) экспорттаушы немесе импорттаушы басқа уәкілетті банкке (оның филиалына) </w:t>
      </w:r>
      <w:r w:rsidRPr="00343BCE">
        <w:rPr>
          <w:sz w:val="28"/>
          <w:szCs w:val="28"/>
          <w:lang w:val="kk-KZ"/>
        </w:rPr>
        <w:lastRenderedPageBreak/>
        <w:t>қызмет көрсетуге ауысқан кезде Қағидалардың 22-тармағында көзделген мерзімдерде Қағидалардың 26-тармағының 17) тармақшасының негізінде экспорттау немесе импорт жөніндегі валюталық шартты есептік тіркеуден алады.</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30. Есептік тіркеу банкі болып табылатын уәкілетті банк (оның филиалы) экспорттаушының немесе импорттаушының басқа уәкілетті банкке (оның филиалына) қызмет көрсетуге ауысуын қамтамасыз етпеген жағдайда, хабарлама жіберілген күннен кейін күнтізбелік 30 (отыз) күн ішінде іскерлік қатынастарды жалғастыру не экспорттаушымен немесе импорттаушымен іскерлік қатынастарды тоқтату туралы шешім қабылдайды.</w:t>
      </w:r>
      <w:r w:rsidRPr="00343BCE">
        <w:rPr>
          <w:rStyle w:val="s0"/>
          <w:sz w:val="28"/>
          <w:szCs w:val="28"/>
          <w:lang w:val="kk-KZ"/>
        </w:rPr>
        <w:t xml:space="preserve"> </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Экспорттаушыдан немесе импорттаушыдан алынған есептік нөмірі бар экспорт немесе импорт жөніндегі валюталық шартқа өзгерістер және (немесе) толықтырулар енгізілгенін растайтын құжаттар негізінде есептік тіркеу банкі болып табылатын уәкілетті банктің (оның филиалының) экспорттаушымен немесе импорттаушымен іскерлік қатынастарды тоқтату туралы негізделген шешім қабылдауы үшін есептік тіркеу банкі болып табылатын уәкілетті банк (оның филиалы) шешім қабылдауға әсер ететін барлық мән-жайларды ескереді.</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31. Есептік тіркеу банкі болып табылатын уәкілетті банк (оның филиалы) Қағидалардың 30-тармағында көрсетілген шешім қабылданған күннен кейін </w:t>
      </w:r>
      <w:r w:rsidRPr="00343BCE">
        <w:rPr>
          <w:sz w:val="28"/>
          <w:szCs w:val="28"/>
          <w:lang w:val="kk-KZ"/>
        </w:rPr>
        <w:br/>
        <w:t>3 (үш) жұмыс күні ішінде Қағидалардың 26-тармағы 22) тармақшасының негізінде экспорт немесе импорт жөніндегі валюталық шартты валюталық бақылаудан алады.</w:t>
      </w:r>
    </w:p>
    <w:p w:rsidR="00266B6E" w:rsidRPr="00343BCE" w:rsidRDefault="00266B6E" w:rsidP="00266B6E">
      <w:pPr>
        <w:tabs>
          <w:tab w:val="left" w:pos="851"/>
        </w:tabs>
        <w:ind w:firstLine="709"/>
        <w:jc w:val="both"/>
        <w:textAlignment w:val="baseline"/>
        <w:rPr>
          <w:sz w:val="28"/>
          <w:szCs w:val="28"/>
          <w:lang w:val="kk-KZ"/>
        </w:rPr>
      </w:pPr>
      <w:r w:rsidRPr="00343BCE">
        <w:rPr>
          <w:sz w:val="28"/>
          <w:szCs w:val="28"/>
          <w:lang w:val="kk-KZ"/>
        </w:rPr>
        <w:t xml:space="preserve">32. Қағидалардың 26-тармағы 22) тармақшасының негізінде есептік тіркеу банкі болып табылатын уәкілетті банкте (оның филиалында) есептік тіркеуден алынған экспорт немесе импорт жөніндегі валюталық шарт Қағидалардың 52-тармағына сәйкес мемлекеттік кірістер органының аумақтық бөлімшесінде жеке есепке алынуға жатады.  </w:t>
      </w:r>
    </w:p>
    <w:p w:rsidR="00266B6E" w:rsidRPr="00343BCE" w:rsidRDefault="00266B6E" w:rsidP="00266B6E">
      <w:pPr>
        <w:pStyle w:val="pc"/>
        <w:tabs>
          <w:tab w:val="left" w:pos="851"/>
        </w:tabs>
        <w:rPr>
          <w:rStyle w:val="s1"/>
          <w:color w:val="auto"/>
          <w:lang w:val="kk-KZ"/>
        </w:rPr>
      </w:pPr>
    </w:p>
    <w:p w:rsidR="00266B6E" w:rsidRPr="00343BCE" w:rsidRDefault="00266B6E" w:rsidP="00266B6E">
      <w:pPr>
        <w:pStyle w:val="pc"/>
        <w:tabs>
          <w:tab w:val="left" w:pos="851"/>
        </w:tabs>
        <w:rPr>
          <w:rStyle w:val="s1"/>
          <w:color w:val="auto"/>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6-тарау. Ақша қозғалысын және экспорт немесе импорт жөніндегі валюталық шарт бойынша міндеттемелерді өзге де орындауды және экспорт немесе импорт жөніндегі валюталық шарт бойынша ақпаратты</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және (немесе) құжаттарды беруді мониторингтеу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5-қосымшаға сәйкес нысан бойынша есептік нөмірі бар экспорт немесе импорт жөніндегі</w:t>
      </w:r>
      <w:r w:rsidRPr="00343BCE">
        <w:rPr>
          <w:rStyle w:val="s20"/>
          <w:color w:val="auto"/>
          <w:sz w:val="28"/>
          <w:szCs w:val="28"/>
          <w:lang w:val="kk-KZ"/>
        </w:rPr>
        <w:t xml:space="preserve"> </w:t>
      </w:r>
      <w:r w:rsidRPr="00343BCE">
        <w:rPr>
          <w:rStyle w:val="s0"/>
          <w:color w:val="auto"/>
          <w:sz w:val="28"/>
          <w:szCs w:val="28"/>
          <w:lang w:val="kk-KZ"/>
        </w:rPr>
        <w:t xml:space="preserve">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w:t>
      </w:r>
      <w:r w:rsidRPr="00343BCE">
        <w:rPr>
          <w:rStyle w:val="s0"/>
          <w:color w:val="auto"/>
          <w:sz w:val="28"/>
          <w:szCs w:val="28"/>
          <w:lang w:val="kk-KZ"/>
        </w:rPr>
        <w:lastRenderedPageBreak/>
        <w:t xml:space="preserve">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(оның филиалы) немесе есептік тіркеу банкі болып табылатын Ұлттық Банктің аумақтық филиалы құжаттарды қабылдаған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есептік нөмірі бар экспорт немесе импорт жөніндегі валюталық шартқа өзгерістер және (немесе) толықтырулар енгізілгенін растайтын құжаттарды қабылдайды және ақша қозғалысының мониторингін және осындай өзгерістерді ескере отырып, осындай шарт бойынша міндеттемелердің өзге де орындалуын жүзеге асыруды жалғастырады.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34. Ұлттық Банк есептік тіркеу банкі болып табылатын уәкілетті банктен (оның филиалынан) немесе есептік тіркеу банкі болып табылатын Ұлттық Банктің аумақтық филиалынан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ақпаратты Қағидаларға 5-қосымшаға сәйкес нысан бойынша жібереді.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35. Есептік тіркеу банкі болып табылатын уәкілетті банк (оның филиалы) Ұлттық Банкке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 xml:space="preserve">төлем карточкаларын пайдаланбай </w:t>
      </w:r>
      <w:r w:rsidRPr="00343BCE">
        <w:rPr>
          <w:rStyle w:val="s0"/>
          <w:color w:val="auto"/>
          <w:sz w:val="28"/>
          <w:szCs w:val="28"/>
          <w:lang w:val="kk-KZ"/>
        </w:rPr>
        <w:t>экспорттаушының немесе импорттаушының</w:t>
      </w:r>
      <w:r w:rsidRPr="00343BCE">
        <w:rPr>
          <w:color w:val="auto"/>
          <w:sz w:val="28"/>
          <w:szCs w:val="28"/>
          <w:lang w:val="kk-KZ"/>
        </w:rPr>
        <w:t xml:space="preserve"> уәкілетті банктегі (оның филиалындағы) банктік шоттары арқылы  </w:t>
      </w:r>
      <w:r w:rsidRPr="00343BCE">
        <w:rPr>
          <w:rStyle w:val="s0"/>
          <w:color w:val="auto"/>
          <w:sz w:val="28"/>
          <w:szCs w:val="28"/>
          <w:lang w:val="kk-KZ"/>
        </w:rPr>
        <w:t>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rStyle w:val="s0"/>
          <w:color w:val="auto"/>
          <w:sz w:val="28"/>
          <w:szCs w:val="28"/>
          <w:lang w:val="kk-KZ"/>
        </w:rPr>
        <w:t xml:space="preserve"> </w:t>
      </w:r>
      <w:r w:rsidRPr="00343BCE">
        <w:rPr>
          <w:color w:val="auto"/>
          <w:sz w:val="28"/>
          <w:szCs w:val="28"/>
          <w:lang w:val="kk-KZ"/>
        </w:rPr>
        <w:t>жүзеге асырған күннен кейінгі 15 (он бес) жұмыс күні ішінде</w:t>
      </w:r>
      <w:r w:rsidRPr="00343BCE">
        <w:rPr>
          <w:rStyle w:val="s0"/>
          <w:color w:val="auto"/>
          <w:sz w:val="28"/>
          <w:szCs w:val="28"/>
          <w:lang w:val="kk-KZ"/>
        </w:rPr>
        <w:t>;</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 xml:space="preserve">төлем карточкаларын пайдалана отырып және (немесе) өзге тәсілмен </w:t>
      </w:r>
      <w:r w:rsidRPr="00343BCE">
        <w:rPr>
          <w:rStyle w:val="s0"/>
          <w:color w:val="auto"/>
          <w:sz w:val="28"/>
          <w:szCs w:val="28"/>
          <w:lang w:val="kk-KZ"/>
        </w:rPr>
        <w:t>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color w:val="auto"/>
          <w:sz w:val="28"/>
          <w:szCs w:val="28"/>
          <w:lang w:val="kk-KZ"/>
        </w:rPr>
        <w:t>жүзеге асыру арқылы –</w:t>
      </w:r>
      <w:r w:rsidRPr="00343BCE">
        <w:rPr>
          <w:rStyle w:val="s0"/>
          <w:color w:val="auto"/>
          <w:sz w:val="28"/>
          <w:szCs w:val="28"/>
          <w:lang w:val="kk-KZ"/>
        </w:rPr>
        <w:t>экспорттаушы немесе импорттаушы</w:t>
      </w:r>
      <w:r w:rsidRPr="00343BCE">
        <w:rPr>
          <w:color w:val="auto"/>
          <w:sz w:val="28"/>
          <w:szCs w:val="28"/>
          <w:lang w:val="kk-KZ"/>
        </w:rPr>
        <w:t xml:space="preserve"> не валюталық шартты есептік тіркеу банкі болып табылмайтын банк растайтын ақпаратты және (немесе) құжаттарды ұсынған күннен кейінгі 15 (он бес) жұмыс күні ішінде жібереді. </w:t>
      </w:r>
    </w:p>
    <w:p w:rsidR="00266B6E" w:rsidRPr="00343BCE" w:rsidRDefault="00266B6E" w:rsidP="00266B6E">
      <w:pPr>
        <w:widowControl w:val="0"/>
        <w:ind w:firstLine="709"/>
        <w:jc w:val="both"/>
        <w:rPr>
          <w:sz w:val="28"/>
          <w:szCs w:val="28"/>
          <w:lang w:val="kk-KZ"/>
        </w:rPr>
      </w:pPr>
      <w:r w:rsidRPr="00343BCE">
        <w:rPr>
          <w:sz w:val="28"/>
          <w:szCs w:val="28"/>
          <w:lang w:val="kk-KZ"/>
        </w:rPr>
        <w:t xml:space="preserve">Есеп айырысулардың вексельдік нысанын көздейтін есептік нөмірі бар </w:t>
      </w:r>
      <w:r w:rsidRPr="00343BCE">
        <w:rPr>
          <w:rStyle w:val="s0"/>
          <w:sz w:val="28"/>
          <w:szCs w:val="28"/>
          <w:lang w:val="kk-KZ"/>
        </w:rPr>
        <w:t xml:space="preserve">экспорт немесе импорт жөніндегі валюталық шарт бойынша уәкілетті банк </w:t>
      </w:r>
      <w:r w:rsidRPr="00343BCE">
        <w:rPr>
          <w:sz w:val="28"/>
          <w:szCs w:val="28"/>
          <w:lang w:val="kk-KZ"/>
        </w:rPr>
        <w:t xml:space="preserve">Қағидаларға 7-қосымшаға сәйкес нысан бойынша есептік нөмірі бар </w:t>
      </w:r>
      <w:r w:rsidRPr="00343BCE">
        <w:rPr>
          <w:rStyle w:val="s0"/>
          <w:sz w:val="28"/>
          <w:szCs w:val="28"/>
          <w:lang w:val="kk-KZ"/>
        </w:rPr>
        <w:t xml:space="preserve">экспорт немесе импорт жөніндегі валюталық шарт бойынша міндеттемелерді орындау жөніндегі ақпаратты Қағидалардың 68-тармағының бірінші бөлігіндегі </w:t>
      </w:r>
      <w:r w:rsidRPr="00343BCE">
        <w:rPr>
          <w:sz w:val="28"/>
          <w:szCs w:val="28"/>
          <w:lang w:val="kk-KZ"/>
        </w:rPr>
        <w:t xml:space="preserve">1), 2) </w:t>
      </w:r>
      <w:r w:rsidRPr="00343BCE">
        <w:rPr>
          <w:sz w:val="28"/>
          <w:szCs w:val="28"/>
          <w:lang w:val="kk-KZ"/>
        </w:rPr>
        <w:lastRenderedPageBreak/>
        <w:t>және 3) тармақшаларында көрсетілген жағдайларда жібереді.</w:t>
      </w:r>
    </w:p>
    <w:p w:rsidR="00266B6E" w:rsidRPr="00343BCE" w:rsidRDefault="00266B6E" w:rsidP="00266B6E">
      <w:pPr>
        <w:widowControl w:val="0"/>
        <w:tabs>
          <w:tab w:val="left" w:pos="1134"/>
        </w:tabs>
        <w:ind w:firstLine="709"/>
        <w:jc w:val="both"/>
        <w:rPr>
          <w:rStyle w:val="s0"/>
          <w:sz w:val="28"/>
          <w:szCs w:val="28"/>
          <w:lang w:val="kk-KZ"/>
        </w:rPr>
      </w:pPr>
      <w:r w:rsidRPr="00343BCE">
        <w:rPr>
          <w:rStyle w:val="s0"/>
          <w:sz w:val="28"/>
          <w:szCs w:val="28"/>
          <w:lang w:val="kk-KZ"/>
        </w:rPr>
        <w:t xml:space="preserve">36. Ұлттық Банк уәкілетті банктен (оның филиалынан) Қағидалардың 35-тармағында көрсетілген ақпаратты алғаннан кейін 1 (бір) жұмыс күні ішінде </w:t>
      </w:r>
      <w:r w:rsidRPr="00343BCE">
        <w:rPr>
          <w:sz w:val="28"/>
          <w:szCs w:val="28"/>
          <w:lang w:val="kk-KZ"/>
        </w:rPr>
        <w:t xml:space="preserve">Қағидаларға 7-қосымшаға сәйкес нысан бойынша есептік нөмірі бар </w:t>
      </w:r>
      <w:r w:rsidRPr="00343BCE">
        <w:rPr>
          <w:rStyle w:val="s0"/>
          <w:sz w:val="28"/>
          <w:szCs w:val="28"/>
          <w:lang w:val="kk-KZ"/>
        </w:rPr>
        <w:t xml:space="preserve">экспорт немесе импорт жөніндегі валюталық шарт бойынша міндеттемелерді орындау жөніндегі ақпаратты мемлекеттік кірістер органына </w:t>
      </w:r>
      <w:r w:rsidRPr="00343BCE">
        <w:rPr>
          <w:sz w:val="28"/>
          <w:szCs w:val="28"/>
          <w:lang w:val="kk-KZ"/>
        </w:rPr>
        <w:t>жібереді</w:t>
      </w:r>
      <w:r w:rsidRPr="00343BCE">
        <w:rPr>
          <w:rStyle w:val="s0"/>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37. Мемлекеттік кірістер органы Ұлттық Банкке экспорт немесе импорт жөніндегі валюталық шарттың </w:t>
      </w:r>
      <w:r w:rsidRPr="00343BCE">
        <w:rPr>
          <w:color w:val="auto"/>
          <w:sz w:val="28"/>
          <w:szCs w:val="28"/>
          <w:lang w:val="kk-KZ"/>
        </w:rPr>
        <w:t>есептік нөмірі бөлінісінде</w:t>
      </w:r>
      <w:r w:rsidRPr="00343BCE">
        <w:rPr>
          <w:rStyle w:val="s0"/>
          <w:color w:val="auto"/>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Қағидаларға 2-қосымшаға сәйкес есептік нөмірі бар экспорт немесе импорт жөніндегі валюталық шарт бойынша тауарларға арналған декларациялар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Қағидаларға 9-қосымшаға сәйкес нысан бойынша есептік нөмірі бар экспорт немесе импорт бойынша валюталық шарт бойынша электрондық шот-фактуралар жөніндегі </w:t>
      </w:r>
      <w:r w:rsidRPr="00343BCE">
        <w:rPr>
          <w:color w:val="auto"/>
          <w:sz w:val="28"/>
          <w:szCs w:val="28"/>
          <w:lang w:val="kk-KZ"/>
        </w:rPr>
        <w:t>ақпаратты күн сайын жібереді</w:t>
      </w:r>
      <w:r w:rsidRPr="00343BCE">
        <w:rPr>
          <w:rStyle w:val="s0"/>
          <w:color w:val="auto"/>
          <w:sz w:val="28"/>
          <w:szCs w:val="28"/>
          <w:lang w:val="kk-KZ"/>
        </w:rPr>
        <w:t>.</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(оның филиалына) немесе есептік тіркеу банктері болып табылатын Ұлттық Банктің аумақтық филиалдарына жібереді. </w:t>
      </w:r>
    </w:p>
    <w:p w:rsidR="00266B6E" w:rsidRPr="00343BCE" w:rsidRDefault="00266B6E" w:rsidP="00266B6E">
      <w:pPr>
        <w:widowControl w:val="0"/>
        <w:tabs>
          <w:tab w:val="left" w:pos="1134"/>
        </w:tabs>
        <w:ind w:firstLine="709"/>
        <w:jc w:val="both"/>
        <w:rPr>
          <w:sz w:val="28"/>
          <w:szCs w:val="28"/>
          <w:lang w:val="kk-KZ"/>
        </w:rPr>
      </w:pPr>
      <w:r w:rsidRPr="00343BCE">
        <w:rPr>
          <w:rStyle w:val="s0"/>
          <w:sz w:val="28"/>
          <w:szCs w:val="28"/>
          <w:lang w:val="kk-KZ"/>
        </w:rPr>
        <w:t>38. Мемлекеттік кірістер органы Ұлттық Банкке бұрын мемлекеттік кіріс органы жіберген ақпаратқа өзгерістер және (немесе) толықтырулар туралы</w:t>
      </w:r>
      <w:r w:rsidRPr="00343BCE">
        <w:rPr>
          <w:sz w:val="28"/>
          <w:szCs w:val="28"/>
          <w:lang w:val="kk-KZ"/>
        </w:rPr>
        <w:t>:</w:t>
      </w:r>
    </w:p>
    <w:p w:rsidR="00266B6E" w:rsidRPr="00343BCE" w:rsidRDefault="00266B6E" w:rsidP="00266B6E">
      <w:pPr>
        <w:widowControl w:val="0"/>
        <w:tabs>
          <w:tab w:val="left" w:pos="1134"/>
        </w:tabs>
        <w:ind w:firstLine="709"/>
        <w:jc w:val="both"/>
        <w:rPr>
          <w:rStyle w:val="s0"/>
          <w:sz w:val="28"/>
          <w:szCs w:val="28"/>
          <w:lang w:val="kk-KZ"/>
        </w:rPr>
      </w:pPr>
      <w:r w:rsidRPr="00343BCE">
        <w:rPr>
          <w:sz w:val="28"/>
          <w:szCs w:val="28"/>
          <w:lang w:val="kk-KZ"/>
        </w:rPr>
        <w:t xml:space="preserve">1) </w:t>
      </w:r>
      <w:r w:rsidRPr="00343BCE">
        <w:rPr>
          <w:rStyle w:val="s0"/>
          <w:sz w:val="28"/>
          <w:szCs w:val="28"/>
          <w:lang w:val="kk-KZ"/>
        </w:rPr>
        <w:t xml:space="preserve">Қағидаларға 2-қосымшаға сәйкес нысан бойынша есептік нөмірі бар экспорт немесе импорт жөніндегі валюталық шарт бойынша тауарлар декларациялары бойынша ақпаратты – тауарлар декларациясының өзгергені туралы мәліметтер келіп түскен күннен кейінгі </w:t>
      </w:r>
      <w:r w:rsidRPr="00343BCE">
        <w:rPr>
          <w:sz w:val="28"/>
          <w:szCs w:val="28"/>
          <w:lang w:val="kk-KZ"/>
        </w:rPr>
        <w:t>1 (бір) жұмыс күні ішінде</w:t>
      </w:r>
      <w:r w:rsidRPr="00343BCE">
        <w:rPr>
          <w:rStyle w:val="s0"/>
          <w:sz w:val="28"/>
          <w:szCs w:val="28"/>
          <w:lang w:val="kk-KZ"/>
        </w:rPr>
        <w:t xml:space="preserve">; </w:t>
      </w:r>
    </w:p>
    <w:p w:rsidR="00266B6E" w:rsidRPr="00343BCE" w:rsidRDefault="00266B6E" w:rsidP="00266B6E">
      <w:pPr>
        <w:widowControl w:val="0"/>
        <w:tabs>
          <w:tab w:val="left" w:pos="1134"/>
        </w:tabs>
        <w:ind w:firstLine="709"/>
        <w:jc w:val="both"/>
        <w:rPr>
          <w:rStyle w:val="s0"/>
          <w:sz w:val="28"/>
          <w:szCs w:val="28"/>
          <w:lang w:val="kk-KZ"/>
        </w:rPr>
      </w:pPr>
      <w:r w:rsidRPr="00343BCE">
        <w:rPr>
          <w:rStyle w:val="s0"/>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 әкелу және жанама салықтар төлеу туралы өтініштер бойынша ақпаратты – тауарлар әкелу туралы өтініштерге өзгерістер туралы мәліметтер түскен күннен бастап 1 (</w:t>
      </w:r>
      <w:r w:rsidRPr="00343BCE">
        <w:rPr>
          <w:sz w:val="28"/>
          <w:szCs w:val="28"/>
          <w:lang w:val="kk-KZ"/>
        </w:rPr>
        <w:t xml:space="preserve">бір) жұмыс күні ішінде;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 Қағидаларға 2-қосымшаға сәйкес нысан бойынша есептік нөмірі бар экспорт немесе импорт жөніндегі валюталық шарт бойынша электрондық шот-фактуралар бойынша ақпаратты – </w:t>
      </w:r>
      <w:r w:rsidRPr="00343BCE">
        <w:rPr>
          <w:color w:val="auto"/>
          <w:sz w:val="28"/>
          <w:szCs w:val="28"/>
          <w:lang w:val="kk-KZ"/>
        </w:rPr>
        <w:t xml:space="preserve">электрондық шот-фактураларды өзгерту туралы мәліметтер түскен күннен бастап </w:t>
      </w:r>
      <w:r w:rsidRPr="00343BCE">
        <w:rPr>
          <w:rStyle w:val="s0"/>
          <w:color w:val="auto"/>
          <w:sz w:val="28"/>
          <w:szCs w:val="28"/>
          <w:lang w:val="kk-KZ"/>
        </w:rPr>
        <w:t>1 (</w:t>
      </w:r>
      <w:r w:rsidRPr="00343BCE">
        <w:rPr>
          <w:color w:val="auto"/>
          <w:sz w:val="28"/>
          <w:szCs w:val="28"/>
          <w:lang w:val="kk-KZ"/>
        </w:rPr>
        <w:t xml:space="preserve">бір) жұмыс күні ішінде хабарлайды. </w:t>
      </w:r>
      <w:r w:rsidRPr="00343BCE">
        <w:rPr>
          <w:rStyle w:val="s0"/>
          <w:color w:val="auto"/>
          <w:sz w:val="28"/>
          <w:szCs w:val="28"/>
          <w:lang w:val="kk-KZ"/>
        </w:rPr>
        <w:t xml:space="preserve"> </w:t>
      </w:r>
    </w:p>
    <w:p w:rsidR="00266B6E" w:rsidRPr="00343BCE" w:rsidRDefault="00266B6E" w:rsidP="00266B6E">
      <w:pPr>
        <w:tabs>
          <w:tab w:val="left" w:pos="1134"/>
        </w:tabs>
        <w:ind w:firstLine="709"/>
        <w:jc w:val="both"/>
        <w:rPr>
          <w:rStyle w:val="s0"/>
          <w:sz w:val="28"/>
          <w:szCs w:val="28"/>
          <w:lang w:val="kk-KZ"/>
        </w:rPr>
      </w:pPr>
      <w:r w:rsidRPr="00343BCE">
        <w:rPr>
          <w:rStyle w:val="s0"/>
          <w:sz w:val="28"/>
          <w:szCs w:val="28"/>
          <w:lang w:val="kk-KZ"/>
        </w:rPr>
        <w:t xml:space="preserve">Ұлттық Банк Қағидалардың осы тармағының бірінші бөлігінде көрсетілген мемлекеттік кірістер органынан ақпарат алған күннен бастап 1 (бір) жұмыс күні ішінде оны есептік тіркеу банкі болып табылатын уәкілетті банктерге немесе есептік тіркеу банкі болып табылатын аумақтық филиалдарға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39. Мемлекеттік кірістер органының аумақтық бөлімшесінің уәкілетті лауазымды адамы Қағидаларға сәйкес есептік нөмір беру талап етілетін экспорт </w:t>
      </w:r>
      <w:r w:rsidRPr="00343BCE">
        <w:rPr>
          <w:rStyle w:val="s0"/>
          <w:color w:val="auto"/>
          <w:sz w:val="28"/>
          <w:szCs w:val="28"/>
          <w:lang w:val="kk-KZ"/>
        </w:rPr>
        <w:lastRenderedPageBreak/>
        <w:t>немесе импорт жөніндегі валюталық шарт бойынша тауарларға декларацияны, тауарларды әкелу туралы өтінішті, электрондық шот-фактураны ресімдеу кезінде экспорттаушы немесе импорттаушы тауарларға арналған декларацияда, тауарларды әкелу туралы өтініште, электрондық шот-фактурада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Экспорттаушы немесе импорттаушы нақты ақпаратпен сәйкес келмеген жағдайда Қазақстан Республикасының кеден немесе салық заңнамасында белгіленген тәртіппен тауарларға арналған декларацияға, тауарларды әкелу туралы өтінішке, электрондық шот-фактураға тиісті түзетулер енгізеді.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40.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p w:rsidR="00266B6E" w:rsidRPr="00343BCE" w:rsidRDefault="00266B6E" w:rsidP="00266B6E">
      <w:pPr>
        <w:ind w:firstLine="709"/>
        <w:jc w:val="both"/>
        <w:rPr>
          <w:sz w:val="28"/>
          <w:szCs w:val="28"/>
          <w:lang w:val="kk-KZ"/>
        </w:rPr>
      </w:pPr>
      <w:r w:rsidRPr="00343BCE">
        <w:rPr>
          <w:rStyle w:val="s0"/>
          <w:sz w:val="28"/>
          <w:szCs w:val="28"/>
          <w:lang w:val="kk-KZ"/>
        </w:rPr>
        <w:t>Егер осындай экспорт немесе импорт жөніндегі валюталық шарттар бойынша экспорттаушы алған немесе импорттаушы жіберген ақшаның жалпы сомасы есепті айда баламасы 100 000 (бір жүз) мың АҚШ долларынан асып кетсе, уәкілетті банк Ұлттық Банкке есепті кезеңнен кейінгі айдың 15 (он бесінші) күніне дейін (қоса алғанда) Қағидаларға 10-қосымшаға сәйкес нысан бойынша  баламасы 100 000 (бір жүз) мың Америка Құрама Штаттарының долларынан асатын сомаға экспорт немесе импорт бойынша жүзеге асырылған төлемдер және (немесе) ақша аударымдары туралы ақпарат жібереді.</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41. Экспорттаушы немесе импорттаушы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дейін (қоса алғанда) ай сайын есептік тіркеу банкі болып табылатын уәкілетті банкке (оның филиалына) немесе есептік тіркеу банкі болып табылатын Ұлттық Банктің аумақтық филиалына: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орындалғаны туралы ақпаратты;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шетелдік банктегі шот бойынша үзінді-көшірмені ұсынады.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42. Ұлттық Банк есепті кезеңнен кейінгі айдың соңғы күніне дейінгі (қоса алғандағы) мерзімде мемлекеттік кірістер органына Қағидалардың 41-тармағы екінші бөлігінің 1) тармақшасында көрсетілген экспорт немесе импорт жөніндегі валюталық шарттар бойынша міндеттемелердің Қағидаларға 11-қосымшаға сәйкес нысан бойынша шетелдік банктегі шот арқылы орындалуы туралы ақпаратты жібереді.</w:t>
      </w:r>
    </w:p>
    <w:p w:rsidR="00266B6E" w:rsidRPr="00343BCE" w:rsidRDefault="00266B6E" w:rsidP="00266B6E">
      <w:pPr>
        <w:pStyle w:val="pj"/>
        <w:tabs>
          <w:tab w:val="left" w:pos="851"/>
        </w:tabs>
        <w:ind w:firstLine="0"/>
        <w:jc w:val="center"/>
        <w:rPr>
          <w:rStyle w:val="s1"/>
          <w:b w:val="0"/>
          <w:color w:val="auto"/>
          <w:lang w:val="kk-KZ"/>
        </w:rPr>
      </w:pPr>
    </w:p>
    <w:p w:rsidR="00266B6E" w:rsidRPr="00343BCE" w:rsidRDefault="00266B6E" w:rsidP="00266B6E">
      <w:pPr>
        <w:pStyle w:val="pj"/>
        <w:tabs>
          <w:tab w:val="left" w:pos="851"/>
        </w:tabs>
        <w:ind w:firstLine="0"/>
        <w:jc w:val="center"/>
        <w:rPr>
          <w:rStyle w:val="s1"/>
          <w:b w:val="0"/>
          <w:color w:val="auto"/>
          <w:lang w:val="kk-KZ"/>
        </w:rPr>
      </w:pPr>
    </w:p>
    <w:p w:rsidR="00266B6E" w:rsidRPr="00343BCE" w:rsidRDefault="00266B6E" w:rsidP="00266B6E">
      <w:pPr>
        <w:pStyle w:val="pj"/>
        <w:tabs>
          <w:tab w:val="left" w:pos="851"/>
        </w:tabs>
        <w:ind w:firstLine="0"/>
        <w:jc w:val="center"/>
        <w:rPr>
          <w:color w:val="auto"/>
          <w:sz w:val="28"/>
          <w:szCs w:val="28"/>
          <w:lang w:val="kk-KZ"/>
        </w:rPr>
      </w:pPr>
      <w:r w:rsidRPr="00343BCE">
        <w:rPr>
          <w:rStyle w:val="s1"/>
          <w:color w:val="auto"/>
          <w:lang w:val="kk-KZ"/>
        </w:rPr>
        <w:t xml:space="preserve">7-тарау. Экспорт немесе импорт жөніндегі валюталық шарттар бойынша репатриациялау талабының орындалуын бақылау тәртібі  </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43. </w:t>
      </w:r>
      <w:r w:rsidRPr="00343BCE">
        <w:rPr>
          <w:rStyle w:val="s0"/>
          <w:sz w:val="28"/>
          <w:lang w:val="kk-KZ"/>
        </w:rPr>
        <w:t>Е</w:t>
      </w:r>
      <w:r w:rsidRPr="00343BCE">
        <w:rPr>
          <w:rStyle w:val="s1"/>
          <w:b w:val="0"/>
          <w:lang w:val="kk-KZ"/>
        </w:rPr>
        <w:t>септік нөмір алу талабы қолданылатын</w:t>
      </w:r>
      <w:r w:rsidRPr="00343BCE">
        <w:rPr>
          <w:rStyle w:val="s0"/>
          <w:sz w:val="28"/>
          <w:lang w:val="kk-KZ"/>
        </w:rPr>
        <w:t xml:space="preserve"> экспорт немесе импорт жөніндегі валюталық шарт бойынша төлемдерді және (немесе) ақша аударымдарын э</w:t>
      </w:r>
      <w:r w:rsidRPr="00343BCE">
        <w:rPr>
          <w:rStyle w:val="s0"/>
          <w:sz w:val="28"/>
          <w:szCs w:val="28"/>
          <w:lang w:val="kk-KZ"/>
        </w:rPr>
        <w:t>кспорттаушы немесе импорттаушы есептік тіркеуді жүзеге асыратын уәкілетті банк (оның филиалы) арқылы жүзеге асырады</w:t>
      </w:r>
      <w:r w:rsidRPr="00343BCE">
        <w:rPr>
          <w:rStyle w:val="s0"/>
          <w:sz w:val="28"/>
          <w:lang w:val="kk-KZ"/>
        </w:rPr>
        <w:t xml:space="preserve">. </w:t>
      </w:r>
    </w:p>
    <w:p w:rsidR="00266B6E" w:rsidRPr="00343BCE" w:rsidRDefault="00266B6E" w:rsidP="00266B6E">
      <w:pPr>
        <w:ind w:firstLine="709"/>
        <w:jc w:val="both"/>
        <w:rPr>
          <w:rStyle w:val="s0"/>
          <w:sz w:val="28"/>
          <w:lang w:val="kk-KZ"/>
        </w:rPr>
      </w:pPr>
      <w:r w:rsidRPr="00343BCE">
        <w:rPr>
          <w:rStyle w:val="s0"/>
          <w:sz w:val="28"/>
          <w:lang w:val="kk-KZ"/>
        </w:rPr>
        <w:t xml:space="preserve">Осындай шарт бойынша басқа уәкілетті банкке (оның филиалына) ақша түскен кезде соңғысы Қағидалардың осы тармағының бірінші бөлігінде көрсетілген </w:t>
      </w:r>
      <w:r w:rsidRPr="00343BCE">
        <w:rPr>
          <w:rStyle w:val="s0"/>
          <w:sz w:val="28"/>
          <w:szCs w:val="28"/>
          <w:lang w:val="kk-KZ"/>
        </w:rPr>
        <w:t>уәкілетті банкке (оның филиалына)</w:t>
      </w:r>
      <w:r w:rsidRPr="00343BCE">
        <w:rPr>
          <w:rStyle w:val="s0"/>
          <w:sz w:val="28"/>
          <w:lang w:val="kk-KZ"/>
        </w:rPr>
        <w:t xml:space="preserve"> экспорттаушының немесе импорттаушының тиісті нұсқауы (төлем құжаты) негізінде түскен ақшаны бірмезгілде аудара отырып, өзінің резидент клиентінің банктік шотына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Қағидалардың 11-тармағының 3) тармақшасында көзделген жағдайда, экспорттаушыға немесе импорттаушыға экспорт немесе импорт жөніндегі валюталық шарт бойынша төлемдер</w:t>
      </w:r>
      <w:r w:rsidRPr="00343BCE">
        <w:rPr>
          <w:rStyle w:val="s0"/>
          <w:color w:val="auto"/>
          <w:sz w:val="28"/>
          <w:lang w:val="kk-KZ"/>
        </w:rPr>
        <w:t>ді</w:t>
      </w:r>
      <w:r w:rsidRPr="00343BCE">
        <w:rPr>
          <w:rStyle w:val="s0"/>
          <w:color w:val="auto"/>
          <w:sz w:val="28"/>
          <w:szCs w:val="28"/>
          <w:lang w:val="kk-KZ"/>
        </w:rPr>
        <w:t xml:space="preserve"> және (немесе) ақша аударымдары</w:t>
      </w:r>
      <w:r w:rsidRPr="00343BCE">
        <w:rPr>
          <w:rStyle w:val="s0"/>
          <w:color w:val="auto"/>
          <w:sz w:val="28"/>
          <w:lang w:val="kk-KZ"/>
        </w:rPr>
        <w:t xml:space="preserve">н </w:t>
      </w:r>
      <w:r w:rsidRPr="00343BCE">
        <w:rPr>
          <w:rStyle w:val="s0"/>
          <w:color w:val="auto"/>
          <w:sz w:val="28"/>
          <w:szCs w:val="28"/>
          <w:lang w:val="kk-KZ"/>
        </w:rPr>
        <w:t xml:space="preserve"> уәкілетті банк (оның филиалы) арқылы жүзеге асырмауға рұқсат 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44.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ресми бағамын пайдалана отырып, АҚШ долларымен қайта есептей отырып, экспорт немесе импорт жөніндегі валюталық шарттың валютасымен есептеледі. </w:t>
      </w:r>
    </w:p>
    <w:p w:rsidR="00266B6E" w:rsidRPr="00343BCE" w:rsidRDefault="00266B6E" w:rsidP="00266B6E">
      <w:pPr>
        <w:widowControl w:val="0"/>
        <w:ind w:firstLine="709"/>
        <w:jc w:val="both"/>
        <w:rPr>
          <w:sz w:val="28"/>
          <w:szCs w:val="28"/>
          <w:lang w:val="kk-KZ"/>
        </w:rPr>
      </w:pPr>
      <w:r w:rsidRPr="00343BCE">
        <w:rPr>
          <w:rStyle w:val="s0"/>
          <w:sz w:val="28"/>
          <w:szCs w:val="28"/>
          <w:lang w:val="kk-KZ"/>
        </w:rPr>
        <w:t>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ресми бағамын пайдалана отырып жүзеге асырылады.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ресми бағамын пайдалана отырып жүзеге асырылады.</w:t>
      </w:r>
    </w:p>
    <w:p w:rsidR="00266B6E" w:rsidRPr="00343BCE" w:rsidRDefault="00266B6E" w:rsidP="00266B6E">
      <w:pPr>
        <w:ind w:firstLine="709"/>
        <w:jc w:val="both"/>
        <w:rPr>
          <w:rStyle w:val="s0"/>
          <w:lang w:val="kk-KZ"/>
        </w:rPr>
      </w:pPr>
      <w:r w:rsidRPr="00343BCE">
        <w:rPr>
          <w:rStyle w:val="s0"/>
          <w:sz w:val="28"/>
          <w:szCs w:val="28"/>
          <w:lang w:val="kk-KZ"/>
        </w:rPr>
        <w:t>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p w:rsidR="00266B6E" w:rsidRPr="00343BCE" w:rsidRDefault="00266B6E" w:rsidP="00266B6E">
      <w:pPr>
        <w:ind w:firstLine="709"/>
        <w:jc w:val="both"/>
        <w:rPr>
          <w:rStyle w:val="s0"/>
          <w:lang w:val="kk-KZ"/>
        </w:rPr>
      </w:pPr>
      <w:r w:rsidRPr="00343BCE">
        <w:rPr>
          <w:rStyle w:val="s0"/>
          <w:sz w:val="28"/>
          <w:szCs w:val="28"/>
          <w:lang w:val="kk-KZ"/>
        </w:rPr>
        <w:t>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ресми бағамына сәйкес жүзеге асырылады.</w:t>
      </w:r>
    </w:p>
    <w:p w:rsidR="00266B6E" w:rsidRPr="00343BCE" w:rsidRDefault="00266B6E" w:rsidP="00266B6E">
      <w:pPr>
        <w:ind w:firstLine="709"/>
        <w:jc w:val="both"/>
        <w:rPr>
          <w:rStyle w:val="s0"/>
          <w:sz w:val="28"/>
          <w:szCs w:val="28"/>
          <w:lang w:val="kk-KZ"/>
        </w:rPr>
      </w:pPr>
      <w:r w:rsidRPr="00343BCE">
        <w:rPr>
          <w:rStyle w:val="s0"/>
          <w:sz w:val="28"/>
          <w:szCs w:val="28"/>
          <w:lang w:val="kk-KZ"/>
        </w:rPr>
        <w:t>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ресми бағамы пайдаланыла отырып жүзеге асырылады.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12-қосымшаға сәйкес нысан бойынша банктік бақылаудың жеке карточкасын мынадай жағдайларда: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баламасында 50 000 (елу мың) АҚШ долларынан асқан жағдайда;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экспорттаушы немесе импорттаушы экспорт немесе импорт жөніндегі валюталық шартқа есептік нөмір беруге өтініш жасау мерзімін бұзған жағдайда жібереді. </w:t>
      </w:r>
    </w:p>
    <w:p w:rsidR="00266B6E" w:rsidRPr="00343BCE" w:rsidRDefault="00266B6E" w:rsidP="00266B6E">
      <w:pPr>
        <w:pStyle w:val="aff"/>
        <w:widowControl w:val="0"/>
        <w:ind w:firstLine="709"/>
        <w:jc w:val="both"/>
        <w:rPr>
          <w:rStyle w:val="s0"/>
          <w:color w:val="auto"/>
          <w:sz w:val="28"/>
          <w:szCs w:val="28"/>
          <w:lang w:val="kk-KZ"/>
        </w:rPr>
      </w:pPr>
      <w:r w:rsidRPr="00343BCE">
        <w:rPr>
          <w:rStyle w:val="s0"/>
          <w:color w:val="auto"/>
          <w:sz w:val="28"/>
          <w:szCs w:val="28"/>
          <w:lang w:val="kk-KZ"/>
        </w:rPr>
        <w:t>Ұлттық Банк есептік тіркеу банкі болып табылатын уәкілетті банктен (оның филиалынан) немесе филиалынан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ішінде осы ақпаратты мемлекеттік кірістер органының аумақтық бөлімшесі Қағидалардың 46 – 50-тармақтарында көрсетілген іс-шараларды жүргізуі мақсатында мемлекеттік кірістер органына жібереді.</w:t>
      </w:r>
    </w:p>
    <w:p w:rsidR="00266B6E" w:rsidRPr="00343BCE" w:rsidRDefault="00266B6E" w:rsidP="00266B6E">
      <w:pPr>
        <w:pStyle w:val="aff"/>
        <w:widowControl w:val="0"/>
        <w:ind w:firstLine="709"/>
        <w:jc w:val="both"/>
        <w:rPr>
          <w:rStyle w:val="s0"/>
          <w:color w:val="auto"/>
          <w:sz w:val="28"/>
          <w:szCs w:val="28"/>
          <w:lang w:val="kk-KZ"/>
        </w:rPr>
      </w:pPr>
      <w:r w:rsidRPr="00343BCE">
        <w:rPr>
          <w:rStyle w:val="s0"/>
          <w:color w:val="auto"/>
          <w:sz w:val="28"/>
          <w:szCs w:val="28"/>
          <w:lang w:val="kk-KZ"/>
        </w:rPr>
        <w:t xml:space="preserve">46. Мемлекеттік кірістер органының аумақтық бөлімшесі Қағидалардың 45-тармағына және (немесе) Қағидалардың 52-тармағының 3) және 4) тармақшалары бойынша ақпаратты алған күннен кейін 3 (үш) жұмыс күні ішінде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мәліметтерді салыстырып тексеруді жүргізеді. </w:t>
      </w:r>
    </w:p>
    <w:p w:rsidR="00266B6E" w:rsidRPr="00343BCE" w:rsidRDefault="00266B6E" w:rsidP="00266B6E">
      <w:pPr>
        <w:tabs>
          <w:tab w:val="left" w:pos="851"/>
        </w:tabs>
        <w:ind w:firstLine="709"/>
        <w:jc w:val="both"/>
        <w:rPr>
          <w:rStyle w:val="s0"/>
          <w:sz w:val="28"/>
          <w:szCs w:val="28"/>
          <w:lang w:val="kk-KZ"/>
        </w:rPr>
      </w:pPr>
      <w:r w:rsidRPr="00DC7820">
        <w:rPr>
          <w:rStyle w:val="s0"/>
          <w:sz w:val="28"/>
          <w:szCs w:val="28"/>
          <w:lang w:val="kk-KZ"/>
        </w:rPr>
        <w:t xml:space="preserve">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мәліметтерде алшақтықтардың болмау және (немесе) болу фактісі белгіленген кезде Қағидалардың 46-тармағында белгіленген мерзім ішінде мемлекеттік кірістер </w:t>
      </w:r>
      <w:r w:rsidRPr="00DC7820">
        <w:rPr>
          <w:rStyle w:val="s0"/>
          <w:sz w:val="28"/>
          <w:szCs w:val="28"/>
          <w:lang w:val="kk-KZ"/>
        </w:rPr>
        <w:lastRenderedPageBreak/>
        <w:t>органының аумақтық бөлімшесі Ұлттық Банкке дәйекті деректерді жіберу қажеттілігі туралы мемлекеттік кірістер органын хабардар етеді.</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 xml:space="preserve">Мемлекеттік кірістер органы аумақтық бөлімшеден осы тармақтың бірінші бөлігінде көзделген дәйекті мәліметтерді алған күннен кейін </w:t>
      </w:r>
      <w:r w:rsidRPr="00343BCE">
        <w:rPr>
          <w:rStyle w:val="s0"/>
          <w:sz w:val="28"/>
          <w:szCs w:val="28"/>
          <w:lang w:val="kk-KZ"/>
        </w:rPr>
        <w:br/>
        <w:t xml:space="preserve">оларды Қағидалардың 37 және 38-тармақтарында көзделген мерзімдерде Ұлттық Банкке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48. Мемлекеттік кірістер органының аумақтық бөлімшесі Ұлттық Банктен банктік бақылаудың жеке карточкасын және (немесе) Қағидалардың 52-тармағының 3) және 4) тармақшалары бойынша ақпаратты алған күннен кейін </w:t>
      </w:r>
      <w:r w:rsidRPr="00343BCE">
        <w:rPr>
          <w:rStyle w:val="s0"/>
          <w:color w:val="auto"/>
          <w:sz w:val="28"/>
          <w:szCs w:val="28"/>
          <w:lang w:val="kk-KZ"/>
        </w:rPr>
        <w:br/>
        <w:t>5 (бес) жұмыс күнінен кешіктірмейтін мерзімде Қазақстан Республикасының қолданыстағы заңнамасына сәйкес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экспорт немесе импорт жөніндегі валюталық шарт бойынша бейрезиденттің міндеттемелерді орындау мерзімдері мен шарттарына әсер ететін мән-жайлардың туындағанын растайтын құжаттарды қоса бере отырып, репатриациялау талабының орындалуын қамтамасыз етпеу, экспорт немесе импорт жөніндегі валюталық шартқа есептік нөмір беруге уақтылы өтініш бермеу себептері туралы жазбаша түсініктемелерді (олар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 </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Мемлекеттік кірістер органының аумақтық бөлімшесі сұратқан ақпаратты және (немесе) құжаттарды (олардың көшірмелерін) экспорттаушы немесе импорттаушы жазбаша сұратуда белгіленген мерзімдерде, бірақ экспорттаушы немесе импорттаушы жазбаша сұратуды алған күннен кейінгі күннен кейін 15 (он бес) жұмыс күнінен кешіктірмей ұсынады.</w:t>
      </w:r>
    </w:p>
    <w:p w:rsidR="00266B6E" w:rsidRPr="00343BCE" w:rsidRDefault="00266B6E" w:rsidP="00266B6E">
      <w:pPr>
        <w:tabs>
          <w:tab w:val="left" w:pos="851"/>
        </w:tabs>
        <w:ind w:firstLine="709"/>
        <w:jc w:val="both"/>
        <w:rPr>
          <w:rStyle w:val="s0"/>
          <w:sz w:val="28"/>
          <w:szCs w:val="28"/>
          <w:lang w:val="kk-KZ"/>
        </w:rPr>
      </w:pPr>
      <w:r w:rsidRPr="00343BCE">
        <w:rPr>
          <w:rStyle w:val="s0"/>
          <w:sz w:val="28"/>
          <w:szCs w:val="28"/>
          <w:lang w:val="kk-KZ"/>
        </w:rPr>
        <w:t xml:space="preserve">49. Мемлекеттік кірістер органының аумақтық бөлімшесі қаралатын банктік бақылаудың жеке карточкасы бойынша ақпаратты және (немесе) валюталық бақылау құжаттарын (олардың көшірмелерін) және (немесе) Қағидалардың 52-тармағының 3) және 4) тармақшалары бойынша ақпаратты нақтылау қажет болған кезде есептік тіркеу банкі болып табылатын уәкілетті банктің (оның филиалының) және есептік тіркеу банкі болып табылатын Ұлттық Банктің аумақтық филиалының немесе таратылатын уәкілетті банктің тарату комиссиясының мекенжайына жазбаша сұрату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50. Мемлекеттік кірістер органының аумақтық бөлімшесі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 белгіленген жағдайда жауапкершілігі Қазақстан Республикасының </w:t>
      </w:r>
      <w:r w:rsidRPr="00343BCE">
        <w:rPr>
          <w:rStyle w:val="s0"/>
          <w:color w:val="auto"/>
          <w:sz w:val="28"/>
          <w:szCs w:val="28"/>
          <w:lang w:val="kk-KZ"/>
        </w:rPr>
        <w:lastRenderedPageBreak/>
        <w:t>қолданыстағы заңнамасына сәйкес жауапкершілігі көзделген бұзушылықтар белгілерін экспорттаушының немесе импорттаушының іс-әрекеттерінде бар-жоғы (әрекетсіздігі) туралы мәселені қарайды және қажет болған жағдайда құзыреті бойынша валюталық бақылаудың басқа органдарына жібереді.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51. Мемлекеттік кірістер органы есепті айдан кейінгі айдың </w:t>
      </w:r>
      <w:r w:rsidRPr="00343BCE">
        <w:rPr>
          <w:rStyle w:val="s0"/>
          <w:color w:val="auto"/>
          <w:sz w:val="28"/>
          <w:szCs w:val="28"/>
          <w:lang w:val="kk-KZ"/>
        </w:rPr>
        <w:br/>
        <w:t>20 (жиырмасыншы) күніне дейінгі (қоса алғанда) мерзімде Қағидаларға 13-қосымшаға сәйкес нысан бойынша валюталық бақылау нәтижелері туралы ақпаратты Ұлттық Банкке жібереді.</w:t>
      </w:r>
    </w:p>
    <w:p w:rsidR="00266B6E" w:rsidRPr="00343BCE" w:rsidRDefault="00266B6E" w:rsidP="00266B6E">
      <w:pPr>
        <w:tabs>
          <w:tab w:val="left" w:pos="851"/>
        </w:tabs>
        <w:jc w:val="center"/>
        <w:rPr>
          <w:rStyle w:val="s0"/>
          <w:sz w:val="28"/>
          <w:szCs w:val="28"/>
          <w:lang w:val="kk-KZ"/>
        </w:rPr>
      </w:pPr>
    </w:p>
    <w:p w:rsidR="00266B6E" w:rsidRPr="00343BCE" w:rsidRDefault="00266B6E" w:rsidP="00266B6E">
      <w:pPr>
        <w:tabs>
          <w:tab w:val="left" w:pos="851"/>
        </w:tabs>
        <w:jc w:val="center"/>
        <w:rPr>
          <w:rStyle w:val="s0"/>
          <w:sz w:val="28"/>
          <w:szCs w:val="28"/>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 xml:space="preserve">8-тарау. Мемлекеттік кірістер органының аумақтық бөлімшесінде экспорт немесе импорт жөніндегі валюталық шарттың </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жеке есебін жүргізу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52. Есептік нөмірі бар экспорт немесе импорт жөніндегі валюталық шарт мемлекеттік кірістер органының аумақтық бөлімшесінде экспорттаушының немесе импорттаушының тұрақты тұратын немесе орналасқан жері бойынша: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1) репатриациялау талабын орындамағаны және оның үстіне бұдан әрі репатриациялық бақылауға жататын экспорт немесе импорт жөніндегі валюталық шарт бойынша ақша қозғалысының, тауарларды өткізудің, жұмыстарды орындаудың, қызметтерді көрсетудің болмағаны үшін әкімшілік құқық бұзушылық туралы іс жүргізу шеңберінде экспорттаушыға немесе импорттаушыға қатысты шығарылған сот шешімі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оның тұрақты тұратын немесе орналасқан жері бойынша экспорттаушы немесе импорттаушы болмаған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 есептік тіркеу банкі болып табылатын уәкілетті банк  (оның филиалы) қабылдаған экспорттаушымен немесе импорттаушымен іскерлік қатынастарды тоқтату туралы шешім болған кезде;</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4) есептік тіркеу банкі болып табылатын уәкілетті банкті мәжбүрлеп тарату туралы заңды күшіне енген сот шешімі болған кезде жеке есепке алынуға тиіс.</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53. Мемлекеттік кірістер органының аумақтық бөлімшесі Қағидалардың 52-тармағының 1) және 2) тармақшаларында көзделген негіздер бойынша экспорттаушының немесе импорттаушының репатриациялау талабын орындамағаны немесе оның тұрақты тұратын немесе орналасқан жері бойынша жоқ екендігін анықтағаны үшін әкімшілік құқық бұзушылық туралы іс жүргізу шеңберінде экспорттаушыға немесе импорттаушыға қатысты шығарылған сот шешімін алған күннен кейін 3 (үш) жұмыс күні ішінде экспорт немесе импорт жөніндегі валюталық шартты жеке есепке алу туралы шешім қабылдайды.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Мемлекеттік кірістер органының аумақтық бөлімшесі Қағидалардың 52-тармағының 3) тармақшасында көзделген негіз бойынша экспорт немесе импорт жөніндегі валюталық шартты жеке есепке алу туралы шешімді Қағидалардың 26-тармағының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 қабылдайды.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lastRenderedPageBreak/>
        <w:t>Мемлекеттік кірістер органының аумақтық бөлімшесі Қағидалардың 52-тармағының 4) тармақшасында көзделген негіз бойынша Қағидалардың 71-тармағының төртінші абзацында көзделген мерзім ішінде бұрын есептік тіркеу банкі болып табылған таратылатын уәкілетті банктің (оның филиалының) тарату комиссиясынан Қағидалардың 26-тармағының 18) тармақшасында көзделген негіз бойынша есептік тіркеуден алынған экспорт немесе импорт жөніндегі валюталық шарттарды қабылдайды.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54. Жеке есепке жатқызылған экспорт немесе импорт жөніндегі валюталық шарт бойынша мемлекеттік кірістер органының аумақтық бөлімшесі экспорттаушыдан немесе импорттаушыдан репатриациялау талабын орындау үшін қабылданған шаралар туралы ақпаратты жыл сайын сұратады.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Егер экспорттаушының немесе импорттаушының орналасқан жері белгіленбесе, мемлекеттік кірістер органының аумақтық бөлімшесі өзге мемлекеттік органдармен бірлесіп олардың құзыретіне сәйкес экспорттаушының немесе импорттаушының орналасқан жерін белгілеу бойынша жұмыс жүргізеді.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55.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мемлекеттік кірістер органы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Ұлттық Банк Қағидалардың 52-тармағының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5-қосымшаға сәйкес нысан бойынша есептік нөмірі бар экспорт немесе импорт </w:t>
      </w:r>
      <w:r w:rsidRPr="00343BCE">
        <w:rPr>
          <w:rStyle w:val="s0"/>
          <w:color w:val="auto"/>
          <w:sz w:val="28"/>
          <w:szCs w:val="28"/>
          <w:lang w:val="kk-KZ"/>
        </w:rPr>
        <w:t>жөніндегі</w:t>
      </w:r>
      <w:r w:rsidRPr="00343BCE">
        <w:rPr>
          <w:color w:val="auto"/>
          <w:sz w:val="28"/>
          <w:szCs w:val="28"/>
          <w:lang w:val="kk-KZ"/>
        </w:rPr>
        <w:t xml:space="preserve"> валюталық шарт бойынша тиісті ақпаратты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56. Мемлекеттік кірістер органының аумақтық бөлімшесі экспорт немесе импорт жөніндегі валюталық шарт жеке есепке алынған күннен кейін 3 (үш) жыл өткен соң 15 (он бес) жұмыс күні ішінде экспорт немесе импорт жөніндегі валюталық шарттың жеке есепте болуына байланысты рәсімдерді аяқтайды.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Мемлекеттік кірістер органы Ұлттық Банкке экспорт немесе импорт жөніндегі валюталық шарттың жеке есепте болуына байланысты рәсім аяқталған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709"/>
        <w:rPr>
          <w:bCs/>
          <w:color w:val="auto"/>
          <w:sz w:val="28"/>
          <w:szCs w:val="28"/>
          <w:lang w:val="kk-KZ"/>
        </w:rPr>
      </w:pPr>
      <w:r w:rsidRPr="00343BCE">
        <w:rPr>
          <w:bCs/>
          <w:color w:val="auto"/>
          <w:sz w:val="28"/>
          <w:szCs w:val="28"/>
          <w:lang w:val="kk-KZ"/>
        </w:rPr>
        <w:t>Ұлттық Банк Қағидалардың 52-тармағының 1) және 2) тармақшаларында көзделген негіздер бойынша осы тармақтың екінші бөлігінде көрсетілген ақпаратты мемлекеттік кірістер органынан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rsidR="00266B6E" w:rsidRPr="00343BCE" w:rsidRDefault="00266B6E" w:rsidP="00266B6E">
      <w:pPr>
        <w:pStyle w:val="pj"/>
        <w:tabs>
          <w:tab w:val="left" w:pos="851"/>
        </w:tabs>
        <w:ind w:firstLine="709"/>
        <w:rPr>
          <w:bCs/>
          <w:color w:val="auto"/>
          <w:sz w:val="28"/>
          <w:szCs w:val="28"/>
          <w:lang w:val="kk-KZ"/>
        </w:rPr>
      </w:pPr>
      <w:r w:rsidRPr="00343BCE">
        <w:rPr>
          <w:bCs/>
          <w:color w:val="auto"/>
          <w:sz w:val="28"/>
          <w:szCs w:val="28"/>
          <w:lang w:val="kk-KZ"/>
        </w:rPr>
        <w:lastRenderedPageBreak/>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мемлекеттік кірістер органының экспорт немесе импорт </w:t>
      </w:r>
      <w:r w:rsidRPr="00343BCE">
        <w:rPr>
          <w:rStyle w:val="s0"/>
          <w:color w:val="auto"/>
          <w:sz w:val="28"/>
          <w:szCs w:val="28"/>
          <w:lang w:val="kk-KZ"/>
        </w:rPr>
        <w:t>жөніндегі</w:t>
      </w:r>
      <w:r w:rsidRPr="00343BCE">
        <w:rPr>
          <w:bCs/>
          <w:color w:val="auto"/>
          <w:sz w:val="28"/>
          <w:szCs w:val="28"/>
          <w:lang w:val="kk-KZ"/>
        </w:rPr>
        <w:t xml:space="preserve"> валюталық шарттың жеке есепте болуына байланысты рәсімді аяқтағаны туралы ақпаратты Ұлттық Банктен алған күннен кейін 5 (бес) жұмыс күні ішінде Қағидалардың 26-тармағы 16) тармақшасының негізінде </w:t>
      </w:r>
      <w:r w:rsidRPr="00343BCE">
        <w:rPr>
          <w:rStyle w:val="s0"/>
          <w:color w:val="auto"/>
          <w:sz w:val="28"/>
          <w:szCs w:val="28"/>
          <w:lang w:val="kk-KZ"/>
        </w:rPr>
        <w:t xml:space="preserve">экспорт немесе импорт жөніндегі </w:t>
      </w:r>
      <w:r w:rsidRPr="00343BCE">
        <w:rPr>
          <w:bCs/>
          <w:color w:val="auto"/>
          <w:sz w:val="28"/>
          <w:szCs w:val="28"/>
          <w:lang w:val="kk-KZ"/>
        </w:rPr>
        <w:t xml:space="preserve">валюталық шартты есептік тіркеуден алып тастайды және </w:t>
      </w:r>
      <w:r w:rsidRPr="00343BCE">
        <w:rPr>
          <w:rStyle w:val="s0"/>
          <w:color w:val="auto"/>
          <w:sz w:val="28"/>
          <w:szCs w:val="28"/>
          <w:lang w:val="kk-KZ"/>
        </w:rPr>
        <w:t xml:space="preserve">экспорт немесе импорт жөніндегі </w:t>
      </w:r>
      <w:r w:rsidRPr="00343BCE">
        <w:rPr>
          <w:bCs/>
          <w:color w:val="auto"/>
          <w:sz w:val="28"/>
          <w:szCs w:val="28"/>
          <w:lang w:val="kk-KZ"/>
        </w:rPr>
        <w:t>валюталық шарт есептік тіркеуден алынған күннен кейін 3 (үш) жұмыс күні ішінде есептік нөмірі бар</w:t>
      </w:r>
      <w:r w:rsidRPr="00343BCE">
        <w:rPr>
          <w:rStyle w:val="s0"/>
          <w:color w:val="auto"/>
          <w:sz w:val="28"/>
          <w:szCs w:val="28"/>
          <w:lang w:val="kk-KZ"/>
        </w:rPr>
        <w:t xml:space="preserve"> экспорт немесе импорт жөніндегі </w:t>
      </w:r>
      <w:r w:rsidRPr="00343BCE">
        <w:rPr>
          <w:bCs/>
          <w:color w:val="auto"/>
          <w:sz w:val="28"/>
          <w:szCs w:val="28"/>
          <w:lang w:val="kk-KZ"/>
        </w:rPr>
        <w:t xml:space="preserve">валюталық шарт бойынша ақпаратты Қағидаларға 5-қосымшаға сәйкес нысан бойынша жібереді.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57.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жағдайда Қағидалардың 52-тармағының 1) және 2) тармақшаларында көзделген негіздер бойынша ол жеке есепке алынған күннен кейін 3 (үш) жыл өткенге дейін экспорт немесе импорт жөніндегі мұндай валюталық шарт жеке есептен алынады және осы шартты есептік тіркеуді бұрын жүзеге асырған уәкілетті банкке (оның филиалына) немесе осы шартты есептік тіркеуді бұрын жүзеге асырған Ұлттық Банктің аумақтық филиалына валюталық бақылауға беріледі.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52-тармағының 1) және 2) тармақшаларында көзделген негіздер бойынша жекелеген есепке алынған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266B6E" w:rsidRPr="00343BCE" w:rsidRDefault="00266B6E" w:rsidP="00266B6E">
      <w:pPr>
        <w:ind w:firstLine="709"/>
        <w:jc w:val="both"/>
        <w:rPr>
          <w:rStyle w:val="s0"/>
          <w:sz w:val="28"/>
          <w:szCs w:val="28"/>
          <w:lang w:val="kk-KZ"/>
        </w:rPr>
      </w:pPr>
      <w:r w:rsidRPr="00343BCE">
        <w:rPr>
          <w:rStyle w:val="s0"/>
          <w:sz w:val="28"/>
          <w:szCs w:val="28"/>
          <w:lang w:val="kk-KZ"/>
        </w:rPr>
        <w:t>Ұлттық Банк осы тармақтың екінші бөлігінде көрсетілген ақпаратты алған күннен кейін 1 (бір) жұмыс күні ішінде Қағидаларға 5-қосымшаға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 xml:space="preserve">9-тарау. Экспорт немесе импорт жөніндегі валюталық шарт бойынша репатриациялау талаптарын орындауды бақылау </w:t>
      </w:r>
    </w:p>
    <w:p w:rsidR="00266B6E" w:rsidRPr="00343BCE" w:rsidRDefault="00266B6E" w:rsidP="00266B6E">
      <w:pPr>
        <w:pStyle w:val="pj"/>
        <w:tabs>
          <w:tab w:val="left" w:pos="851"/>
        </w:tabs>
        <w:jc w:val="center"/>
        <w:rPr>
          <w:rStyle w:val="s1"/>
          <w:color w:val="auto"/>
          <w:lang w:val="kk-KZ"/>
        </w:rPr>
      </w:pPr>
      <w:r w:rsidRPr="00343BCE">
        <w:rPr>
          <w:rStyle w:val="s1"/>
          <w:color w:val="auto"/>
          <w:lang w:val="kk-KZ"/>
        </w:rPr>
        <w:t>рәсімдерін қайта бастау тәртібі</w:t>
      </w:r>
    </w:p>
    <w:p w:rsidR="00266B6E" w:rsidRPr="00343BCE" w:rsidRDefault="00266B6E" w:rsidP="00266B6E">
      <w:pPr>
        <w:pStyle w:val="pj"/>
        <w:tabs>
          <w:tab w:val="left" w:pos="851"/>
        </w:tabs>
        <w:ind w:firstLine="0"/>
        <w:jc w:val="center"/>
        <w:rPr>
          <w:rStyle w:val="s0"/>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58. Есептік тіркеу банкі экспорт немесе импорт жөніндегі валюталық шартқа жаңа есептік нөмір бермей, Қағидаларға 3-қосымшаға сәйкес нысан бойынша экспорттаушының немесе импорттаушының экспорт немесе импорт жөніндегі валюталық шартты валюталық бақылауға қабылдау туралы берген </w:t>
      </w:r>
      <w:r w:rsidRPr="00343BCE">
        <w:rPr>
          <w:rStyle w:val="s0"/>
          <w:color w:val="auto"/>
          <w:sz w:val="28"/>
          <w:szCs w:val="28"/>
          <w:lang w:val="kk-KZ"/>
        </w:rPr>
        <w:lastRenderedPageBreak/>
        <w:t xml:space="preserve">өтініші негізінде бұрын есептік тіркеуден алынған экспорт немесе импорт жөніндегі валюталық шартты есептік тіркеуді қайта бастайды. </w:t>
      </w:r>
    </w:p>
    <w:p w:rsidR="00266B6E" w:rsidRPr="00343BCE" w:rsidRDefault="00266B6E" w:rsidP="00266B6E">
      <w:pPr>
        <w:pStyle w:val="pj"/>
        <w:tabs>
          <w:tab w:val="left" w:pos="851"/>
        </w:tabs>
        <w:ind w:firstLine="709"/>
        <w:rPr>
          <w:rStyle w:val="s1"/>
          <w:b w:val="0"/>
          <w:color w:val="auto"/>
          <w:lang w:val="kk-KZ"/>
        </w:rPr>
      </w:pPr>
      <w:r w:rsidRPr="00343BCE">
        <w:rPr>
          <w:rStyle w:val="s1"/>
          <w:b w:val="0"/>
          <w:color w:val="auto"/>
          <w:lang w:val="kk-KZ"/>
        </w:rPr>
        <w:t>59. Экспорт немесе импорт жөніндегі валюталық шарт есептік тіркеуден алынған күннен кейін 5 (бес) жыл өткен соң есептік тіркеу қайта басталған жағдайда экспорттаушы немесе импорттаушы бұрын есептік тіркеу банкі болған уәкілетті банкке (оның филиалына) немесе Ұлттық Банктің аумақтық филиалына:</w:t>
      </w:r>
    </w:p>
    <w:p w:rsidR="00266B6E" w:rsidRPr="00343BCE" w:rsidRDefault="00266B6E" w:rsidP="00266B6E">
      <w:pPr>
        <w:pStyle w:val="pj"/>
        <w:tabs>
          <w:tab w:val="left" w:pos="851"/>
        </w:tabs>
        <w:ind w:firstLine="709"/>
        <w:rPr>
          <w:rStyle w:val="s1"/>
          <w:b w:val="0"/>
          <w:color w:val="auto"/>
          <w:lang w:val="kk-KZ"/>
        </w:rPr>
      </w:pPr>
      <w:r w:rsidRPr="00343BCE">
        <w:rPr>
          <w:rStyle w:val="s1"/>
          <w:b w:val="0"/>
          <w:color w:val="auto"/>
          <w:lang w:val="kk-KZ"/>
        </w:rPr>
        <w:t xml:space="preserve">1) Қағидаларға 3-қосымшаға сәйкес нысан бойынша экспорт немесе импорт </w:t>
      </w:r>
      <w:r w:rsidRPr="00343BCE">
        <w:rPr>
          <w:rStyle w:val="s0"/>
          <w:color w:val="auto"/>
          <w:sz w:val="28"/>
          <w:szCs w:val="28"/>
          <w:lang w:val="kk-KZ"/>
        </w:rPr>
        <w:t>жөніндегі</w:t>
      </w:r>
      <w:r w:rsidRPr="00343BCE">
        <w:rPr>
          <w:rStyle w:val="s1"/>
          <w:color w:val="auto"/>
          <w:lang w:val="kk-KZ"/>
        </w:rPr>
        <w:t xml:space="preserve"> </w:t>
      </w:r>
      <w:r w:rsidRPr="00343BCE">
        <w:rPr>
          <w:rStyle w:val="s1"/>
          <w:b w:val="0"/>
          <w:color w:val="auto"/>
          <w:lang w:val="kk-KZ"/>
        </w:rPr>
        <w:t>валюталық шартты валюталық бақылауға қабылдау туралы өтінішті;</w:t>
      </w:r>
    </w:p>
    <w:p w:rsidR="00266B6E" w:rsidRPr="00343BCE" w:rsidRDefault="00266B6E" w:rsidP="00266B6E">
      <w:pPr>
        <w:pStyle w:val="pj"/>
        <w:tabs>
          <w:tab w:val="left" w:pos="851"/>
        </w:tabs>
        <w:ind w:firstLine="709"/>
        <w:rPr>
          <w:rStyle w:val="s0"/>
          <w:color w:val="auto"/>
          <w:sz w:val="28"/>
          <w:szCs w:val="28"/>
          <w:lang w:val="kk-KZ"/>
        </w:rPr>
      </w:pPr>
      <w:r w:rsidRPr="00343BCE">
        <w:rPr>
          <w:rStyle w:val="s1"/>
          <w:b w:val="0"/>
          <w:color w:val="auto"/>
          <w:lang w:val="kk-KZ"/>
        </w:rPr>
        <w:t xml:space="preserve">2) банктің экспорт немесе импорт </w:t>
      </w:r>
      <w:r w:rsidRPr="00343BCE">
        <w:rPr>
          <w:rStyle w:val="s0"/>
          <w:color w:val="auto"/>
          <w:sz w:val="28"/>
          <w:szCs w:val="28"/>
          <w:lang w:val="kk-KZ"/>
        </w:rPr>
        <w:t>жөніндегі</w:t>
      </w:r>
      <w:r w:rsidRPr="00343BCE">
        <w:rPr>
          <w:rStyle w:val="s1"/>
          <w:b w:val="0"/>
          <w:color w:val="auto"/>
          <w:lang w:val="kk-KZ"/>
        </w:rPr>
        <w:t xml:space="preserve"> валюталық шартқа берілген есептік нөмірді есептік тіркеу туралы белгісі бар экспорт немесе импорт </w:t>
      </w:r>
      <w:r w:rsidRPr="00343BCE">
        <w:rPr>
          <w:rStyle w:val="s0"/>
          <w:color w:val="auto"/>
          <w:sz w:val="28"/>
          <w:szCs w:val="28"/>
          <w:lang w:val="kk-KZ"/>
        </w:rPr>
        <w:t>жөніндегі</w:t>
      </w:r>
      <w:r w:rsidRPr="00343BCE">
        <w:rPr>
          <w:rStyle w:val="s1"/>
          <w:color w:val="auto"/>
          <w:lang w:val="kk-KZ"/>
        </w:rPr>
        <w:t xml:space="preserve"> </w:t>
      </w:r>
      <w:r w:rsidRPr="00343BCE">
        <w:rPr>
          <w:rStyle w:val="s1"/>
          <w:b w:val="0"/>
          <w:color w:val="auto"/>
          <w:lang w:val="kk-KZ"/>
        </w:rPr>
        <w:t xml:space="preserve">валюталық шарттың түпнұсқасын немесе көшірмесін және валюталық бақылаудың өзге де құжаттарын (бар болса) ұсынады.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банктің экспорт немесе импорт жөніндегі валюталық шартқа берген есептік нөмірін есептік тіркегені туралы белгімен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ақпаратты жібереді.</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pStyle w:val="pj"/>
        <w:tabs>
          <w:tab w:val="left" w:pos="851"/>
        </w:tabs>
        <w:ind w:firstLine="0"/>
        <w:jc w:val="center"/>
        <w:rPr>
          <w:b/>
          <w:color w:val="auto"/>
          <w:sz w:val="28"/>
          <w:szCs w:val="28"/>
          <w:lang w:val="kk-KZ"/>
        </w:rPr>
      </w:pPr>
      <w:r w:rsidRPr="00343BCE">
        <w:rPr>
          <w:rStyle w:val="s1"/>
          <w:color w:val="auto"/>
          <w:lang w:val="kk-KZ"/>
        </w:rPr>
        <w:t>10-тарау. Жеке  жағдайлар</w:t>
      </w:r>
    </w:p>
    <w:p w:rsidR="00266B6E" w:rsidRPr="00343BCE" w:rsidRDefault="00266B6E" w:rsidP="00266B6E">
      <w:pPr>
        <w:pStyle w:val="pj"/>
        <w:tabs>
          <w:tab w:val="left" w:pos="851"/>
        </w:tabs>
        <w:ind w:firstLine="0"/>
        <w:jc w:val="center"/>
        <w:rPr>
          <w:color w:val="auto"/>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61. Резиденттің экспорт немесе импорт жөніндегі валюталық шарт бойынша мынадай:</w:t>
      </w:r>
    </w:p>
    <w:p w:rsidR="00266B6E" w:rsidRPr="00343BCE" w:rsidRDefault="00266B6E" w:rsidP="00266B6E">
      <w:pPr>
        <w:ind w:firstLine="709"/>
        <w:jc w:val="both"/>
        <w:rPr>
          <w:rStyle w:val="s0"/>
          <w:sz w:val="28"/>
          <w:szCs w:val="28"/>
          <w:lang w:val="kk-KZ"/>
        </w:rPr>
      </w:pPr>
      <w:r w:rsidRPr="00343BCE">
        <w:rPr>
          <w:rStyle w:val="s0"/>
          <w:sz w:val="28"/>
          <w:szCs w:val="28"/>
          <w:lang w:val="kk-KZ"/>
        </w:rPr>
        <w:t>1) резидент үшiншi тұлға бейрезидентке қарыз берген;</w:t>
      </w:r>
    </w:p>
    <w:p w:rsidR="00266B6E" w:rsidRPr="00343BCE" w:rsidRDefault="00266B6E" w:rsidP="00266B6E">
      <w:pPr>
        <w:ind w:firstLine="709"/>
        <w:jc w:val="both"/>
        <w:rPr>
          <w:rStyle w:val="s0"/>
          <w:sz w:val="28"/>
          <w:szCs w:val="28"/>
          <w:lang w:val="kk-KZ"/>
        </w:rPr>
      </w:pPr>
      <w:r w:rsidRPr="00343BCE">
        <w:rPr>
          <w:rStyle w:val="s0"/>
          <w:sz w:val="28"/>
          <w:szCs w:val="28"/>
          <w:lang w:val="kk-KZ"/>
        </w:rPr>
        <w:t>2) импорттаушы мен резидент үшінші тұлғаның арасында жасалған бірлескен қызмет туралы шарттың не агенттік шарттың шеңберінде резидент үшінші тұлға импорт жөніндегі валюталық шарт бойынша төлемдерді және (немесе) ақша аударымдарын жүзеге асырған;</w:t>
      </w:r>
    </w:p>
    <w:p w:rsidR="00266B6E" w:rsidRPr="00343BCE" w:rsidRDefault="00266B6E" w:rsidP="00266B6E">
      <w:pPr>
        <w:ind w:firstLine="709"/>
        <w:jc w:val="both"/>
        <w:rPr>
          <w:sz w:val="28"/>
          <w:szCs w:val="28"/>
          <w:lang w:val="kk-KZ"/>
        </w:rPr>
      </w:pPr>
      <w:r w:rsidRPr="00343BCE">
        <w:rPr>
          <w:rStyle w:val="s0"/>
          <w:sz w:val="28"/>
          <w:szCs w:val="28"/>
          <w:lang w:val="kk-KZ"/>
        </w:rPr>
        <w:t>3) экспорттаушының бейрезидентке және бейрезиденттің резидент үшінші тұлғаға талаптары есепке алынған;</w:t>
      </w:r>
    </w:p>
    <w:p w:rsidR="00266B6E" w:rsidRPr="00343BCE" w:rsidRDefault="00266B6E" w:rsidP="00266B6E">
      <w:pPr>
        <w:ind w:firstLine="709"/>
        <w:jc w:val="both"/>
        <w:rPr>
          <w:rStyle w:val="s0"/>
          <w:sz w:val="28"/>
          <w:szCs w:val="28"/>
          <w:lang w:val="kk-KZ"/>
        </w:rPr>
      </w:pPr>
      <w:r w:rsidRPr="00343BCE">
        <w:rPr>
          <w:rStyle w:val="s0"/>
          <w:sz w:val="28"/>
          <w:szCs w:val="28"/>
          <w:lang w:val="kk-KZ"/>
        </w:rPr>
        <w:t>4) үшінші тұлғалар тауарларды сатып алуды, жұмыстарды орындауды, қызметтерді көрсетуді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p w:rsidR="00266B6E" w:rsidRPr="00343BCE" w:rsidRDefault="00266B6E" w:rsidP="00266B6E">
      <w:pPr>
        <w:ind w:firstLine="709"/>
        <w:jc w:val="both"/>
        <w:rPr>
          <w:sz w:val="28"/>
          <w:szCs w:val="28"/>
          <w:lang w:val="kk-KZ"/>
        </w:rPr>
      </w:pPr>
      <w:r w:rsidRPr="00343BCE">
        <w:rPr>
          <w:rStyle w:val="s0"/>
          <w:sz w:val="28"/>
          <w:szCs w:val="28"/>
          <w:lang w:val="kk-KZ"/>
        </w:rPr>
        <w:t xml:space="preserve">62.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w:t>
      </w:r>
      <w:r w:rsidRPr="00343BCE">
        <w:rPr>
          <w:rStyle w:val="s0"/>
          <w:sz w:val="28"/>
          <w:szCs w:val="28"/>
          <w:lang w:val="kk-KZ"/>
        </w:rPr>
        <w:lastRenderedPageBreak/>
        <w:t>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p w:rsidR="00266B6E" w:rsidRPr="00343BCE" w:rsidRDefault="00266B6E" w:rsidP="00266B6E">
      <w:pPr>
        <w:ind w:firstLine="709"/>
        <w:jc w:val="both"/>
        <w:rPr>
          <w:rStyle w:val="s0"/>
          <w:sz w:val="28"/>
          <w:szCs w:val="28"/>
          <w:lang w:val="kk-KZ"/>
        </w:rPr>
      </w:pPr>
      <w:r w:rsidRPr="00343BCE">
        <w:rPr>
          <w:rStyle w:val="s0"/>
          <w:sz w:val="28"/>
          <w:szCs w:val="28"/>
          <w:lang w:val="kk-KZ"/>
        </w:rPr>
        <w:t>Үшінші тұлғаның банкі резидент үшінші тұлғаның есептік тіркеу банкіне жүргізілген төлемдер туралы ақпарат беруге жазбаша келісімі болған кезде ғана экспорт немесе импорт жөніндегі валюталық шарт бойынша төлемдер мен ақша аударымдарын жүзеге асырады.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Үшінші тұлғаның банкі резидент үшінші тұлға төлемді және (немесе) ақша аударымын жүзеге асырған күннен бастап 3 (үш) жұмыс күні ішінде есептік нөмірі бар экспорт немесе импорт жөніндегі валюталық шарт бойынша міндеттемелердің орындалғаны туралы ақпаратты Қағидаларға </w:t>
      </w:r>
      <w:hyperlink r:id="rId11" w:history="1">
        <w:r w:rsidRPr="00343BCE">
          <w:rPr>
            <w:rStyle w:val="s0"/>
            <w:sz w:val="28"/>
            <w:szCs w:val="28"/>
            <w:lang w:val="kk-KZ"/>
          </w:rPr>
          <w:t>7-қосымшаға сәйкес</w:t>
        </w:r>
      </w:hyperlink>
      <w:r w:rsidRPr="00343BCE">
        <w:rPr>
          <w:rStyle w:val="s0"/>
          <w:sz w:val="28"/>
          <w:szCs w:val="28"/>
          <w:lang w:val="kk-KZ"/>
        </w:rPr>
        <w:t xml:space="preserve"> нысан бойынша  есептік  тіркеу  банкі болып  табылатын уәкілетті банкке (оның  филиалына)  жібереді.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репатриациялау талабының орындалуына бақылауды жүзеге асырады.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64.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w:t>
      </w:r>
      <w:hyperlink r:id="rId12" w:history="1">
        <w:r w:rsidRPr="00343BCE">
          <w:rPr>
            <w:rStyle w:val="s0"/>
            <w:sz w:val="28"/>
            <w:szCs w:val="28"/>
            <w:lang w:val="kk-KZ"/>
          </w:rPr>
          <w:t>2-тарауында</w:t>
        </w:r>
      </w:hyperlink>
      <w:r w:rsidRPr="00343BCE">
        <w:rPr>
          <w:rStyle w:val="s0"/>
          <w:sz w:val="28"/>
          <w:szCs w:val="28"/>
          <w:lang w:val="kk-KZ"/>
        </w:rPr>
        <w:t xml:space="preserve">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w:t>
      </w:r>
      <w:r w:rsidRPr="00343BCE">
        <w:rPr>
          <w:rStyle w:val="s0"/>
          <w:color w:val="auto"/>
          <w:sz w:val="28"/>
          <w:szCs w:val="28"/>
          <w:lang w:val="kk-KZ"/>
        </w:rPr>
        <w:lastRenderedPageBreak/>
        <w:t xml:space="preserve">экспорттаушыға немесе импорттаушыға қызмет көрсететін уәкілетті банк (оның филиалы):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7-қосымшаға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резидентке  қызмет көрсететін уәкілетті банк (оның филиалы)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65. Репатриациялау мерзімі экспорттаушының немесе импорттаушының еркін нысандағы өтінішінде жаңа репатриациялау мерзімін көрсету арқылы мынадай: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1-қосымшаға сәйкес репатриациялау мерзімін есептеу тәртібі ескерілмей есептелген;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 мынадай: </w:t>
      </w:r>
    </w:p>
    <w:p w:rsidR="00266B6E" w:rsidRPr="00343BCE" w:rsidRDefault="00266B6E" w:rsidP="00266B6E">
      <w:pPr>
        <w:ind w:firstLine="709"/>
        <w:jc w:val="both"/>
        <w:rPr>
          <w:rStyle w:val="s0"/>
          <w:sz w:val="28"/>
          <w:szCs w:val="28"/>
          <w:lang w:val="kk-KZ"/>
        </w:rPr>
      </w:pPr>
      <w:r w:rsidRPr="00343BCE">
        <w:rPr>
          <w:rStyle w:val="s0"/>
          <w:sz w:val="28"/>
          <w:szCs w:val="28"/>
          <w:lang w:val="kk-KZ"/>
        </w:rPr>
        <w:t>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экспорт немесе импорт жөніндегі валюталық шартқа өзгерістер және (немесе) толықтырулар;</w:t>
      </w:r>
    </w:p>
    <w:p w:rsidR="00266B6E" w:rsidRPr="00343BCE" w:rsidRDefault="00266B6E" w:rsidP="00266B6E">
      <w:pPr>
        <w:ind w:firstLine="709"/>
        <w:jc w:val="both"/>
        <w:rPr>
          <w:rStyle w:val="s0"/>
          <w:sz w:val="28"/>
          <w:szCs w:val="28"/>
          <w:lang w:val="kk-KZ"/>
        </w:rPr>
      </w:pPr>
      <w:r w:rsidRPr="00343BCE">
        <w:rPr>
          <w:rStyle w:val="s0"/>
          <w:sz w:val="28"/>
          <w:szCs w:val="28"/>
          <w:lang w:val="kk-KZ"/>
        </w:rPr>
        <w:t>соттың немесе өзге мемлекеттік органның, төрелік соттың шешімдері;</w:t>
      </w:r>
    </w:p>
    <w:p w:rsidR="00266B6E" w:rsidRPr="00343BCE" w:rsidRDefault="00266B6E" w:rsidP="00266B6E">
      <w:pPr>
        <w:ind w:firstLine="709"/>
        <w:jc w:val="both"/>
        <w:rPr>
          <w:rStyle w:val="s0"/>
          <w:sz w:val="28"/>
          <w:szCs w:val="28"/>
          <w:lang w:val="kk-KZ"/>
        </w:rPr>
      </w:pPr>
      <w:r w:rsidRPr="00343BCE">
        <w:rPr>
          <w:rStyle w:val="s0"/>
          <w:sz w:val="28"/>
          <w:szCs w:val="28"/>
          <w:lang w:val="kk-KZ"/>
        </w:rPr>
        <w:t>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p w:rsidR="00266B6E" w:rsidRPr="00343BCE" w:rsidRDefault="00266B6E" w:rsidP="00266B6E">
      <w:pPr>
        <w:ind w:firstLine="709"/>
        <w:jc w:val="both"/>
        <w:rPr>
          <w:sz w:val="28"/>
          <w:szCs w:val="28"/>
          <w:lang w:val="kk-KZ"/>
        </w:rPr>
      </w:pPr>
      <w:r w:rsidRPr="00343BCE">
        <w:rPr>
          <w:rStyle w:val="s0"/>
          <w:sz w:val="28"/>
          <w:szCs w:val="28"/>
          <w:lang w:val="kk-KZ"/>
        </w:rPr>
        <w:t xml:space="preserve">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66.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мыналар: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1) мыналарды:  </w:t>
      </w:r>
    </w:p>
    <w:p w:rsidR="00266B6E" w:rsidRPr="00343BCE" w:rsidRDefault="00266B6E" w:rsidP="00266B6E">
      <w:pPr>
        <w:ind w:firstLine="709"/>
        <w:jc w:val="both"/>
        <w:rPr>
          <w:sz w:val="28"/>
          <w:szCs w:val="28"/>
          <w:lang w:val="kk-KZ"/>
        </w:rPr>
      </w:pPr>
      <w:r w:rsidRPr="00343BCE">
        <w:rPr>
          <w:rStyle w:val="s0"/>
          <w:sz w:val="28"/>
          <w:szCs w:val="28"/>
          <w:lang w:val="kk-KZ"/>
        </w:rPr>
        <w:t>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p w:rsidR="00266B6E" w:rsidRPr="00343BCE" w:rsidRDefault="00266B6E" w:rsidP="00266B6E">
      <w:pPr>
        <w:ind w:firstLine="709"/>
        <w:jc w:val="both"/>
        <w:rPr>
          <w:sz w:val="28"/>
          <w:szCs w:val="28"/>
          <w:lang w:val="kk-KZ"/>
        </w:rPr>
      </w:pPr>
      <w:r w:rsidRPr="00343BCE">
        <w:rPr>
          <w:rStyle w:val="s0"/>
          <w:sz w:val="28"/>
          <w:szCs w:val="28"/>
          <w:lang w:val="kk-KZ"/>
        </w:rPr>
        <w:t>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p w:rsidR="00266B6E" w:rsidRPr="00343BCE" w:rsidRDefault="00266B6E" w:rsidP="00266B6E">
      <w:pPr>
        <w:ind w:firstLine="709"/>
        <w:jc w:val="both"/>
        <w:rPr>
          <w:sz w:val="28"/>
          <w:szCs w:val="28"/>
          <w:lang w:val="kk-KZ"/>
        </w:rPr>
      </w:pPr>
      <w:r w:rsidRPr="00343BCE">
        <w:rPr>
          <w:rStyle w:val="s0"/>
          <w:sz w:val="28"/>
          <w:szCs w:val="28"/>
          <w:lang w:val="kk-KZ"/>
        </w:rPr>
        <w:t>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болуына;   </w:t>
      </w:r>
    </w:p>
    <w:p w:rsidR="00266B6E" w:rsidRPr="00343BCE" w:rsidRDefault="00266B6E" w:rsidP="00266B6E">
      <w:pPr>
        <w:ind w:firstLine="709"/>
        <w:jc w:val="both"/>
        <w:rPr>
          <w:sz w:val="28"/>
          <w:szCs w:val="28"/>
          <w:lang w:val="kk-KZ"/>
        </w:rPr>
      </w:pPr>
      <w:r w:rsidRPr="00343BCE">
        <w:rPr>
          <w:rStyle w:val="s0"/>
          <w:sz w:val="28"/>
          <w:szCs w:val="28"/>
          <w:lang w:val="kk-KZ"/>
        </w:rPr>
        <w:t>2) мына:</w:t>
      </w:r>
    </w:p>
    <w:p w:rsidR="00266B6E" w:rsidRPr="00343BCE" w:rsidRDefault="00266B6E" w:rsidP="00266B6E">
      <w:pPr>
        <w:ind w:firstLine="709"/>
        <w:jc w:val="both"/>
        <w:rPr>
          <w:sz w:val="28"/>
          <w:szCs w:val="28"/>
          <w:lang w:val="kk-KZ"/>
        </w:rPr>
      </w:pPr>
      <w:r w:rsidRPr="00343BCE">
        <w:rPr>
          <w:rStyle w:val="s0"/>
          <w:sz w:val="28"/>
          <w:szCs w:val="28"/>
          <w:lang w:val="kk-KZ"/>
        </w:rPr>
        <w:t>экспорттаушының немесе импорттаушының тапсырмалары бойынша валюталық операцияларды жүргізу;</w:t>
      </w:r>
    </w:p>
    <w:p w:rsidR="00266B6E" w:rsidRPr="00343BCE" w:rsidRDefault="00266B6E" w:rsidP="00266B6E">
      <w:pPr>
        <w:ind w:firstLine="709"/>
        <w:jc w:val="both"/>
        <w:rPr>
          <w:sz w:val="28"/>
          <w:szCs w:val="28"/>
          <w:lang w:val="kk-KZ"/>
        </w:rPr>
      </w:pPr>
      <w:r w:rsidRPr="00343BCE">
        <w:rPr>
          <w:rStyle w:val="s0"/>
          <w:sz w:val="28"/>
          <w:szCs w:val="28"/>
          <w:lang w:val="kk-KZ"/>
        </w:rPr>
        <w:lastRenderedPageBreak/>
        <w:t>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p w:rsidR="00266B6E" w:rsidRPr="00343BCE" w:rsidRDefault="00266B6E" w:rsidP="00266B6E">
      <w:pPr>
        <w:ind w:firstLine="709"/>
        <w:jc w:val="both"/>
        <w:rPr>
          <w:rStyle w:val="s0"/>
          <w:sz w:val="28"/>
          <w:szCs w:val="28"/>
          <w:lang w:val="kk-KZ"/>
        </w:rPr>
      </w:pPr>
      <w:r w:rsidRPr="00343BCE">
        <w:rPr>
          <w:rStyle w:val="s0"/>
          <w:sz w:val="28"/>
          <w:szCs w:val="28"/>
          <w:lang w:val="kk-KZ"/>
        </w:rPr>
        <w:t>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рұқсат етіледі. </w:t>
      </w:r>
    </w:p>
    <w:p w:rsidR="00266B6E" w:rsidRPr="00343BCE" w:rsidRDefault="00266B6E" w:rsidP="00266B6E">
      <w:pPr>
        <w:ind w:firstLine="709"/>
        <w:jc w:val="both"/>
        <w:rPr>
          <w:sz w:val="28"/>
          <w:szCs w:val="28"/>
          <w:lang w:val="kk-KZ"/>
        </w:rPr>
      </w:pPr>
      <w:r w:rsidRPr="00343BCE">
        <w:rPr>
          <w:rStyle w:val="s0"/>
          <w:sz w:val="28"/>
          <w:szCs w:val="28"/>
          <w:lang w:val="kk-KZ"/>
        </w:rPr>
        <w:t>67.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p w:rsidR="00266B6E" w:rsidRPr="00343BCE" w:rsidRDefault="00266B6E" w:rsidP="00266B6E">
      <w:pPr>
        <w:ind w:firstLine="709"/>
        <w:jc w:val="both"/>
        <w:rPr>
          <w:sz w:val="28"/>
          <w:szCs w:val="28"/>
          <w:lang w:val="kk-KZ"/>
        </w:rPr>
      </w:pPr>
      <w:r w:rsidRPr="00343BCE">
        <w:rPr>
          <w:rStyle w:val="s0"/>
          <w:sz w:val="28"/>
          <w:szCs w:val="28"/>
          <w:lang w:val="kk-KZ"/>
        </w:rPr>
        <w:t>1) егер орындаушы банк болып табылса, төлем және (немесе) ақша аударымы күнінен кейін 3 (үш) жұмыс күні ішінде;</w:t>
      </w:r>
    </w:p>
    <w:p w:rsidR="00266B6E" w:rsidRPr="00343BCE" w:rsidRDefault="00266B6E" w:rsidP="00266B6E">
      <w:pPr>
        <w:ind w:firstLine="709"/>
        <w:jc w:val="both"/>
        <w:rPr>
          <w:sz w:val="28"/>
          <w:szCs w:val="28"/>
          <w:lang w:val="kk-KZ"/>
        </w:rPr>
      </w:pPr>
      <w:r w:rsidRPr="00343BCE">
        <w:rPr>
          <w:rStyle w:val="s0"/>
          <w:sz w:val="28"/>
          <w:szCs w:val="28"/>
          <w:lang w:val="kk-KZ"/>
        </w:rPr>
        <w:t>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p w:rsidR="00266B6E" w:rsidRPr="00343BCE" w:rsidRDefault="00266B6E" w:rsidP="00266B6E">
      <w:pPr>
        <w:ind w:firstLine="709"/>
        <w:jc w:val="both"/>
        <w:rPr>
          <w:sz w:val="28"/>
          <w:szCs w:val="28"/>
          <w:lang w:val="kk-KZ"/>
        </w:rPr>
      </w:pPr>
      <w:r w:rsidRPr="00343BCE">
        <w:rPr>
          <w:rStyle w:val="s0"/>
          <w:sz w:val="28"/>
          <w:szCs w:val="28"/>
          <w:lang w:val="kk-KZ"/>
        </w:rPr>
        <w:t>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68. Уәкілетті банк (оның филиалы) есеп айырысудың вексельдік нысанын көздейтін экспорт немесе импорт жөніндегі валюталық шарт бойынша ақша қозғалысын және міндеттемелердің өзгеше орындалуын мониторингтеуді вексель ұстаушылар болып табылатын экспорттаушыдан немесе импорттаушыдан мынадай құжаттарды:</w:t>
      </w:r>
    </w:p>
    <w:p w:rsidR="00266B6E" w:rsidRPr="00343BCE" w:rsidRDefault="00266B6E" w:rsidP="00266B6E">
      <w:pPr>
        <w:ind w:firstLine="709"/>
        <w:jc w:val="both"/>
        <w:rPr>
          <w:sz w:val="28"/>
          <w:szCs w:val="28"/>
          <w:lang w:val="kk-KZ"/>
        </w:rPr>
      </w:pPr>
      <w:r w:rsidRPr="00343BCE">
        <w:rPr>
          <w:rStyle w:val="s0"/>
          <w:sz w:val="28"/>
          <w:szCs w:val="28"/>
          <w:lang w:val="kk-KZ"/>
        </w:rPr>
        <w:t>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 </w:t>
      </w:r>
    </w:p>
    <w:p w:rsidR="00266B6E" w:rsidRPr="00343BCE" w:rsidRDefault="00266B6E" w:rsidP="00266B6E">
      <w:pPr>
        <w:ind w:firstLine="709"/>
        <w:jc w:val="both"/>
        <w:rPr>
          <w:sz w:val="28"/>
          <w:szCs w:val="28"/>
          <w:lang w:val="kk-KZ"/>
        </w:rPr>
      </w:pPr>
      <w:r w:rsidRPr="00343BCE">
        <w:rPr>
          <w:rStyle w:val="s0"/>
          <w:sz w:val="28"/>
          <w:szCs w:val="28"/>
          <w:lang w:val="kk-KZ"/>
        </w:rPr>
        <w:t xml:space="preserve">3) вексельді төлем құралы ретінде пайдаланған жағдайда – вексель бойынша құқық берілген тұлғамен жасалған экспорт немесе импорт жөніндегі </w:t>
      </w:r>
      <w:r w:rsidRPr="00343BCE">
        <w:rPr>
          <w:rStyle w:val="s0"/>
          <w:sz w:val="28"/>
          <w:szCs w:val="28"/>
          <w:lang w:val="kk-KZ"/>
        </w:rPr>
        <w:lastRenderedPageBreak/>
        <w:t>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69.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70. Есептік тіркеу банкі болып табылатын уәкілетті банк барлық банктік операцияларды жүргізуге арналған лицензиядан айырылған жағдайда, уақытша әкімшілік (уақытша әкімші) мұндай банк лицензиядан айырылған күннен бастап «Қазақстан Республикасындағы банктер және банк қызметі туралы» Қазақстан Республикасының Заңы 48-1-бабының 1-тармағы екінші бөлігінің 1) тармақшасында көзделген жағдайларды қоспағанда, оның клиенттерінің және банктің өзінің банктік шоттары бойынша барлық операцияларын тоқтатады.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Есептік тіркеу банкі болып табылатын уәкілетті банктің уақытша әкімшілігі (уақытша әкімшісі) осындай банкке келіп түсетін барлық ақшаның, оның ішінде экспорт немесе импорт жөніндегі валюталық шарттар бойынша келіп түсетін ақшаның есепке алынуын бақылайды.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Осындай банктің құжаттарына түгендеу жүргізу кезінде есептік тіркеу банкі болып табылатын уәкілетті банктің уақытша әкімшілігі (уақытша әкімшісі) банк операцияларының барлығын жүргізуге лицензиясынан айырылған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түгендеуді, құжаттаманың сақталуын, сондай-ақ Қағидалардың 43 және 44-тармақтарына сәйкес валюталық бақылаудың жүзеге асырылуын қамтамасыз етеді.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lastRenderedPageBreak/>
        <w:t>Қазақстан Республикасының қолданыстағы заңнамасына сәйкес жауапкершілігі көзделген экспорттаушы немесе импорттаушы жіберген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банктік бақылаудың жеке карточкасын Ұлттық Банкке жібереді.</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Экспорттаушы немесе импорттаушы басқа уәкілетті банкке (оның филиалына) қызмет көрсетуге ауысқан кезде есептік тіркеу банкі болып табылатын уәкілетті банктің уақытша әкімшілігі (уақытша әкімшісі) жаңа есептік тіркеу банкінің сұратуын алған күннен кейін Қағидалардың 22-тармағында көзделген іс-шараларды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Экспорт немесе импорт жөніндегі валюталық шартты есептік тіркеуден алуды Қағидалардың 26-тармағы 17) тармақшасының негізінде есептік тіркеу банкі болып табылатын уәкілетті банктің уақытша әкімшілігі (уақытша әкімшісі)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Экспорттаушы немесе импорттаушы басқа уәкілетті банкке (оның филиалына) қызмет көрсетуге ауысуды қамтамасыз етпеген жағдайда, есептік тіркеу банкі болып табылатын уәкілетті банктің уақытша әкімшілігі (уақытша әкімшісі) есептік тіркеу банкі болып табылатын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осы уәкілетті банктің тарату комиссиясына досьені береді.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71. Есептік тіркеу банкі болып табылатын уәкілетті банкті мәжбүрлеп тарату туралы сот шешімі заңды күшіне енген күннен бастап мұндай банктің тарату комиссиясы 10 (он) жұмыс күні ішінде экспорттаушыларды немесе импорттаушыларды басқа уәкілетті банкке (оның филиалына)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 бойынша қызмет көрсетуге ауысу рәсімін жүзеге асыру қажеттігі туралы уәкілетті банкті мәжбүрлеп тарату туралы ақпарат ресми баспа басылымдарында жарияланған күннен кейін күнтізбелік </w:t>
      </w:r>
      <w:r w:rsidRPr="00343BCE">
        <w:rPr>
          <w:rStyle w:val="s0"/>
          <w:color w:val="auto"/>
          <w:sz w:val="28"/>
          <w:szCs w:val="28"/>
          <w:lang w:val="kk-KZ"/>
        </w:rPr>
        <w:br/>
        <w:t>60 (алпыс) күннен кем емес мерзімде хабардар етеді.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Экспорттаушының немесе импорттаушының басқа уәкілетті банкке (оның филиалына) қызмет көрсетуге ауысу рәсімін Қағидалардың 22-тармағына сәйкес таратылатын уәкілетті банктің тарату комиссиясы жүзеге асырады. Экспорттаушы немесе импорттаушы есептік тіркеу банкі болып табылатын басқа уәкілетті банкке (оның филиалына) қызмет көрсетуге ауысқан кезде таратылатын уәкілетті банктің тарату комиссиясы экспорт немесе импорт </w:t>
      </w:r>
      <w:r w:rsidRPr="00343BCE">
        <w:rPr>
          <w:color w:val="auto"/>
          <w:sz w:val="28"/>
          <w:szCs w:val="28"/>
          <w:lang w:val="kk-KZ"/>
        </w:rPr>
        <w:t>жөніндегі</w:t>
      </w:r>
      <w:r w:rsidRPr="00343BCE">
        <w:rPr>
          <w:rStyle w:val="s0"/>
          <w:color w:val="auto"/>
          <w:sz w:val="28"/>
          <w:szCs w:val="28"/>
          <w:lang w:val="kk-KZ"/>
        </w:rPr>
        <w:t xml:space="preserve"> валюталық шартты есептік тіркеуден алуды Қағидалардың 26-тармағы 17) тармақшасының негізінде жүзеге асырады.</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 xml:space="preserve">Экспорттаушы немесе импорттаушы басқа уәкілетті банкке (оның филиалына) қызмет көрсетуге ауысуды қамтамасыз етпеген, сондай-ақ экспорттаушының немесе импорттаушының орналасқан жерін белгілеу мүмкін болмаған жағдайда таратылатын уәкілетті банктің тарату комиссиясы күнтізбелік 60 (алпыс) күн ішінде Қағидалардың 26-тармағы 18) тармақшасының </w:t>
      </w:r>
      <w:r w:rsidRPr="00343BCE">
        <w:rPr>
          <w:color w:val="auto"/>
          <w:sz w:val="28"/>
          <w:szCs w:val="28"/>
          <w:lang w:val="kk-KZ"/>
        </w:rPr>
        <w:lastRenderedPageBreak/>
        <w:t>негізі бойынша экспорт немесе импорт жөніндегі валюталық шартты есептік тіркеуден алып тастайды.</w:t>
      </w:r>
      <w:r w:rsidRPr="00343BCE">
        <w:rPr>
          <w:rStyle w:val="s0"/>
          <w:color w:val="auto"/>
          <w:sz w:val="28"/>
          <w:szCs w:val="28"/>
          <w:lang w:val="kk-KZ"/>
        </w:rPr>
        <w:t xml:space="preserve"> </w:t>
      </w:r>
    </w:p>
    <w:p w:rsidR="00266B6E" w:rsidRPr="00343BCE" w:rsidRDefault="00266B6E" w:rsidP="00266B6E">
      <w:pPr>
        <w:pStyle w:val="pj"/>
        <w:tabs>
          <w:tab w:val="left" w:pos="851"/>
        </w:tabs>
        <w:ind w:firstLine="709"/>
        <w:rPr>
          <w:color w:val="auto"/>
          <w:sz w:val="28"/>
          <w:szCs w:val="28"/>
          <w:lang w:val="kk-KZ"/>
        </w:rPr>
      </w:pPr>
      <w:r w:rsidRPr="00343BCE">
        <w:rPr>
          <w:color w:val="auto"/>
          <w:sz w:val="28"/>
          <w:szCs w:val="28"/>
          <w:lang w:val="kk-KZ"/>
        </w:rPr>
        <w:t>Тарату комиссиясы экспорт немесе импорт жөніндегі валюталық шарт есептік тіркеуден алынған күннен кейін күнтізбелік 30 (отыз) күн ішінде таратылатын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мемлекеттік кіріс органының аумақтық бөлімшелеріне береді, ол бойынша экспорттаушының немесе импорттаушының басқа банкке қызмет көрсетуге ауысуына болмайды.</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 xml:space="preserve">72.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есепке алынбаса, онда экспорттық түсімнің келіп түсуін бақылау не таратылатын уәкілетті банктің корреспонденттік немесе ағымдағы шотына импорт жөніндегі валюталық шарт бойынша бұрын аударылған ақшаны экспорттаушының немесе импорттаушының пайдасына қайтару мақсатында түсімді растайтын құжат ретінде таратылатын уәкілетті банктің есептік нөмірі бойынша сәйкестендірілген ақшаның таратылатын уәкілетті банктің корреспонденттік немесе ағымдағы шотына ақшаның түскені туралы таратылатын уәкілетті банктің тарату комиссиясының анықтамасын қабылдауға рұқсат беріледі. </w:t>
      </w:r>
    </w:p>
    <w:p w:rsidR="00266B6E" w:rsidRPr="00343BCE" w:rsidRDefault="00266B6E" w:rsidP="00266B6E">
      <w:pPr>
        <w:pStyle w:val="pj"/>
        <w:tabs>
          <w:tab w:val="left" w:pos="0"/>
        </w:tabs>
        <w:ind w:firstLine="0"/>
        <w:jc w:val="center"/>
        <w:rPr>
          <w:rStyle w:val="s0"/>
          <w:color w:val="auto"/>
          <w:sz w:val="28"/>
          <w:szCs w:val="28"/>
          <w:lang w:val="kk-KZ"/>
        </w:rPr>
      </w:pPr>
    </w:p>
    <w:p w:rsidR="00266B6E" w:rsidRPr="00343BCE" w:rsidRDefault="00266B6E" w:rsidP="00266B6E">
      <w:pPr>
        <w:pStyle w:val="pj"/>
        <w:tabs>
          <w:tab w:val="left" w:pos="0"/>
        </w:tabs>
        <w:ind w:firstLine="0"/>
        <w:jc w:val="center"/>
        <w:rPr>
          <w:color w:val="auto"/>
          <w:sz w:val="28"/>
          <w:szCs w:val="28"/>
          <w:lang w:val="kk-KZ"/>
        </w:rPr>
      </w:pPr>
    </w:p>
    <w:p w:rsidR="00266B6E" w:rsidRPr="00343BCE" w:rsidRDefault="00266B6E" w:rsidP="00266B6E">
      <w:pPr>
        <w:pStyle w:val="pc"/>
        <w:tabs>
          <w:tab w:val="left" w:pos="0"/>
        </w:tabs>
        <w:rPr>
          <w:color w:val="auto"/>
          <w:sz w:val="28"/>
          <w:szCs w:val="28"/>
          <w:lang w:val="kk-KZ"/>
        </w:rPr>
      </w:pPr>
      <w:r w:rsidRPr="00343BCE">
        <w:rPr>
          <w:rStyle w:val="s1"/>
          <w:color w:val="auto"/>
          <w:lang w:val="kk-KZ"/>
        </w:rPr>
        <w:t>11-тарау. Өтпелі  ережелер</w:t>
      </w:r>
    </w:p>
    <w:p w:rsidR="00266B6E" w:rsidRPr="00343BCE" w:rsidRDefault="00266B6E" w:rsidP="00266B6E">
      <w:pPr>
        <w:pStyle w:val="pj"/>
        <w:tabs>
          <w:tab w:val="left" w:pos="0"/>
        </w:tabs>
        <w:ind w:firstLine="0"/>
        <w:jc w:val="center"/>
        <w:rPr>
          <w:color w:val="auto"/>
          <w:sz w:val="28"/>
          <w:szCs w:val="28"/>
          <w:lang w:val="kk-KZ"/>
        </w:rPr>
      </w:pP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73. Егер экспорттаушыда немесе импорттаушыда 2024 жылғы </w:t>
      </w:r>
      <w:r w:rsidRPr="00343BCE">
        <w:rPr>
          <w:rStyle w:val="s0"/>
          <w:color w:val="auto"/>
          <w:sz w:val="28"/>
          <w:szCs w:val="28"/>
          <w:lang w:val="kk-KZ"/>
        </w:rPr>
        <w:br/>
        <w:t>1 қаңтардағы жағдай бойынша Қазақстан Республикасының шекарасы арқылы тауарларды өткізу көзделмеген, есептік нөмір берілмеген тауарлардың экспорты немесе импорты жөніндегі қолданыстағы және (немесе) баламасында 50 000 (елу мың) АҚШ долларынан асатын сомаға не шарт сомасын көрсетпей, электрондық ақшаны сатып алуды немесе өтеуді көздейтін валюталық шарты болса:</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1) уәкілетті банк (оның филиалы) мұндай шарт бойынша төлем жүргізуден және (немесе) ақша аударудан бас тартады;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 </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Осындай шартқа есептік нөмір берілгеннен кейін ол бойынша төлемдер және (немесе) ақша аударымдары әртүрлі уәкілетті банктер арқылы жүзеге асырылған жағдайда, экспорттаушы немесе импорттаушы есептік тіркеу банкіне мұндай шарт бойынша төлем және (немесе) ақша аударымы жүргізілгенге дейін, бірақ 2024 жылғы 1 сәуірден кешіктірмей осы шарт бойынша міндеттемелердің </w:t>
      </w:r>
      <w:r w:rsidRPr="00343BCE">
        <w:rPr>
          <w:rStyle w:val="s0"/>
          <w:color w:val="auto"/>
          <w:sz w:val="28"/>
          <w:szCs w:val="28"/>
          <w:lang w:val="kk-KZ"/>
        </w:rPr>
        <w:lastRenderedPageBreak/>
        <w:t>орындалуы туралы ақпаратты және (немесе) құжаттарды (олардың көшірмелерін) ұсынады.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Есептік тіркеу банкі экспорттаушыдан немесе импорттаушыдан мұндай шарт бойынша міндеттемелердің орындалуы туралы құжаттарды (олардың көшірмелерін) алғаннан кейін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мұндай құжаттарды алған күннен кейін 3 (үш) ай ішінде жібереді. </w:t>
      </w:r>
    </w:p>
    <w:p w:rsidR="00266B6E" w:rsidRPr="00343BCE" w:rsidRDefault="00266B6E" w:rsidP="00266B6E">
      <w:pPr>
        <w:widowControl w:val="0"/>
        <w:ind w:firstLine="709"/>
        <w:jc w:val="both"/>
        <w:rPr>
          <w:sz w:val="28"/>
          <w:szCs w:val="28"/>
          <w:lang w:val="kk-KZ"/>
        </w:rPr>
      </w:pPr>
      <w:r w:rsidRPr="00343BCE">
        <w:rPr>
          <w:rStyle w:val="s0"/>
          <w:sz w:val="28"/>
          <w:szCs w:val="28"/>
          <w:lang w:val="kk-KZ"/>
        </w:rPr>
        <w:t>74. Есептік тіркеу банкі болып табылатын уәкілетті банк репатриациялау мерзімі 2023 жылғы қарашада аяқталған және экспорттаушының немесе импорттаушының бейрезидент алдындағы орындалмаған міндеттемелерінің сомасы баламасы 50 000 (елу мың) АҚШ долларынан асатын болса, 2024 жылғы 1 (бірінші) қаңтардан 15 (он бесінші) қаңтарға дейінгі кезеңде экспорт немесе импорт жөніндегі валюталық шарт бойынша банктік бақылаудың жеке карточкасын Қағидаларға 12</w:t>
      </w:r>
      <w:hyperlink r:id="rId13" w:history="1">
        <w:r w:rsidRPr="00343BCE">
          <w:rPr>
            <w:rStyle w:val="s0"/>
            <w:sz w:val="28"/>
            <w:szCs w:val="28"/>
            <w:lang w:val="kk-KZ"/>
          </w:rPr>
          <w:t>-қосымшаға</w:t>
        </w:r>
      </w:hyperlink>
      <w:r w:rsidRPr="00343BCE">
        <w:rPr>
          <w:rStyle w:val="s0"/>
          <w:sz w:val="28"/>
          <w:szCs w:val="28"/>
          <w:lang w:val="kk-KZ"/>
        </w:rPr>
        <w:t xml:space="preserve"> сәйкес нысан бойынша Ұлттық Банкке жібереді.</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Есептік тіркеу банкі болып табылатын уәкілетті банк банктік бақылаудың жеке карточкасын жібергенге дейін экспорттаушыға немесе импорттаушыға репатриациялау мерзімі аяқталған айдан кейінгі айдың 5 (бесінші) күнінен кешіктірмей: </w:t>
      </w:r>
    </w:p>
    <w:p w:rsidR="00266B6E" w:rsidRPr="00343BCE" w:rsidRDefault="00266B6E" w:rsidP="00266B6E">
      <w:pPr>
        <w:ind w:firstLine="709"/>
        <w:jc w:val="both"/>
        <w:rPr>
          <w:rStyle w:val="s0"/>
          <w:sz w:val="28"/>
          <w:szCs w:val="28"/>
          <w:lang w:val="kk-KZ"/>
        </w:rPr>
      </w:pPr>
      <w:r w:rsidRPr="00343BCE">
        <w:rPr>
          <w:rStyle w:val="s0"/>
          <w:sz w:val="28"/>
          <w:szCs w:val="28"/>
          <w:lang w:val="kk-KZ"/>
        </w:rPr>
        <w:t>1) репатриациялау талаптарын орындауды қамтамасыз етпеу себептері туралы ақпаратты;</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2)  бейрезиденттің экспорт немесе импорт жөніндегі валюталық шарт бойынша міндеттемелерді орындау мерзімдері мен талаптарына әсер ететін жағдаяттардың басталғандығын растайтын құжаттарды ұсыну туралы еркін нысандағы сұратуды жібереді.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Осы тармақтың екінші бөлігіне сәйкес есептік тіркеу банкі болып табылатын уәкілетті банк сұратқан ақпаратты және (немесе) құжаттарды (бар болса) экспорттаушы немесе импорттаушы сұрату алған күннен кейін күнтізбелік 10 (он) күн ішінде ұсынады.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 xml:space="preserve">75. Ұлттық Банктің аумақтық филиалдары мемлекеттік кірістер органының аумақтық бөлімшелеріне 2023 жылғы 31 желтоқсандағы жағдай бойынша қабылдау-өткізу актілері негізінде: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1) экспорт немесе импорт жөніндегі, оның ішінде олар жеке есепке алған  валюталық шарттар бойынша; </w:t>
      </w:r>
    </w:p>
    <w:p w:rsidR="00266B6E" w:rsidRPr="00343BCE" w:rsidRDefault="00266B6E" w:rsidP="00266B6E">
      <w:pPr>
        <w:ind w:firstLine="709"/>
        <w:jc w:val="both"/>
        <w:rPr>
          <w:rStyle w:val="s0"/>
          <w:sz w:val="28"/>
          <w:szCs w:val="28"/>
          <w:lang w:val="kk-KZ"/>
        </w:rPr>
      </w:pPr>
      <w:r w:rsidRPr="00343BCE">
        <w:rPr>
          <w:rStyle w:val="s0"/>
          <w:sz w:val="28"/>
          <w:szCs w:val="28"/>
          <w:lang w:val="kk-KZ"/>
        </w:rPr>
        <w:t>2)  уәкілетті банктер КЖТҚК</w:t>
      </w:r>
      <w:r w:rsidRPr="00343BCE">
        <w:rPr>
          <w:rStyle w:val="s20"/>
          <w:sz w:val="28"/>
          <w:szCs w:val="28"/>
          <w:lang w:val="kk-KZ"/>
        </w:rPr>
        <w:t xml:space="preserve"> </w:t>
      </w:r>
      <w:r w:rsidRPr="00343BCE">
        <w:rPr>
          <w:rStyle w:val="s0"/>
          <w:sz w:val="28"/>
          <w:szCs w:val="28"/>
          <w:lang w:val="kk-KZ"/>
        </w:rPr>
        <w:t>туралы заңына сәйкес іскерлік қатынастарды тоқтату негізінде есептік тіркеуден алған экспорт немесе импорт жөніндегі валюталық шарт бойынша қарауындағы валюталық бақылау материалдарын береді.</w:t>
      </w: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Репатриациялау мерзімін есептеу тәртібі</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
        <w:jc w:val="center"/>
        <w:rPr>
          <w:color w:val="auto"/>
          <w:sz w:val="28"/>
          <w:szCs w:val="28"/>
          <w:lang w:val="kk-KZ"/>
        </w:rPr>
      </w:pPr>
    </w:p>
    <w:p w:rsidR="00266B6E" w:rsidRPr="00343BCE" w:rsidRDefault="00266B6E" w:rsidP="00266B6E">
      <w:pPr>
        <w:widowControl w:val="0"/>
        <w:ind w:firstLine="709"/>
        <w:jc w:val="both"/>
        <w:rPr>
          <w:sz w:val="28"/>
          <w:szCs w:val="28"/>
          <w:lang w:val="kk-KZ"/>
        </w:rPr>
      </w:pPr>
      <w:r w:rsidRPr="00343BCE">
        <w:rPr>
          <w:sz w:val="28"/>
          <w:szCs w:val="28"/>
          <w:lang w:val="kk-KZ"/>
        </w:rPr>
        <w:t xml:space="preserve">1. </w:t>
      </w:r>
      <w:r w:rsidRPr="00343BCE">
        <w:rPr>
          <w:rStyle w:val="s0"/>
          <w:sz w:val="28"/>
          <w:szCs w:val="28"/>
          <w:lang w:val="kk-KZ"/>
        </w:rPr>
        <w:t>Репатриациялау мерзімін есептеу мақсатында күнтізбелік күндер қолданылады, бұл ретте 30 (отыз) күндік  мерзім 1 (бір) ай болып, 360 (үш жүз алпыс) күн 1 (бір) жыл болып алынады.</w:t>
      </w:r>
    </w:p>
    <w:p w:rsidR="00266B6E" w:rsidRPr="00343BCE" w:rsidRDefault="00266B6E" w:rsidP="00266B6E">
      <w:pPr>
        <w:widowControl w:val="0"/>
        <w:ind w:firstLine="709"/>
        <w:jc w:val="both"/>
        <w:rPr>
          <w:rStyle w:val="s0"/>
          <w:sz w:val="28"/>
          <w:szCs w:val="28"/>
          <w:lang w:val="kk-KZ"/>
        </w:rPr>
      </w:pPr>
      <w:r w:rsidRPr="00343BCE">
        <w:rPr>
          <w:sz w:val="28"/>
          <w:szCs w:val="28"/>
          <w:lang w:val="kk-KZ"/>
        </w:rPr>
        <w:t xml:space="preserve">2. </w:t>
      </w:r>
      <w:r w:rsidRPr="00343BCE">
        <w:rPr>
          <w:rStyle w:val="s0"/>
          <w:sz w:val="28"/>
          <w:szCs w:val="28"/>
          <w:lang w:val="kk-KZ"/>
        </w:rPr>
        <w:t>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p w:rsidR="00266B6E" w:rsidRPr="00343BCE" w:rsidRDefault="00266B6E" w:rsidP="00266B6E">
      <w:pPr>
        <w:ind w:firstLine="709"/>
        <w:jc w:val="both"/>
        <w:rPr>
          <w:sz w:val="28"/>
          <w:szCs w:val="28"/>
          <w:lang w:val="kk-KZ"/>
        </w:rPr>
      </w:pPr>
      <w:r w:rsidRPr="00343BCE">
        <w:rPr>
          <w:rStyle w:val="s0"/>
          <w:sz w:val="28"/>
          <w:szCs w:val="28"/>
          <w:lang w:val="kk-KZ"/>
        </w:rPr>
        <w:t>екінші бөлікте екі цифр репатриациялау мерзімінің толық жыл санын көрсетеді.</w:t>
      </w:r>
    </w:p>
    <w:p w:rsidR="00266B6E" w:rsidRPr="00343BCE" w:rsidRDefault="00266B6E" w:rsidP="00266B6E">
      <w:pPr>
        <w:ind w:firstLine="709"/>
        <w:jc w:val="both"/>
        <w:rPr>
          <w:sz w:val="28"/>
          <w:szCs w:val="28"/>
          <w:lang w:val="kk-KZ"/>
        </w:rPr>
      </w:pPr>
      <w:r w:rsidRPr="00343BCE">
        <w:rPr>
          <w:rStyle w:val="s0"/>
          <w:sz w:val="28"/>
          <w:szCs w:val="28"/>
          <w:lang w:val="kk-KZ"/>
        </w:rPr>
        <w:t>3. Экспорт бойынша репатриациялау мерзімі мынадай тәртіппен есептеледі:</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валюталық шартта тауарларды Еуразиялық экономикалық одақтың кедендік шекарасы арқылы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шартта тауарларды Қазақстан Республикасы мен Еуразиялық экономикалық одаққа мүше басқа мемлекеттің арасында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  </w:t>
      </w: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w:t>
      </w:r>
      <w:r w:rsidRPr="00343BCE">
        <w:rPr>
          <w:rStyle w:val="s0"/>
          <w:sz w:val="28"/>
          <w:szCs w:val="28"/>
          <w:lang w:val="kk-KZ"/>
        </w:rPr>
        <w:lastRenderedPageBreak/>
        <w:t>бейрезиденттің тауарға ақы төлеу бойынша міндеттемелерін орындау мерзімін көрсетеді;</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p w:rsidR="00266B6E" w:rsidRPr="00343BCE" w:rsidRDefault="00266B6E" w:rsidP="00266B6E">
      <w:pPr>
        <w:ind w:firstLine="709"/>
        <w:jc w:val="both"/>
        <w:rPr>
          <w:rStyle w:val="s0"/>
          <w:sz w:val="28"/>
          <w:szCs w:val="28"/>
          <w:lang w:val="kk-KZ"/>
        </w:rPr>
      </w:pPr>
      <w:r w:rsidRPr="00343BCE">
        <w:rPr>
          <w:rStyle w:val="s0"/>
          <w:sz w:val="28"/>
          <w:szCs w:val="28"/>
          <w:lang w:val="kk-KZ"/>
        </w:rPr>
        <w:t>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егер валюталық шартта тауарларды Қазақстан Республикасы мен </w:t>
      </w:r>
      <w:r w:rsidRPr="00343BCE">
        <w:rPr>
          <w:rStyle w:val="s0"/>
          <w:sz w:val="28"/>
          <w:szCs w:val="28"/>
          <w:lang w:val="kk-KZ"/>
        </w:rPr>
        <w:t>Еуразиялық экономикалық одаққа</w:t>
      </w:r>
      <w:r w:rsidRPr="00343BCE">
        <w:rPr>
          <w:sz w:val="28"/>
          <w:szCs w:val="28"/>
          <w:lang w:val="kk-KZ"/>
        </w:rPr>
        <w:t xml:space="preserve">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w:t>
      </w:r>
      <w:r w:rsidRPr="00343BCE">
        <w:rPr>
          <w:rStyle w:val="s0"/>
          <w:sz w:val="28"/>
          <w:szCs w:val="28"/>
          <w:lang w:val="kk-KZ"/>
        </w:rPr>
        <w:t>бір жүз сексен)</w:t>
      </w:r>
      <w:r w:rsidRPr="00343BCE">
        <w:rPr>
          <w:sz w:val="28"/>
          <w:szCs w:val="28"/>
          <w:lang w:val="kk-KZ"/>
        </w:rPr>
        <w:t xml:space="preserve"> күндік уақыт кезеңі қосылады.</w:t>
      </w:r>
    </w:p>
    <w:p w:rsidR="00266B6E" w:rsidRPr="00343BCE" w:rsidRDefault="00266B6E" w:rsidP="00266B6E">
      <w:pPr>
        <w:ind w:firstLine="709"/>
        <w:jc w:val="both"/>
        <w:rPr>
          <w:rStyle w:val="s0"/>
          <w:sz w:val="28"/>
          <w:szCs w:val="28"/>
          <w:lang w:val="kk-KZ"/>
        </w:rPr>
      </w:pPr>
      <w:r w:rsidRPr="00343BCE">
        <w:rPr>
          <w:sz w:val="28"/>
          <w:szCs w:val="28"/>
          <w:lang w:val="kk-KZ"/>
        </w:rPr>
        <w:t xml:space="preserve">4. </w:t>
      </w:r>
      <w:r w:rsidRPr="00343BCE">
        <w:rPr>
          <w:rStyle w:val="s0"/>
          <w:sz w:val="28"/>
          <w:szCs w:val="28"/>
          <w:lang w:val="kk-KZ"/>
        </w:rPr>
        <w:t xml:space="preserve">Импорт бойынша репатриациялау мерзімі мынадай тәртіппен есептеледі: </w:t>
      </w:r>
    </w:p>
    <w:p w:rsidR="00266B6E" w:rsidRPr="00343BCE" w:rsidRDefault="00266B6E" w:rsidP="00266B6E">
      <w:pPr>
        <w:ind w:firstLine="709"/>
        <w:jc w:val="both"/>
        <w:rPr>
          <w:sz w:val="28"/>
          <w:szCs w:val="28"/>
          <w:lang w:val="kk-KZ"/>
        </w:rPr>
      </w:pPr>
      <w:r w:rsidRPr="00343BCE">
        <w:rPr>
          <w:rStyle w:val="s0"/>
          <w:sz w:val="28"/>
          <w:szCs w:val="28"/>
          <w:lang w:val="kk-KZ"/>
        </w:rPr>
        <w:t>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 бойынша тауарды Еуразиялық экономикалық одақтың</w:t>
      </w:r>
      <w:r w:rsidRPr="00343BCE">
        <w:rPr>
          <w:sz w:val="28"/>
          <w:szCs w:val="28"/>
          <w:lang w:val="kk-KZ"/>
        </w:rPr>
        <w:t xml:space="preserve"> </w:t>
      </w:r>
      <w:r w:rsidRPr="00343BCE">
        <w:rPr>
          <w:rStyle w:val="s0"/>
          <w:sz w:val="28"/>
          <w:szCs w:val="28"/>
          <w:lang w:val="kk-KZ"/>
        </w:rPr>
        <w:t xml:space="preserve">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(күнтізбелік 1 (бір) жылдан аспауы тиіс), пайдаланылмаған </w:t>
      </w:r>
      <w:r w:rsidRPr="00343BCE">
        <w:rPr>
          <w:rStyle w:val="s0"/>
          <w:sz w:val="28"/>
          <w:szCs w:val="28"/>
          <w:lang w:val="kk-KZ"/>
        </w:rPr>
        <w:lastRenderedPageBreak/>
        <w:t>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 бойынша тауарды Қазақстан Республикасы мен Еуразиялық экономикалық одаққа</w:t>
      </w:r>
      <w:r w:rsidRPr="00343BCE">
        <w:rPr>
          <w:sz w:val="28"/>
          <w:szCs w:val="28"/>
          <w:lang w:val="kk-KZ"/>
        </w:rPr>
        <w:t xml:space="preserve"> </w:t>
      </w:r>
      <w:r w:rsidRPr="00343BCE">
        <w:rPr>
          <w:rStyle w:val="s0"/>
          <w:sz w:val="28"/>
          <w:szCs w:val="28"/>
          <w:lang w:val="kk-KZ"/>
        </w:rPr>
        <w:t>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p w:rsidR="00266B6E" w:rsidRPr="00343BCE" w:rsidRDefault="00266B6E" w:rsidP="00266B6E">
      <w:pPr>
        <w:ind w:firstLine="709"/>
        <w:jc w:val="both"/>
        <w:rPr>
          <w:sz w:val="28"/>
          <w:szCs w:val="28"/>
          <w:lang w:val="kk-KZ"/>
        </w:rPr>
      </w:pPr>
      <w:r w:rsidRPr="00343BCE">
        <w:rPr>
          <w:rStyle w:val="s0"/>
          <w:sz w:val="28"/>
          <w:szCs w:val="28"/>
          <w:lang w:val="kk-KZ"/>
        </w:rPr>
        <w:t>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кейін 180 (бір жүз сексен) күннен аспайтын мерзімде көзделсе, репатриациялау мерзімі 180 (бір жүз сексен) күнге тең деп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егер валюталық шарт тауарларды импорт үшін Еуразиялық экономикалық одаққа</w:t>
      </w:r>
      <w:r w:rsidRPr="00343BCE">
        <w:rPr>
          <w:color w:val="auto"/>
          <w:sz w:val="28"/>
          <w:szCs w:val="28"/>
          <w:lang w:val="kk-KZ"/>
        </w:rPr>
        <w:t xml:space="preserve"> </w:t>
      </w:r>
      <w:r w:rsidRPr="00343BCE">
        <w:rPr>
          <w:rStyle w:val="s0"/>
          <w:color w:val="auto"/>
          <w:sz w:val="28"/>
          <w:szCs w:val="28"/>
          <w:lang w:val="kk-KZ"/>
        </w:rPr>
        <w:t xml:space="preserve">мүше басқа мемлекеттің аумағынан Қазақстан Республикасының аумағына өткізуді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rPr>
      </w:pPr>
      <w:r w:rsidRPr="00343BCE">
        <w:rPr>
          <w:rStyle w:val="s1"/>
          <w:color w:val="auto"/>
          <w:lang w:val="kk-KZ"/>
        </w:rPr>
        <w:t xml:space="preserve">2-тарау. </w:t>
      </w:r>
      <w:r w:rsidRPr="00343BCE">
        <w:rPr>
          <w:rStyle w:val="s1a"/>
          <w:b/>
          <w:color w:val="auto"/>
          <w:sz w:val="28"/>
          <w:szCs w:val="28"/>
          <w:lang w:val="kk-KZ"/>
        </w:rPr>
        <w:t>Экспорт бойынша репатриациялау мерзімін есептеу мысалдары</w:t>
      </w:r>
    </w:p>
    <w:p w:rsidR="00266B6E" w:rsidRPr="00343BCE" w:rsidRDefault="00266B6E" w:rsidP="00266B6E">
      <w:pPr>
        <w:pStyle w:val="pj"/>
        <w:ind w:firstLine="0"/>
        <w:jc w:val="center"/>
        <w:rPr>
          <w:color w:val="auto"/>
          <w:sz w:val="28"/>
          <w:szCs w:val="28"/>
        </w:rPr>
      </w:pPr>
    </w:p>
    <w:p w:rsidR="00266B6E" w:rsidRPr="00343BCE" w:rsidRDefault="00266B6E" w:rsidP="00266B6E">
      <w:pPr>
        <w:ind w:firstLine="708"/>
        <w:jc w:val="both"/>
        <w:rPr>
          <w:sz w:val="28"/>
          <w:szCs w:val="28"/>
          <w:lang w:val="kk-KZ"/>
        </w:rPr>
      </w:pPr>
      <w:r w:rsidRPr="00343BCE">
        <w:rPr>
          <w:sz w:val="28"/>
          <w:szCs w:val="28"/>
          <w:lang w:val="kk-KZ"/>
        </w:rPr>
        <w:t xml:space="preserve">5. </w:t>
      </w:r>
      <w:r w:rsidRPr="00343BCE">
        <w:rPr>
          <w:rStyle w:val="s0"/>
          <w:sz w:val="28"/>
          <w:szCs w:val="28"/>
          <w:lang w:val="kk-KZ"/>
        </w:rPr>
        <w:t xml:space="preserve">Валюталық шартқа сәйкес экспорттаушының тауарды жеткізу бойынша міндеттемесі тауарды Еуразиялық экономикалық одақтың кеден аумағынан тыс орналасқан қалада бергеннен  кейін орындалды деп саналады. Бейрезиденттің </w:t>
      </w:r>
      <w:r w:rsidRPr="00343BCE">
        <w:rPr>
          <w:rStyle w:val="s0"/>
          <w:sz w:val="28"/>
          <w:szCs w:val="28"/>
          <w:lang w:val="kk-KZ"/>
        </w:rPr>
        <w:lastRenderedPageBreak/>
        <w:t xml:space="preserve">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бейрезидентке тауарды Еуразиялық экономикалық одақтың кеден аумағынан тыс орналасқан қалада беру күні арасындағы экспорттаушы болжайтын мерзім – 30 (отыз) күн. </w:t>
      </w:r>
    </w:p>
    <w:p w:rsidR="00266B6E" w:rsidRPr="00343BCE" w:rsidRDefault="00266B6E" w:rsidP="00266B6E">
      <w:pPr>
        <w:ind w:firstLine="708"/>
        <w:jc w:val="both"/>
        <w:rPr>
          <w:sz w:val="28"/>
          <w:szCs w:val="28"/>
          <w:lang w:val="kk-KZ"/>
        </w:rPr>
      </w:pPr>
      <w:r w:rsidRPr="00343BCE">
        <w:rPr>
          <w:rStyle w:val="s0"/>
          <w:sz w:val="28"/>
          <w:szCs w:val="28"/>
          <w:lang w:val="kk-KZ"/>
        </w:rPr>
        <w:t>Есеп: 210 күн + 30 күн = 240 күн, яғни 240 күн, 00 жыл.</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240.00 деп көрсетеді.</w:t>
      </w:r>
    </w:p>
    <w:p w:rsidR="00266B6E" w:rsidRPr="00343BCE" w:rsidRDefault="00266B6E" w:rsidP="00266B6E">
      <w:pPr>
        <w:pStyle w:val="pj"/>
        <w:ind w:firstLine="708"/>
        <w:rPr>
          <w:color w:val="auto"/>
          <w:sz w:val="28"/>
          <w:szCs w:val="28"/>
          <w:lang w:val="kk-KZ"/>
        </w:rPr>
      </w:pPr>
      <w:r w:rsidRPr="00343BCE">
        <w:rPr>
          <w:rStyle w:val="s0"/>
          <w:color w:val="auto"/>
          <w:sz w:val="28"/>
          <w:szCs w:val="28"/>
          <w:lang w:val="kk-KZ"/>
        </w:rPr>
        <w:t xml:space="preserve">6. Валюталық шартқа сәйкес экспорттаушының тауарды жеткізу бойынша міндеттемесі Еуразиялық экономикалық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Еуразиялық экономикалық одаққа мүше басқа мемлекеттің аумағында орналасқан қалада бейрезидентке беру күні арасындағы экспорттаушы болжайтын мерзім – 10 (он) күн. </w:t>
      </w:r>
    </w:p>
    <w:p w:rsidR="00266B6E" w:rsidRPr="00343BCE" w:rsidRDefault="00266B6E" w:rsidP="00266B6E">
      <w:pPr>
        <w:ind w:firstLine="708"/>
        <w:jc w:val="both"/>
        <w:rPr>
          <w:sz w:val="28"/>
          <w:szCs w:val="28"/>
          <w:lang w:val="kk-KZ"/>
        </w:rPr>
      </w:pPr>
      <w:r w:rsidRPr="00343BCE">
        <w:rPr>
          <w:rStyle w:val="s0"/>
          <w:sz w:val="28"/>
          <w:szCs w:val="28"/>
          <w:lang w:val="kk-KZ"/>
        </w:rPr>
        <w:t>Бейрезиденттен тауарларды әкелу туралы өтінішті алу үшін қажетті уақыт кезеңі – 180 (бір жүз сексен) күн.</w:t>
      </w:r>
    </w:p>
    <w:p w:rsidR="00266B6E" w:rsidRPr="00343BCE" w:rsidRDefault="00266B6E" w:rsidP="00266B6E">
      <w:pPr>
        <w:ind w:firstLine="708"/>
        <w:jc w:val="both"/>
        <w:rPr>
          <w:sz w:val="28"/>
          <w:szCs w:val="28"/>
          <w:lang w:val="kk-KZ"/>
        </w:rPr>
      </w:pPr>
      <w:r w:rsidRPr="00343BCE">
        <w:rPr>
          <w:rStyle w:val="s0"/>
          <w:sz w:val="28"/>
          <w:szCs w:val="28"/>
          <w:lang w:val="kk-KZ"/>
        </w:rPr>
        <w:t>Есеп: 210 күн + 10 күн + 180 күн = 400 күн, яғни 40 күн, 01 жыл.</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040.01 деп көрсетеді.</w:t>
      </w:r>
    </w:p>
    <w:p w:rsidR="00266B6E" w:rsidRPr="00343BCE" w:rsidRDefault="00266B6E" w:rsidP="00266B6E">
      <w:pPr>
        <w:ind w:firstLine="708"/>
        <w:jc w:val="both"/>
        <w:rPr>
          <w:rStyle w:val="s0"/>
          <w:sz w:val="28"/>
          <w:szCs w:val="28"/>
          <w:lang w:val="kk-KZ"/>
        </w:rPr>
      </w:pPr>
      <w:r w:rsidRPr="00343BCE">
        <w:rPr>
          <w:rStyle w:val="s0"/>
          <w:sz w:val="28"/>
          <w:szCs w:val="28"/>
          <w:lang w:val="kk-KZ"/>
        </w:rPr>
        <w:t>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210.00 деп көрсетеді.</w:t>
      </w:r>
    </w:p>
    <w:p w:rsidR="00266B6E" w:rsidRPr="00343BCE" w:rsidRDefault="00266B6E" w:rsidP="00266B6E">
      <w:pPr>
        <w:widowControl w:val="0"/>
        <w:ind w:firstLine="708"/>
        <w:jc w:val="both"/>
        <w:rPr>
          <w:sz w:val="28"/>
          <w:szCs w:val="28"/>
          <w:lang w:val="kk-KZ"/>
        </w:rPr>
      </w:pPr>
      <w:r w:rsidRPr="00343BCE">
        <w:rPr>
          <w:sz w:val="28"/>
          <w:szCs w:val="28"/>
          <w:lang w:val="kk-KZ"/>
        </w:rPr>
        <w:t xml:space="preserve">8. </w:t>
      </w:r>
      <w:r w:rsidRPr="00343BCE">
        <w:rPr>
          <w:rStyle w:val="s0"/>
          <w:sz w:val="28"/>
          <w:szCs w:val="28"/>
          <w:lang w:val="kk-KZ"/>
        </w:rPr>
        <w:t>Валюталық шартқа сәйкес бейрезидент тауарға, жұмысқа немесе көрсетілетін қызметке алдын ала ақы төлеуді толық көлемде жүзеге асырады.</w:t>
      </w:r>
    </w:p>
    <w:p w:rsidR="00266B6E" w:rsidRPr="00343BCE" w:rsidRDefault="00266B6E" w:rsidP="00266B6E">
      <w:pPr>
        <w:widowControl w:val="0"/>
        <w:ind w:firstLine="708"/>
        <w:jc w:val="both"/>
        <w:rPr>
          <w:sz w:val="28"/>
          <w:szCs w:val="28"/>
          <w:lang w:val="kk-KZ"/>
        </w:rPr>
      </w:pPr>
      <w:r w:rsidRPr="00343BCE">
        <w:rPr>
          <w:rStyle w:val="s0"/>
          <w:sz w:val="28"/>
          <w:szCs w:val="28"/>
          <w:lang w:val="kk-KZ"/>
        </w:rPr>
        <w:t>Экспорттаушы «Репатриациялау мерзімі» бағанында 180.00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9. </w:t>
      </w:r>
      <w:r w:rsidRPr="00343BCE">
        <w:rPr>
          <w:rStyle w:val="s0"/>
          <w:sz w:val="28"/>
          <w:szCs w:val="28"/>
          <w:lang w:val="kk-KZ"/>
        </w:rPr>
        <w:t>Валюталық шартқа  сәйкес бейрезиденттің тауарға, жұмысқа немесе көрсетілетін қызметке ақы төлеуінің ең ұзақ мерзімі – 160 (бір жүз алпыс) күн.</w:t>
      </w:r>
    </w:p>
    <w:p w:rsidR="00266B6E" w:rsidRPr="00343BCE" w:rsidRDefault="00266B6E" w:rsidP="00266B6E">
      <w:pPr>
        <w:ind w:firstLine="708"/>
        <w:jc w:val="both"/>
        <w:rPr>
          <w:sz w:val="28"/>
          <w:szCs w:val="28"/>
          <w:lang w:val="kk-KZ"/>
        </w:rPr>
      </w:pPr>
      <w:r w:rsidRPr="00343BCE">
        <w:rPr>
          <w:rStyle w:val="s0"/>
          <w:sz w:val="28"/>
          <w:szCs w:val="28"/>
          <w:lang w:val="kk-KZ"/>
        </w:rPr>
        <w:t>Экспорттаушы «Репатриациялау мерзімі» бағанында 180.00 деп көрсетеді.</w:t>
      </w:r>
    </w:p>
    <w:p w:rsidR="00266B6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3-тарау. </w:t>
      </w:r>
      <w:r w:rsidRPr="00343BCE">
        <w:rPr>
          <w:rStyle w:val="s1a"/>
          <w:b/>
          <w:color w:val="auto"/>
          <w:sz w:val="28"/>
          <w:szCs w:val="28"/>
          <w:lang w:val="kk-KZ"/>
        </w:rPr>
        <w:t>Импорт бойынша репатриациялау мерзімін есептеу мысалдары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ind w:firstLine="708"/>
        <w:jc w:val="both"/>
        <w:rPr>
          <w:sz w:val="28"/>
          <w:szCs w:val="28"/>
          <w:lang w:val="kk-KZ"/>
        </w:rPr>
      </w:pPr>
      <w:r w:rsidRPr="00343BCE">
        <w:rPr>
          <w:sz w:val="28"/>
          <w:szCs w:val="28"/>
          <w:lang w:val="kk-KZ"/>
        </w:rPr>
        <w:t xml:space="preserve">10. </w:t>
      </w:r>
      <w:r w:rsidRPr="00343BCE">
        <w:rPr>
          <w:rStyle w:val="s0"/>
          <w:sz w:val="28"/>
          <w:szCs w:val="28"/>
          <w:lang w:val="kk-KZ"/>
        </w:rPr>
        <w:t xml:space="preserve">Валюталық шартқа сәйкес бейрезиденттің тауарды жеткізу бойынша міндеттемесі Еуразиялық экономикалық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w:t>
      </w:r>
      <w:r w:rsidRPr="00343BCE">
        <w:rPr>
          <w:rStyle w:val="s0"/>
          <w:sz w:val="28"/>
          <w:szCs w:val="28"/>
          <w:lang w:val="kk-KZ"/>
        </w:rPr>
        <w:lastRenderedPageBreak/>
        <w:t xml:space="preserve">–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Еуразиялық экономикалық одақтың кеден аумағынан тыс орналасқан қалада беруді болжамдау күнінен кейін – 100 (бір жүз) күн. </w:t>
      </w:r>
    </w:p>
    <w:p w:rsidR="00266B6E" w:rsidRPr="00343BCE" w:rsidRDefault="00266B6E" w:rsidP="00266B6E">
      <w:pPr>
        <w:ind w:firstLine="708"/>
        <w:jc w:val="both"/>
        <w:rPr>
          <w:sz w:val="28"/>
          <w:szCs w:val="28"/>
          <w:lang w:val="kk-KZ"/>
        </w:rPr>
      </w:pPr>
      <w:r w:rsidRPr="00343BCE">
        <w:rPr>
          <w:rStyle w:val="s0"/>
          <w:sz w:val="28"/>
          <w:szCs w:val="28"/>
          <w:lang w:val="kk-KZ"/>
        </w:rPr>
        <w:t>Есеп: 800 күн + 70 күн + 100 күн = 970 күн, яғни 250 күн, 02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250.02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11. </w:t>
      </w:r>
      <w:r w:rsidRPr="00343BCE">
        <w:rPr>
          <w:rStyle w:val="s0"/>
          <w:sz w:val="28"/>
          <w:szCs w:val="28"/>
          <w:lang w:val="kk-KZ"/>
        </w:rPr>
        <w:t>Валюталық шартқа  сәйкес бейрезиденттің  тауарды жеткізу бойынша міндеттемесі тауарды Еуразиялық экономикалық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Еуразиялық экономикалық одаққа мүше басқа мемлекеттің аумағында орналасқан қалада беруді болжамдау күнінен кейін – 100 (бір жүз) күн. Тауарларды әкелу туралы өтінішті ресімдеу мерзімі – 180 (бір жүз сексен) күн.</w:t>
      </w:r>
    </w:p>
    <w:p w:rsidR="00266B6E" w:rsidRPr="00343BCE" w:rsidRDefault="00266B6E" w:rsidP="00266B6E">
      <w:pPr>
        <w:ind w:firstLine="708"/>
        <w:jc w:val="both"/>
        <w:rPr>
          <w:sz w:val="28"/>
          <w:szCs w:val="28"/>
          <w:lang w:val="kk-KZ"/>
        </w:rPr>
      </w:pPr>
      <w:r w:rsidRPr="00343BCE">
        <w:rPr>
          <w:rStyle w:val="s0"/>
          <w:sz w:val="28"/>
          <w:szCs w:val="28"/>
          <w:lang w:val="kk-KZ"/>
        </w:rPr>
        <w:t>Есеп: 800 күн + 30 күн + 100 күн + 180 күн = 1110 күн, яғни 030 күн, 03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030.03 деп көрсетеді.</w:t>
      </w:r>
    </w:p>
    <w:p w:rsidR="00266B6E" w:rsidRPr="00343BCE" w:rsidRDefault="00266B6E" w:rsidP="00266B6E">
      <w:pPr>
        <w:ind w:firstLine="709"/>
        <w:jc w:val="both"/>
        <w:rPr>
          <w:sz w:val="28"/>
          <w:szCs w:val="28"/>
          <w:lang w:val="kk-KZ"/>
        </w:rPr>
      </w:pPr>
      <w:r w:rsidRPr="00343BCE">
        <w:rPr>
          <w:sz w:val="28"/>
          <w:szCs w:val="28"/>
          <w:lang w:val="kk-KZ"/>
        </w:rPr>
        <w:t xml:space="preserve">12. </w:t>
      </w:r>
      <w:r w:rsidRPr="00343BCE">
        <w:rPr>
          <w:rStyle w:val="s0"/>
          <w:sz w:val="28"/>
          <w:szCs w:val="28"/>
          <w:lang w:val="kk-KZ"/>
        </w:rPr>
        <w:t xml:space="preserve">Валюталық шартқа сәйкес бейрезиденттің тауарды жеткізу бойынша міндеттемесі Еуразиялық экономикалық одақтың кедендік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210 (екі жүз он) күн. Мемлекеттік кірістер органының аумақтық бөлімшесінің тауарды шығару күні мен бейрезидент тауарды Еуразиялық экономикалық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 </w:t>
      </w:r>
    </w:p>
    <w:p w:rsidR="00266B6E" w:rsidRPr="00343BCE" w:rsidRDefault="00266B6E" w:rsidP="00266B6E">
      <w:pPr>
        <w:ind w:firstLine="708"/>
        <w:jc w:val="both"/>
        <w:rPr>
          <w:sz w:val="28"/>
          <w:szCs w:val="28"/>
          <w:lang w:val="kk-KZ"/>
        </w:rPr>
      </w:pPr>
      <w:r w:rsidRPr="00343BCE">
        <w:rPr>
          <w:rStyle w:val="s0"/>
          <w:sz w:val="28"/>
          <w:szCs w:val="28"/>
          <w:lang w:val="kk-KZ"/>
        </w:rPr>
        <w:t>Есеп: 210 күн + 70 күн = 280 күн, яғни 280 күн, 00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280.00 деп көрсетеді;</w:t>
      </w:r>
    </w:p>
    <w:p w:rsidR="00266B6E" w:rsidRPr="00343BCE" w:rsidRDefault="00266B6E" w:rsidP="00266B6E">
      <w:pPr>
        <w:ind w:firstLine="708"/>
        <w:jc w:val="both"/>
        <w:rPr>
          <w:sz w:val="28"/>
          <w:szCs w:val="28"/>
          <w:lang w:val="kk-KZ"/>
        </w:rPr>
      </w:pPr>
      <w:r w:rsidRPr="00343BCE">
        <w:rPr>
          <w:rStyle w:val="s0"/>
          <w:sz w:val="28"/>
          <w:szCs w:val="28"/>
          <w:lang w:val="kk-KZ"/>
        </w:rPr>
        <w:t xml:space="preserve">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w:t>
      </w:r>
      <w:r w:rsidRPr="00343BCE">
        <w:rPr>
          <w:rStyle w:val="s0"/>
          <w:sz w:val="28"/>
          <w:szCs w:val="28"/>
          <w:lang w:val="kk-KZ"/>
        </w:rPr>
        <w:lastRenderedPageBreak/>
        <w:t>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p w:rsidR="00266B6E" w:rsidRPr="00343BCE" w:rsidRDefault="00266B6E" w:rsidP="00266B6E">
      <w:pPr>
        <w:ind w:firstLine="708"/>
        <w:jc w:val="both"/>
        <w:rPr>
          <w:sz w:val="28"/>
          <w:szCs w:val="28"/>
          <w:lang w:val="kk-KZ"/>
        </w:rPr>
      </w:pPr>
      <w:r w:rsidRPr="00343BCE">
        <w:rPr>
          <w:rStyle w:val="s0"/>
          <w:sz w:val="28"/>
          <w:szCs w:val="28"/>
          <w:lang w:val="kk-KZ"/>
        </w:rPr>
        <w:t>Есеп: 100 күн + 100 күн = 200 күн, яғни 200 күн, 00 жыл.</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200.00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14. </w:t>
      </w:r>
      <w:r w:rsidRPr="00343BCE">
        <w:rPr>
          <w:rStyle w:val="s0"/>
          <w:sz w:val="28"/>
          <w:szCs w:val="28"/>
          <w:lang w:val="kk-KZ"/>
        </w:rPr>
        <w:t>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p w:rsidR="00266B6E" w:rsidRPr="00343BCE" w:rsidRDefault="00266B6E" w:rsidP="00266B6E">
      <w:pPr>
        <w:ind w:firstLine="708"/>
        <w:jc w:val="both"/>
        <w:rPr>
          <w:sz w:val="28"/>
          <w:szCs w:val="28"/>
          <w:lang w:val="kk-KZ"/>
        </w:rPr>
      </w:pPr>
      <w:r w:rsidRPr="00343BCE">
        <w:rPr>
          <w:rStyle w:val="s0"/>
          <w:sz w:val="28"/>
          <w:szCs w:val="28"/>
          <w:lang w:val="kk-KZ"/>
        </w:rPr>
        <w:t>Импорттаушы «Репатриациялау мерзімі» бағанында 180.00 деп көрсетеді.</w:t>
      </w:r>
    </w:p>
    <w:p w:rsidR="00266B6E" w:rsidRPr="00343BCE" w:rsidRDefault="00266B6E" w:rsidP="00266B6E">
      <w:pPr>
        <w:ind w:firstLine="708"/>
        <w:jc w:val="both"/>
        <w:rPr>
          <w:sz w:val="28"/>
          <w:szCs w:val="28"/>
          <w:lang w:val="kk-KZ"/>
        </w:rPr>
      </w:pPr>
      <w:r w:rsidRPr="00343BCE">
        <w:rPr>
          <w:sz w:val="28"/>
          <w:szCs w:val="28"/>
          <w:lang w:val="kk-KZ"/>
        </w:rPr>
        <w:t xml:space="preserve">15. </w:t>
      </w:r>
      <w:r w:rsidRPr="00343BCE">
        <w:rPr>
          <w:rStyle w:val="s0"/>
          <w:sz w:val="28"/>
          <w:szCs w:val="28"/>
          <w:lang w:val="kk-KZ"/>
        </w:rPr>
        <w:t>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Импорттаушы «Репатриациялау мерзімі» бағанында 180.00 деп көрсетеді.</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widowControl w:val="0"/>
        <w:jc w:val="right"/>
        <w:rPr>
          <w:sz w:val="28"/>
          <w:szCs w:val="28"/>
          <w:lang w:val="kk-KZ"/>
        </w:rPr>
      </w:pPr>
      <w:r w:rsidRPr="00343BCE">
        <w:rPr>
          <w:rStyle w:val="s0"/>
          <w:sz w:val="28"/>
          <w:szCs w:val="28"/>
          <w:lang w:val="kk-KZ"/>
        </w:rPr>
        <w:t xml:space="preserve">2-қосымша </w:t>
      </w:r>
    </w:p>
    <w:p w:rsidR="00266B6E" w:rsidRPr="00343BCE" w:rsidRDefault="00266B6E" w:rsidP="00266B6E">
      <w:pPr>
        <w:jc w:val="center"/>
        <w:rPr>
          <w:bCs/>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b/>
          <w:sz w:val="28"/>
          <w:szCs w:val="28"/>
          <w:lang w:val="kk-KZ"/>
        </w:rPr>
      </w:pPr>
      <w:r w:rsidRPr="00343BCE">
        <w:rPr>
          <w:b/>
          <w:sz w:val="28"/>
          <w:szCs w:val="28"/>
          <w:lang w:val="kk-KZ"/>
        </w:rPr>
        <w:t>Әкімшілік деректерді жинауға арналған нысан</w:t>
      </w:r>
    </w:p>
    <w:p w:rsidR="00266B6E" w:rsidRPr="00343BCE" w:rsidRDefault="00266B6E" w:rsidP="00266B6E">
      <w:pPr>
        <w:jc w:val="center"/>
        <w:rPr>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t>Қайда ұсынылады: Қазақстан Республикасының Ұлттық Банкіне</w:t>
      </w:r>
    </w:p>
    <w:p w:rsidR="00266B6E" w:rsidRPr="00343BCE" w:rsidRDefault="00266B6E" w:rsidP="00266B6E">
      <w:pPr>
        <w:ind w:firstLine="709"/>
        <w:jc w:val="both"/>
        <w:rPr>
          <w:sz w:val="28"/>
          <w:szCs w:val="28"/>
          <w:lang w:val="kk-KZ"/>
        </w:rPr>
      </w:pPr>
      <w:r w:rsidRPr="00343BCE">
        <w:rPr>
          <w:sz w:val="28"/>
          <w:szCs w:val="28"/>
          <w:lang w:val="kk-KZ"/>
        </w:rPr>
        <w:t xml:space="preserve">Әкімшілік деректер нысаны </w:t>
      </w:r>
      <w:hyperlink r:id="rId14" w:history="1">
        <w:r w:rsidRPr="00343BCE">
          <w:rPr>
            <w:sz w:val="28"/>
            <w:szCs w:val="28"/>
            <w:lang w:val="kk-KZ"/>
          </w:rPr>
          <w:t>www.nationalbank.kz</w:t>
        </w:r>
      </w:hyperlink>
      <w:r w:rsidRPr="00343BCE">
        <w:rPr>
          <w:sz w:val="28"/>
          <w:szCs w:val="28"/>
          <w:lang w:val="kk-KZ"/>
        </w:rPr>
        <w:t xml:space="preserve"> интернет-ресурста орналастырылды </w:t>
      </w:r>
    </w:p>
    <w:p w:rsidR="00266B6E" w:rsidRPr="00343BCE" w:rsidRDefault="00266B6E" w:rsidP="00266B6E">
      <w:pPr>
        <w:ind w:firstLine="709"/>
        <w:jc w:val="center"/>
        <w:rPr>
          <w:sz w:val="28"/>
          <w:szCs w:val="28"/>
          <w:lang w:val="kk-KZ"/>
        </w:rPr>
      </w:pPr>
    </w:p>
    <w:p w:rsidR="00266B6E" w:rsidRPr="00343BCE" w:rsidRDefault="00266B6E" w:rsidP="00266B6E">
      <w:pPr>
        <w:pStyle w:val="pj"/>
        <w:ind w:firstLine="709"/>
        <w:jc w:val="center"/>
        <w:rPr>
          <w:color w:val="auto"/>
          <w:sz w:val="28"/>
          <w:szCs w:val="28"/>
          <w:lang w:val="kk-KZ"/>
        </w:rPr>
      </w:pPr>
    </w:p>
    <w:p w:rsidR="00266B6E" w:rsidRPr="00343BCE" w:rsidRDefault="00266B6E" w:rsidP="00266B6E">
      <w:pPr>
        <w:pStyle w:val="pj"/>
        <w:ind w:firstLine="709"/>
        <w:jc w:val="center"/>
        <w:rPr>
          <w:rStyle w:val="s1"/>
          <w:color w:val="auto"/>
          <w:lang w:val="kk-KZ"/>
        </w:rPr>
      </w:pPr>
      <w:r w:rsidRPr="00343BCE">
        <w:rPr>
          <w:rStyle w:val="s1"/>
          <w:color w:val="auto"/>
          <w:lang w:val="kk-KZ"/>
        </w:rPr>
        <w:t xml:space="preserve">Есептік нөмірі бар экспорт немесе импорт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 xml:space="preserve">валюталық шарт бойынша тауарларға арналған декларациялар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ақпарат</w:t>
      </w:r>
    </w:p>
    <w:p w:rsidR="00266B6E" w:rsidRPr="00343BCE" w:rsidRDefault="00266B6E" w:rsidP="00266B6E">
      <w:pPr>
        <w:pStyle w:val="pj"/>
        <w:ind w:firstLine="709"/>
        <w:jc w:val="center"/>
        <w:rPr>
          <w:color w:val="auto"/>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t xml:space="preserve">Индексі: XMCO_1 </w:t>
      </w:r>
    </w:p>
    <w:p w:rsidR="00266B6E" w:rsidRPr="00343BCE" w:rsidRDefault="00266B6E" w:rsidP="00266B6E">
      <w:pPr>
        <w:ind w:firstLine="709"/>
        <w:jc w:val="both"/>
        <w:rPr>
          <w:sz w:val="28"/>
          <w:szCs w:val="28"/>
          <w:lang w:val="kk-KZ"/>
        </w:rPr>
      </w:pPr>
      <w:r w:rsidRPr="00343BCE">
        <w:rPr>
          <w:sz w:val="28"/>
          <w:szCs w:val="28"/>
          <w:lang w:val="kk-KZ"/>
        </w:rPr>
        <w:t>Кезеңділігі: күн сайын</w:t>
      </w:r>
    </w:p>
    <w:p w:rsidR="00266B6E" w:rsidRPr="00343BCE" w:rsidRDefault="00266B6E" w:rsidP="00266B6E">
      <w:pPr>
        <w:ind w:firstLine="709"/>
        <w:jc w:val="both"/>
        <w:rPr>
          <w:sz w:val="28"/>
          <w:szCs w:val="28"/>
          <w:lang w:val="kk-KZ"/>
        </w:rPr>
      </w:pPr>
      <w:r w:rsidRPr="00343BCE">
        <w:rPr>
          <w:sz w:val="28"/>
          <w:szCs w:val="28"/>
          <w:lang w:val="kk-KZ"/>
        </w:rPr>
        <w:t>Есепті кезеңі: 20__жылғы «___» __________ үшін</w:t>
      </w:r>
    </w:p>
    <w:p w:rsidR="00266B6E" w:rsidRPr="00343BCE" w:rsidRDefault="00266B6E" w:rsidP="00266B6E">
      <w:pPr>
        <w:ind w:firstLine="709"/>
        <w:jc w:val="both"/>
        <w:rPr>
          <w:sz w:val="28"/>
          <w:szCs w:val="28"/>
          <w:lang w:val="kk-KZ"/>
        </w:rPr>
      </w:pPr>
      <w:r w:rsidRPr="00343BCE">
        <w:rPr>
          <w:sz w:val="28"/>
          <w:szCs w:val="28"/>
          <w:lang w:val="kk-KZ"/>
        </w:rPr>
        <w:t xml:space="preserve">Ақпарат ұсынатын адамдар тобы: мемлекеттік кірістер органы </w:t>
      </w:r>
    </w:p>
    <w:p w:rsidR="00266B6E" w:rsidRPr="00343BCE" w:rsidRDefault="00266B6E" w:rsidP="00266B6E">
      <w:pPr>
        <w:ind w:firstLine="709"/>
        <w:jc w:val="both"/>
        <w:rPr>
          <w:sz w:val="28"/>
          <w:szCs w:val="28"/>
          <w:lang w:val="kk-KZ"/>
        </w:rPr>
      </w:pPr>
      <w:r w:rsidRPr="00343BCE">
        <w:rPr>
          <w:sz w:val="28"/>
          <w:szCs w:val="28"/>
          <w:lang w:val="kk-KZ"/>
        </w:rPr>
        <w:t>Ұсыну мерзімі: күн сайын, тауарды репатриацияны бақылау мақсаттары үшін ескерілетін кедендік рәсіммен орналастырған күннен кейін 1 (бір) жұмыс күні ішінде</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sz w:val="28"/>
          <w:szCs w:val="28"/>
          <w:lang w:val="kk-KZ"/>
        </w:rPr>
        <w:t>Нысан</w:t>
      </w:r>
    </w:p>
    <w:p w:rsidR="00266B6E" w:rsidRPr="00343BCE" w:rsidRDefault="00266B6E" w:rsidP="00266B6E">
      <w:pPr>
        <w:jc w:val="center"/>
        <w:rPr>
          <w:sz w:val="28"/>
          <w:szCs w:val="28"/>
          <w:lang w:val="kk-KZ"/>
        </w:rPr>
      </w:pPr>
    </w:p>
    <w:p w:rsidR="00266B6E" w:rsidRPr="00343BCE" w:rsidRDefault="00266B6E" w:rsidP="00266B6E">
      <w:pPr>
        <w:jc w:val="center"/>
        <w:rPr>
          <w:b/>
          <w:bCs/>
          <w:sz w:val="28"/>
          <w:szCs w:val="28"/>
          <w:lang w:val="kk-KZ"/>
        </w:rPr>
      </w:pPr>
      <w:r w:rsidRPr="00343BCE">
        <w:rPr>
          <w:b/>
          <w:bCs/>
          <w:sz w:val="28"/>
          <w:szCs w:val="28"/>
          <w:lang w:val="kk-KZ"/>
        </w:rPr>
        <w:t xml:space="preserve">Кесте. </w:t>
      </w:r>
      <w:r w:rsidRPr="00343BCE">
        <w:rPr>
          <w:rStyle w:val="s1"/>
          <w:lang w:val="kk-KZ"/>
        </w:rPr>
        <w:t>Есептік нөмірі бар экспорт немесе импорт жөніндегі валюталық шарт бойынша тауарларға арналған декларациялар жөніндегі ақпарат</w:t>
      </w:r>
    </w:p>
    <w:p w:rsidR="00266B6E" w:rsidRPr="00343BCE" w:rsidRDefault="00266B6E" w:rsidP="00266B6E">
      <w:pPr>
        <w:jc w:val="center"/>
        <w:rPr>
          <w:sz w:val="28"/>
          <w:szCs w:val="28"/>
          <w:lang w:val="kk-KZ"/>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806"/>
        <w:gridCol w:w="10"/>
        <w:gridCol w:w="914"/>
        <w:gridCol w:w="10"/>
        <w:gridCol w:w="730"/>
        <w:gridCol w:w="818"/>
        <w:gridCol w:w="10"/>
        <w:gridCol w:w="1886"/>
        <w:gridCol w:w="1896"/>
        <w:gridCol w:w="1097"/>
        <w:gridCol w:w="10"/>
      </w:tblGrid>
      <w:tr w:rsidR="00266B6E" w:rsidRPr="00343BCE" w:rsidTr="00BE10B6">
        <w:trPr>
          <w:trHeight w:val="2686"/>
          <w:jc w:val="center"/>
        </w:trPr>
        <w:tc>
          <w:tcPr>
            <w:tcW w:w="1163"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48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811"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2545"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ақпарат</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81" w:type="pct"/>
            <w:gridSpan w:val="2"/>
            <w:vAlign w:val="center"/>
            <w:hideMark/>
          </w:tcPr>
          <w:p w:rsidR="00266B6E" w:rsidRPr="00343BCE" w:rsidRDefault="00266B6E" w:rsidP="00BE10B6">
            <w:pPr>
              <w:rPr>
                <w:sz w:val="28"/>
                <w:szCs w:val="28"/>
                <w:lang w:val="kk-KZ"/>
              </w:rPr>
            </w:pPr>
          </w:p>
        </w:tc>
        <w:tc>
          <w:tcPr>
            <w:tcW w:w="38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98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Бизнес сәйкестендіру нөмірі (бұдан әрі – БСН)</w:t>
            </w:r>
          </w:p>
        </w:tc>
        <w:tc>
          <w:tcPr>
            <w:tcW w:w="9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5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1</w:t>
            </w:r>
          </w:p>
        </w:tc>
        <w:tc>
          <w:tcPr>
            <w:tcW w:w="4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48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38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4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98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9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gridAfter w:val="1"/>
          <w:wAfter w:w="5" w:type="pct"/>
          <w:jc w:val="center"/>
        </w:trPr>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20" w:type="pct"/>
            <w:tcMar>
              <w:top w:w="0" w:type="dxa"/>
              <w:left w:w="108" w:type="dxa"/>
              <w:bottom w:w="0" w:type="dxa"/>
              <w:right w:w="108" w:type="dxa"/>
            </w:tcMar>
            <w:hideMark/>
          </w:tcPr>
          <w:p w:rsidR="00266B6E" w:rsidRPr="00343BCE" w:rsidRDefault="00266B6E" w:rsidP="00BE10B6">
            <w:pPr>
              <w:rPr>
                <w:sz w:val="28"/>
                <w:szCs w:val="28"/>
                <w:lang w:val="kk-KZ"/>
              </w:rPr>
            </w:pPr>
          </w:p>
        </w:tc>
        <w:tc>
          <w:tcPr>
            <w:tcW w:w="481"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385"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426" w:type="pct"/>
            <w:tcMar>
              <w:top w:w="0" w:type="dxa"/>
              <w:left w:w="108" w:type="dxa"/>
              <w:bottom w:w="0" w:type="dxa"/>
              <w:right w:w="108" w:type="dxa"/>
            </w:tcMar>
            <w:hideMark/>
          </w:tcPr>
          <w:p w:rsidR="00266B6E" w:rsidRPr="00343BCE" w:rsidRDefault="00266B6E" w:rsidP="00BE10B6">
            <w:pPr>
              <w:rPr>
                <w:sz w:val="28"/>
                <w:szCs w:val="28"/>
                <w:lang w:val="kk-KZ"/>
              </w:rPr>
            </w:pPr>
          </w:p>
        </w:tc>
        <w:tc>
          <w:tcPr>
            <w:tcW w:w="987"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987" w:type="pct"/>
            <w:tcMar>
              <w:top w:w="0" w:type="dxa"/>
              <w:left w:w="108" w:type="dxa"/>
              <w:bottom w:w="0" w:type="dxa"/>
              <w:right w:w="108" w:type="dxa"/>
            </w:tcMar>
            <w:hideMark/>
          </w:tcPr>
          <w:p w:rsidR="00266B6E" w:rsidRPr="00343BCE" w:rsidRDefault="00266B6E" w:rsidP="00BE10B6">
            <w:pPr>
              <w:rPr>
                <w:sz w:val="28"/>
                <w:szCs w:val="28"/>
                <w:lang w:val="kk-KZ"/>
              </w:rPr>
            </w:pPr>
          </w:p>
        </w:tc>
        <w:tc>
          <w:tcPr>
            <w:tcW w:w="571"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055"/>
        <w:gridCol w:w="1271"/>
        <w:gridCol w:w="1271"/>
        <w:gridCol w:w="1165"/>
        <w:gridCol w:w="1163"/>
        <w:gridCol w:w="953"/>
        <w:gridCol w:w="853"/>
        <w:gridCol w:w="838"/>
      </w:tblGrid>
      <w:tr w:rsidR="00266B6E" w:rsidRPr="00343BCE" w:rsidTr="00BE10B6">
        <w:trPr>
          <w:trHeight w:val="2576"/>
          <w:jc w:val="center"/>
        </w:trPr>
        <w:tc>
          <w:tcPr>
            <w:tcW w:w="54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Алушы</w:t>
            </w: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Тауарларға арналған декларацияның нөмірі</w:t>
            </w:r>
          </w:p>
        </w:tc>
        <w:tc>
          <w:tcPr>
            <w:tcW w:w="66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Тауарларға арналған декларациядағы тауардың нөмірі</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Тауарларға арналған декларацияда көрсетілген кедендік рәсім</w:t>
            </w:r>
          </w:p>
        </w:tc>
        <w:tc>
          <w:tcPr>
            <w:tcW w:w="60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Алдыңғы кедендік рәсім</w:t>
            </w:r>
          </w:p>
        </w:tc>
        <w:tc>
          <w:tcPr>
            <w:tcW w:w="60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Шот бойынша тауардың сомасы</w:t>
            </w:r>
          </w:p>
        </w:tc>
        <w:tc>
          <w:tcPr>
            <w:tcW w:w="49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шығарылған күні</w:t>
            </w:r>
          </w:p>
        </w:tc>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мәртебесі</w:t>
            </w:r>
          </w:p>
        </w:tc>
        <w:tc>
          <w:tcPr>
            <w:tcW w:w="43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 мәртебесінің өзгерген күні</w:t>
            </w:r>
          </w:p>
        </w:tc>
      </w:tr>
      <w:tr w:rsidR="00266B6E" w:rsidRPr="00343BCE" w:rsidTr="00BE10B6">
        <w:trPr>
          <w:jc w:val="center"/>
        </w:trPr>
        <w:tc>
          <w:tcPr>
            <w:tcW w:w="54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9</w:t>
            </w: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66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11</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60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13</w:t>
            </w:r>
          </w:p>
        </w:tc>
        <w:tc>
          <w:tcPr>
            <w:tcW w:w="60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49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43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r>
      <w:tr w:rsidR="00266B6E" w:rsidRPr="00343BCE" w:rsidTr="00BE10B6">
        <w:trPr>
          <w:jc w:val="center"/>
        </w:trPr>
        <w:tc>
          <w:tcPr>
            <w:tcW w:w="549" w:type="pct"/>
          </w:tcPr>
          <w:p w:rsidR="00266B6E" w:rsidRPr="00343BCE" w:rsidRDefault="00266B6E" w:rsidP="00BE10B6">
            <w:pPr>
              <w:pStyle w:val="pc"/>
              <w:rPr>
                <w:rStyle w:val="s0"/>
                <w:color w:val="auto"/>
                <w:sz w:val="28"/>
                <w:szCs w:val="28"/>
                <w:lang w:val="kk-KZ"/>
              </w:rPr>
            </w:pPr>
          </w:p>
        </w:tc>
        <w:tc>
          <w:tcPr>
            <w:tcW w:w="5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60" w:type="pct"/>
          </w:tcPr>
          <w:p w:rsidR="00266B6E" w:rsidRPr="00343BCE" w:rsidRDefault="00266B6E" w:rsidP="00BE10B6">
            <w:pPr>
              <w:rPr>
                <w:sz w:val="28"/>
                <w:szCs w:val="28"/>
                <w:lang w:val="kk-KZ"/>
              </w:rPr>
            </w:pPr>
          </w:p>
        </w:tc>
        <w:tc>
          <w:tcPr>
            <w:tcW w:w="660" w:type="pct"/>
            <w:tcMar>
              <w:top w:w="0" w:type="dxa"/>
              <w:left w:w="108" w:type="dxa"/>
              <w:bottom w:w="0" w:type="dxa"/>
              <w:right w:w="108" w:type="dxa"/>
            </w:tcMar>
            <w:hideMark/>
          </w:tcPr>
          <w:p w:rsidR="00266B6E" w:rsidRPr="00343BCE" w:rsidRDefault="00266B6E" w:rsidP="00BE10B6">
            <w:pPr>
              <w:rPr>
                <w:sz w:val="28"/>
                <w:szCs w:val="28"/>
                <w:lang w:val="kk-KZ"/>
              </w:rPr>
            </w:pPr>
          </w:p>
        </w:tc>
        <w:tc>
          <w:tcPr>
            <w:tcW w:w="605" w:type="pct"/>
          </w:tcPr>
          <w:p w:rsidR="00266B6E" w:rsidRPr="00343BCE" w:rsidRDefault="00266B6E" w:rsidP="00BE10B6">
            <w:pPr>
              <w:rPr>
                <w:sz w:val="28"/>
                <w:szCs w:val="28"/>
                <w:lang w:val="kk-KZ"/>
              </w:rPr>
            </w:pPr>
          </w:p>
        </w:tc>
        <w:tc>
          <w:tcPr>
            <w:tcW w:w="604" w:type="pct"/>
            <w:tcMar>
              <w:top w:w="0" w:type="dxa"/>
              <w:left w:w="108" w:type="dxa"/>
              <w:bottom w:w="0" w:type="dxa"/>
              <w:right w:w="108" w:type="dxa"/>
            </w:tcMar>
            <w:hideMark/>
          </w:tcPr>
          <w:p w:rsidR="00266B6E" w:rsidRPr="00343BCE" w:rsidRDefault="00266B6E" w:rsidP="00BE10B6">
            <w:pPr>
              <w:rPr>
                <w:sz w:val="28"/>
                <w:szCs w:val="28"/>
                <w:lang w:val="kk-KZ"/>
              </w:rPr>
            </w:pPr>
          </w:p>
        </w:tc>
        <w:tc>
          <w:tcPr>
            <w:tcW w:w="495" w:type="pct"/>
            <w:tcMar>
              <w:top w:w="0" w:type="dxa"/>
              <w:left w:w="108" w:type="dxa"/>
              <w:bottom w:w="0" w:type="dxa"/>
              <w:right w:w="108" w:type="dxa"/>
            </w:tcMar>
            <w:hideMark/>
          </w:tcPr>
          <w:p w:rsidR="00266B6E" w:rsidRPr="00343BCE" w:rsidRDefault="00266B6E" w:rsidP="00BE10B6">
            <w:pPr>
              <w:rPr>
                <w:sz w:val="28"/>
                <w:szCs w:val="28"/>
                <w:lang w:val="kk-KZ"/>
              </w:rPr>
            </w:pPr>
          </w:p>
        </w:tc>
        <w:tc>
          <w:tcPr>
            <w:tcW w:w="443" w:type="pct"/>
            <w:tcMar>
              <w:top w:w="0" w:type="dxa"/>
              <w:left w:w="108" w:type="dxa"/>
              <w:bottom w:w="0" w:type="dxa"/>
              <w:right w:w="108" w:type="dxa"/>
            </w:tcMar>
            <w:hideMark/>
          </w:tcPr>
          <w:p w:rsidR="00266B6E" w:rsidRPr="00343BCE" w:rsidRDefault="00266B6E" w:rsidP="00BE10B6">
            <w:pPr>
              <w:rPr>
                <w:sz w:val="28"/>
                <w:szCs w:val="28"/>
                <w:lang w:val="kk-KZ"/>
              </w:rPr>
            </w:pPr>
          </w:p>
        </w:tc>
        <w:tc>
          <w:tcPr>
            <w:tcW w:w="435"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1277"/>
        <w:gridCol w:w="994"/>
        <w:gridCol w:w="1136"/>
        <w:gridCol w:w="1130"/>
        <w:gridCol w:w="1984"/>
        <w:gridCol w:w="1980"/>
      </w:tblGrid>
      <w:tr w:rsidR="00266B6E" w:rsidRPr="00343BCE" w:rsidTr="00BE10B6">
        <w:tc>
          <w:tcPr>
            <w:tcW w:w="2355" w:type="pct"/>
            <w:gridSpan w:val="4"/>
            <w:tcMar>
              <w:top w:w="0" w:type="dxa"/>
              <w:left w:w="108" w:type="dxa"/>
              <w:bottom w:w="0" w:type="dxa"/>
              <w:right w:w="108" w:type="dxa"/>
            </w:tcMar>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Тауардың құны</w:t>
            </w:r>
          </w:p>
        </w:tc>
        <w:tc>
          <w:tcPr>
            <w:tcW w:w="587"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Мәміле сипатының коды</w:t>
            </w:r>
          </w:p>
        </w:tc>
        <w:tc>
          <w:tcPr>
            <w:tcW w:w="1030"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Сыртқы экономикалық мәміле ерекшеліктерінің коды</w:t>
            </w:r>
          </w:p>
        </w:tc>
        <w:tc>
          <w:tcPr>
            <w:tcW w:w="1029"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Сыртқы экономикалық қызметтің тауар номенклатурасының коды</w:t>
            </w:r>
          </w:p>
        </w:tc>
      </w:tr>
      <w:tr w:rsidR="00266B6E" w:rsidRPr="00343BCE" w:rsidTr="00BE10B6">
        <w:tc>
          <w:tcPr>
            <w:tcW w:w="58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Статистикалық</w:t>
            </w:r>
          </w:p>
        </w:tc>
        <w:tc>
          <w:tcPr>
            <w:tcW w:w="663"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Фактуралық</w:t>
            </w:r>
          </w:p>
        </w:tc>
        <w:tc>
          <w:tcPr>
            <w:tcW w:w="51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Жеткізу валютасы</w:t>
            </w:r>
          </w:p>
        </w:tc>
        <w:tc>
          <w:tcPr>
            <w:tcW w:w="589"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Валюта бағамы</w:t>
            </w:r>
          </w:p>
        </w:tc>
        <w:tc>
          <w:tcPr>
            <w:tcW w:w="587" w:type="pct"/>
            <w:vMerge/>
          </w:tcPr>
          <w:p w:rsidR="00266B6E" w:rsidRPr="00343BCE" w:rsidRDefault="00266B6E" w:rsidP="00BE10B6">
            <w:pPr>
              <w:pStyle w:val="pc"/>
              <w:rPr>
                <w:rStyle w:val="s0"/>
                <w:color w:val="auto"/>
                <w:sz w:val="28"/>
                <w:szCs w:val="28"/>
                <w:lang w:val="kk-KZ"/>
              </w:rPr>
            </w:pPr>
          </w:p>
        </w:tc>
        <w:tc>
          <w:tcPr>
            <w:tcW w:w="1030" w:type="pct"/>
            <w:vMerge/>
          </w:tcPr>
          <w:p w:rsidR="00266B6E" w:rsidRPr="00343BCE" w:rsidRDefault="00266B6E" w:rsidP="00BE10B6">
            <w:pPr>
              <w:pStyle w:val="pc"/>
              <w:rPr>
                <w:rStyle w:val="s0"/>
                <w:color w:val="auto"/>
                <w:sz w:val="28"/>
                <w:szCs w:val="28"/>
                <w:lang w:val="kk-KZ"/>
              </w:rPr>
            </w:pPr>
          </w:p>
        </w:tc>
        <w:tc>
          <w:tcPr>
            <w:tcW w:w="1029" w:type="pct"/>
            <w:vMerge/>
          </w:tcPr>
          <w:p w:rsidR="00266B6E" w:rsidRPr="00343BCE" w:rsidRDefault="00266B6E" w:rsidP="00BE10B6">
            <w:pPr>
              <w:pStyle w:val="pc"/>
              <w:rPr>
                <w:rStyle w:val="s0"/>
                <w:color w:val="auto"/>
                <w:sz w:val="28"/>
                <w:szCs w:val="28"/>
                <w:lang w:val="kk-KZ"/>
              </w:rPr>
            </w:pPr>
          </w:p>
        </w:tc>
      </w:tr>
      <w:tr w:rsidR="00266B6E" w:rsidRPr="00343BCE" w:rsidTr="00BE10B6">
        <w:tc>
          <w:tcPr>
            <w:tcW w:w="5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6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58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587"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22</w:t>
            </w:r>
          </w:p>
        </w:tc>
        <w:tc>
          <w:tcPr>
            <w:tcW w:w="103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c>
          <w:tcPr>
            <w:tcW w:w="1029"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24</w:t>
            </w:r>
          </w:p>
        </w:tc>
      </w:tr>
      <w:tr w:rsidR="00266B6E" w:rsidRPr="00343BCE" w:rsidTr="00BE10B6">
        <w:tc>
          <w:tcPr>
            <w:tcW w:w="586" w:type="pct"/>
            <w:tcMar>
              <w:top w:w="0" w:type="dxa"/>
              <w:left w:w="108" w:type="dxa"/>
              <w:bottom w:w="0" w:type="dxa"/>
              <w:right w:w="108" w:type="dxa"/>
            </w:tcMar>
            <w:hideMark/>
          </w:tcPr>
          <w:p w:rsidR="00266B6E" w:rsidRPr="00343BCE" w:rsidRDefault="00266B6E" w:rsidP="00BE10B6">
            <w:pPr>
              <w:rPr>
                <w:sz w:val="28"/>
                <w:szCs w:val="28"/>
                <w:lang w:val="kk-KZ"/>
              </w:rPr>
            </w:pPr>
          </w:p>
        </w:tc>
        <w:tc>
          <w:tcPr>
            <w:tcW w:w="663" w:type="pct"/>
            <w:tcMar>
              <w:top w:w="0" w:type="dxa"/>
              <w:left w:w="108" w:type="dxa"/>
              <w:bottom w:w="0" w:type="dxa"/>
              <w:right w:w="108" w:type="dxa"/>
            </w:tcMar>
            <w:hideMark/>
          </w:tcPr>
          <w:p w:rsidR="00266B6E" w:rsidRPr="00343BCE" w:rsidRDefault="00266B6E" w:rsidP="00BE10B6">
            <w:pPr>
              <w:rPr>
                <w:sz w:val="28"/>
                <w:szCs w:val="28"/>
                <w:lang w:val="kk-KZ"/>
              </w:rPr>
            </w:pPr>
          </w:p>
        </w:tc>
        <w:tc>
          <w:tcPr>
            <w:tcW w:w="516" w:type="pct"/>
            <w:tcMar>
              <w:top w:w="0" w:type="dxa"/>
              <w:left w:w="108" w:type="dxa"/>
              <w:bottom w:w="0" w:type="dxa"/>
              <w:right w:w="108" w:type="dxa"/>
            </w:tcMar>
            <w:hideMark/>
          </w:tcPr>
          <w:p w:rsidR="00266B6E" w:rsidRPr="00343BCE" w:rsidRDefault="00266B6E" w:rsidP="00BE10B6">
            <w:pPr>
              <w:rPr>
                <w:sz w:val="28"/>
                <w:szCs w:val="28"/>
                <w:lang w:val="kk-KZ"/>
              </w:rPr>
            </w:pPr>
          </w:p>
        </w:tc>
        <w:tc>
          <w:tcPr>
            <w:tcW w:w="589" w:type="pct"/>
            <w:tcMar>
              <w:top w:w="0" w:type="dxa"/>
              <w:left w:w="108" w:type="dxa"/>
              <w:bottom w:w="0" w:type="dxa"/>
              <w:right w:w="108" w:type="dxa"/>
            </w:tcMar>
            <w:hideMark/>
          </w:tcPr>
          <w:p w:rsidR="00266B6E" w:rsidRPr="00343BCE" w:rsidRDefault="00266B6E" w:rsidP="00BE10B6">
            <w:pPr>
              <w:rPr>
                <w:sz w:val="28"/>
                <w:szCs w:val="28"/>
                <w:lang w:val="kk-KZ"/>
              </w:rPr>
            </w:pPr>
          </w:p>
        </w:tc>
        <w:tc>
          <w:tcPr>
            <w:tcW w:w="587" w:type="pct"/>
          </w:tcPr>
          <w:p w:rsidR="00266B6E" w:rsidRPr="00343BCE" w:rsidRDefault="00266B6E" w:rsidP="00BE10B6">
            <w:pPr>
              <w:rPr>
                <w:sz w:val="28"/>
                <w:szCs w:val="28"/>
                <w:lang w:val="kk-KZ"/>
              </w:rPr>
            </w:pPr>
          </w:p>
        </w:tc>
        <w:tc>
          <w:tcPr>
            <w:tcW w:w="1030" w:type="pct"/>
          </w:tcPr>
          <w:p w:rsidR="00266B6E" w:rsidRPr="00343BCE" w:rsidRDefault="00266B6E" w:rsidP="00BE10B6">
            <w:pPr>
              <w:rPr>
                <w:sz w:val="28"/>
                <w:szCs w:val="28"/>
                <w:lang w:val="kk-KZ"/>
              </w:rPr>
            </w:pPr>
          </w:p>
        </w:tc>
        <w:tc>
          <w:tcPr>
            <w:tcW w:w="1029" w:type="pct"/>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559"/>
        <w:gridCol w:w="2049"/>
        <w:gridCol w:w="1701"/>
        <w:gridCol w:w="1405"/>
        <w:gridCol w:w="1136"/>
      </w:tblGrid>
      <w:tr w:rsidR="00266B6E" w:rsidRPr="00343BCE" w:rsidTr="00BE10B6">
        <w:tc>
          <w:tcPr>
            <w:tcW w:w="88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Тауарларды декларациялау ерекшеліктерінің коды</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Алдыңғы құжат</w:t>
            </w:r>
          </w:p>
        </w:tc>
        <w:tc>
          <w:tcPr>
            <w:tcW w:w="1073"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Анықтама нөмірі</w:t>
            </w:r>
          </w:p>
        </w:tc>
        <w:tc>
          <w:tcPr>
            <w:tcW w:w="89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 жөнелтуші ел</w:t>
            </w:r>
          </w:p>
        </w:tc>
        <w:tc>
          <w:tcPr>
            <w:tcW w:w="73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Тауардың шығарылған елі</w:t>
            </w:r>
          </w:p>
        </w:tc>
        <w:tc>
          <w:tcPr>
            <w:tcW w:w="59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Тауардың тағайындалған елі</w:t>
            </w:r>
          </w:p>
        </w:tc>
      </w:tr>
      <w:tr w:rsidR="00266B6E" w:rsidRPr="00343BCE" w:rsidTr="00BE10B6">
        <w:tc>
          <w:tcPr>
            <w:tcW w:w="88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25</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26</w:t>
            </w:r>
          </w:p>
        </w:tc>
        <w:tc>
          <w:tcPr>
            <w:tcW w:w="1073"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27</w:t>
            </w:r>
          </w:p>
        </w:tc>
        <w:tc>
          <w:tcPr>
            <w:tcW w:w="89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28</w:t>
            </w:r>
          </w:p>
        </w:tc>
        <w:tc>
          <w:tcPr>
            <w:tcW w:w="73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29</w:t>
            </w:r>
          </w:p>
        </w:tc>
        <w:tc>
          <w:tcPr>
            <w:tcW w:w="59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30</w:t>
            </w:r>
          </w:p>
        </w:tc>
      </w:tr>
      <w:tr w:rsidR="00266B6E" w:rsidRPr="00343BCE" w:rsidTr="00BE10B6">
        <w:tc>
          <w:tcPr>
            <w:tcW w:w="888"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p>
        </w:tc>
        <w:tc>
          <w:tcPr>
            <w:tcW w:w="816" w:type="pct"/>
            <w:tcMar>
              <w:top w:w="0" w:type="dxa"/>
              <w:left w:w="108" w:type="dxa"/>
              <w:bottom w:w="0" w:type="dxa"/>
              <w:right w:w="108" w:type="dxa"/>
            </w:tcMar>
          </w:tcPr>
          <w:p w:rsidR="00266B6E" w:rsidRPr="00343BCE" w:rsidRDefault="00266B6E" w:rsidP="00BE10B6">
            <w:pPr>
              <w:pStyle w:val="pc"/>
              <w:rPr>
                <w:rStyle w:val="s0"/>
                <w:color w:val="auto"/>
                <w:sz w:val="28"/>
                <w:szCs w:val="28"/>
                <w:lang w:val="kk-KZ"/>
              </w:rPr>
            </w:pPr>
          </w:p>
        </w:tc>
        <w:tc>
          <w:tcPr>
            <w:tcW w:w="1073" w:type="pct"/>
          </w:tcPr>
          <w:p w:rsidR="00266B6E" w:rsidRPr="00343BCE" w:rsidRDefault="00266B6E" w:rsidP="00BE10B6">
            <w:pPr>
              <w:pStyle w:val="pc"/>
              <w:rPr>
                <w:rStyle w:val="s0"/>
                <w:color w:val="auto"/>
                <w:sz w:val="28"/>
                <w:szCs w:val="28"/>
                <w:lang w:val="kk-KZ"/>
              </w:rPr>
            </w:pPr>
          </w:p>
        </w:tc>
        <w:tc>
          <w:tcPr>
            <w:tcW w:w="891" w:type="pct"/>
          </w:tcPr>
          <w:p w:rsidR="00266B6E" w:rsidRPr="00343BCE" w:rsidRDefault="00266B6E" w:rsidP="00BE10B6">
            <w:pPr>
              <w:pStyle w:val="pc"/>
              <w:rPr>
                <w:rStyle w:val="s0"/>
                <w:color w:val="auto"/>
                <w:sz w:val="28"/>
                <w:szCs w:val="28"/>
                <w:lang w:val="kk-KZ"/>
              </w:rPr>
            </w:pPr>
          </w:p>
        </w:tc>
        <w:tc>
          <w:tcPr>
            <w:tcW w:w="736" w:type="pct"/>
          </w:tcPr>
          <w:p w:rsidR="00266B6E" w:rsidRPr="00343BCE" w:rsidRDefault="00266B6E" w:rsidP="00BE10B6">
            <w:pPr>
              <w:pStyle w:val="pc"/>
              <w:rPr>
                <w:rStyle w:val="s0"/>
                <w:color w:val="auto"/>
                <w:sz w:val="28"/>
                <w:szCs w:val="28"/>
                <w:lang w:val="kk-KZ"/>
              </w:rPr>
            </w:pPr>
          </w:p>
        </w:tc>
        <w:tc>
          <w:tcPr>
            <w:tcW w:w="595" w:type="pct"/>
          </w:tcPr>
          <w:p w:rsidR="00266B6E" w:rsidRPr="00343BCE" w:rsidRDefault="00266B6E" w:rsidP="00BE10B6">
            <w:pPr>
              <w:pStyle w:val="pc"/>
              <w:rPr>
                <w:rStyle w:val="s0"/>
                <w:color w:val="auto"/>
                <w:sz w:val="28"/>
                <w:szCs w:val="28"/>
                <w:lang w:val="kk-KZ"/>
              </w:rPr>
            </w:pPr>
          </w:p>
        </w:tc>
      </w:tr>
    </w:tbl>
    <w:p w:rsidR="00266B6E" w:rsidRPr="00343BCE" w:rsidRDefault="00266B6E" w:rsidP="00266B6E">
      <w:pPr>
        <w:pStyle w:val="pr"/>
        <w:jc w:val="both"/>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r"/>
        <w:jc w:val="both"/>
        <w:rPr>
          <w:rStyle w:val="s0"/>
          <w:color w:val="auto"/>
          <w:sz w:val="28"/>
          <w:szCs w:val="28"/>
          <w:lang w:val="kk-KZ"/>
        </w:rPr>
      </w:pPr>
    </w:p>
    <w:tbl>
      <w:tblPr>
        <w:tblStyle w:val="af2"/>
        <w:tblW w:w="9634" w:type="dxa"/>
        <w:tblLayout w:type="fixed"/>
        <w:tblLook w:val="04A0" w:firstRow="1" w:lastRow="0" w:firstColumn="1" w:lastColumn="0" w:noHBand="0" w:noVBand="1"/>
      </w:tblPr>
      <w:tblGrid>
        <w:gridCol w:w="1980"/>
        <w:gridCol w:w="1701"/>
        <w:gridCol w:w="1559"/>
        <w:gridCol w:w="1559"/>
        <w:gridCol w:w="1134"/>
        <w:gridCol w:w="1701"/>
      </w:tblGrid>
      <w:tr w:rsidR="00266B6E" w:rsidRPr="00630FE9" w:rsidTr="00BE10B6">
        <w:tc>
          <w:tcPr>
            <w:tcW w:w="1980" w:type="dxa"/>
          </w:tcPr>
          <w:p w:rsidR="00266B6E" w:rsidRPr="00343BCE" w:rsidRDefault="00266B6E" w:rsidP="00BE10B6">
            <w:pPr>
              <w:jc w:val="center"/>
              <w:rPr>
                <w:rStyle w:val="s0"/>
                <w:sz w:val="28"/>
                <w:szCs w:val="28"/>
                <w:lang w:val="kk-KZ"/>
              </w:rPr>
            </w:pPr>
            <w:r w:rsidRPr="00343BCE">
              <w:rPr>
                <w:rStyle w:val="s0"/>
                <w:sz w:val="28"/>
                <w:szCs w:val="28"/>
                <w:lang w:val="kk-KZ"/>
              </w:rPr>
              <w:lastRenderedPageBreak/>
              <w:t>Жөнелту/келу кезіндегі көлік құралын тіркеу елі</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Белсенді көлік құралын шекарада тіркеу елі</w:t>
            </w:r>
          </w:p>
        </w:tc>
        <w:tc>
          <w:tcPr>
            <w:tcW w:w="1559" w:type="dxa"/>
          </w:tcPr>
          <w:p w:rsidR="00266B6E" w:rsidRPr="00343BCE" w:rsidRDefault="00266B6E" w:rsidP="00BE10B6">
            <w:pPr>
              <w:jc w:val="center"/>
              <w:rPr>
                <w:rStyle w:val="s0"/>
                <w:sz w:val="28"/>
                <w:szCs w:val="28"/>
                <w:lang w:val="kk-KZ"/>
              </w:rPr>
            </w:pPr>
            <w:r w:rsidRPr="00343BCE">
              <w:rPr>
                <w:rStyle w:val="s0"/>
                <w:sz w:val="28"/>
                <w:szCs w:val="28"/>
                <w:lang w:val="kk-KZ"/>
              </w:rPr>
              <w:t>Шекарадағы көлік түрі</w:t>
            </w:r>
          </w:p>
        </w:tc>
        <w:tc>
          <w:tcPr>
            <w:tcW w:w="1559" w:type="dxa"/>
          </w:tcPr>
          <w:p w:rsidR="00266B6E" w:rsidRPr="00343BCE" w:rsidRDefault="00266B6E" w:rsidP="00BE10B6">
            <w:pPr>
              <w:jc w:val="center"/>
              <w:rPr>
                <w:rStyle w:val="s0"/>
                <w:sz w:val="28"/>
                <w:szCs w:val="28"/>
                <w:lang w:val="kk-KZ"/>
              </w:rPr>
            </w:pPr>
            <w:r w:rsidRPr="00343BCE">
              <w:rPr>
                <w:rStyle w:val="s0"/>
                <w:sz w:val="28"/>
                <w:szCs w:val="28"/>
                <w:lang w:val="kk-KZ"/>
              </w:rPr>
              <w:t>Ел ішіндегі көлік түрі</w:t>
            </w:r>
          </w:p>
        </w:tc>
        <w:tc>
          <w:tcPr>
            <w:tcW w:w="1134" w:type="dxa"/>
          </w:tcPr>
          <w:p w:rsidR="00266B6E" w:rsidRPr="00343BCE" w:rsidRDefault="00266B6E" w:rsidP="00BE10B6">
            <w:pPr>
              <w:jc w:val="center"/>
              <w:rPr>
                <w:rStyle w:val="s0"/>
                <w:sz w:val="28"/>
                <w:szCs w:val="28"/>
                <w:lang w:val="kk-KZ"/>
              </w:rPr>
            </w:pPr>
            <w:r w:rsidRPr="00343BCE">
              <w:rPr>
                <w:rStyle w:val="s0"/>
                <w:sz w:val="28"/>
                <w:szCs w:val="28"/>
                <w:lang w:val="kk-KZ"/>
              </w:rPr>
              <w:t>Жеткізу шарттары</w:t>
            </w:r>
          </w:p>
        </w:tc>
        <w:tc>
          <w:tcPr>
            <w:tcW w:w="1701" w:type="dxa"/>
          </w:tcPr>
          <w:p w:rsidR="00266B6E" w:rsidRPr="00343BCE" w:rsidRDefault="00266B6E" w:rsidP="00BE10B6">
            <w:pPr>
              <w:jc w:val="center"/>
              <w:rPr>
                <w:rStyle w:val="s0"/>
                <w:sz w:val="28"/>
                <w:szCs w:val="28"/>
                <w:lang w:val="kk-KZ"/>
              </w:rPr>
            </w:pPr>
            <w:r w:rsidRPr="00343BCE">
              <w:rPr>
                <w:rStyle w:val="s0"/>
                <w:sz w:val="28"/>
                <w:szCs w:val="28"/>
                <w:lang w:val="kk-KZ"/>
              </w:rPr>
              <w:t>Мәлімет үшін және репатриация талаптарын бақылау үшін</w:t>
            </w:r>
          </w:p>
        </w:tc>
      </w:tr>
      <w:tr w:rsidR="00266B6E" w:rsidRPr="00343BCE" w:rsidTr="00BE10B6">
        <w:tc>
          <w:tcPr>
            <w:tcW w:w="1980"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31</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32</w:t>
            </w:r>
          </w:p>
        </w:tc>
        <w:tc>
          <w:tcPr>
            <w:tcW w:w="1559"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33</w:t>
            </w:r>
          </w:p>
        </w:tc>
        <w:tc>
          <w:tcPr>
            <w:tcW w:w="1559"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34</w:t>
            </w:r>
          </w:p>
        </w:tc>
        <w:tc>
          <w:tcPr>
            <w:tcW w:w="1134"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35</w:t>
            </w:r>
          </w:p>
        </w:tc>
        <w:tc>
          <w:tcPr>
            <w:tcW w:w="1701" w:type="dxa"/>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36</w:t>
            </w:r>
          </w:p>
        </w:tc>
      </w:tr>
      <w:tr w:rsidR="00266B6E" w:rsidRPr="00343BCE" w:rsidTr="00BE10B6">
        <w:tc>
          <w:tcPr>
            <w:tcW w:w="1980" w:type="dxa"/>
          </w:tcPr>
          <w:p w:rsidR="00266B6E" w:rsidRPr="00343BCE" w:rsidRDefault="00266B6E" w:rsidP="00BE10B6">
            <w:pPr>
              <w:pStyle w:val="pc"/>
              <w:rPr>
                <w:rStyle w:val="s0"/>
                <w:color w:val="auto"/>
                <w:sz w:val="28"/>
                <w:szCs w:val="28"/>
                <w:lang w:val="kk-KZ"/>
              </w:rPr>
            </w:pPr>
          </w:p>
        </w:tc>
        <w:tc>
          <w:tcPr>
            <w:tcW w:w="1701" w:type="dxa"/>
          </w:tcPr>
          <w:p w:rsidR="00266B6E" w:rsidRPr="00343BCE" w:rsidRDefault="00266B6E" w:rsidP="00BE10B6">
            <w:pPr>
              <w:pStyle w:val="pc"/>
              <w:rPr>
                <w:rStyle w:val="s0"/>
                <w:color w:val="auto"/>
                <w:sz w:val="28"/>
                <w:szCs w:val="28"/>
                <w:lang w:val="kk-KZ"/>
              </w:rPr>
            </w:pPr>
          </w:p>
        </w:tc>
        <w:tc>
          <w:tcPr>
            <w:tcW w:w="1559" w:type="dxa"/>
          </w:tcPr>
          <w:p w:rsidR="00266B6E" w:rsidRPr="00343BCE" w:rsidRDefault="00266B6E" w:rsidP="00BE10B6">
            <w:pPr>
              <w:pStyle w:val="pc"/>
              <w:rPr>
                <w:rStyle w:val="s0"/>
                <w:color w:val="auto"/>
                <w:sz w:val="28"/>
                <w:szCs w:val="28"/>
                <w:lang w:val="kk-KZ"/>
              </w:rPr>
            </w:pPr>
          </w:p>
        </w:tc>
        <w:tc>
          <w:tcPr>
            <w:tcW w:w="1559" w:type="dxa"/>
          </w:tcPr>
          <w:p w:rsidR="00266B6E" w:rsidRPr="00343BCE" w:rsidRDefault="00266B6E" w:rsidP="00BE10B6">
            <w:pPr>
              <w:pStyle w:val="pc"/>
              <w:rPr>
                <w:rStyle w:val="s0"/>
                <w:color w:val="auto"/>
                <w:sz w:val="28"/>
                <w:szCs w:val="28"/>
                <w:lang w:val="kk-KZ"/>
              </w:rPr>
            </w:pPr>
          </w:p>
        </w:tc>
        <w:tc>
          <w:tcPr>
            <w:tcW w:w="1134" w:type="dxa"/>
          </w:tcPr>
          <w:p w:rsidR="00266B6E" w:rsidRPr="00343BCE" w:rsidRDefault="00266B6E" w:rsidP="00BE10B6">
            <w:pPr>
              <w:pStyle w:val="pc"/>
              <w:rPr>
                <w:rStyle w:val="s0"/>
                <w:color w:val="auto"/>
                <w:sz w:val="28"/>
                <w:szCs w:val="28"/>
                <w:lang w:val="kk-KZ"/>
              </w:rPr>
            </w:pPr>
          </w:p>
        </w:tc>
        <w:tc>
          <w:tcPr>
            <w:tcW w:w="1701" w:type="dxa"/>
          </w:tcPr>
          <w:p w:rsidR="00266B6E" w:rsidRPr="00343BCE" w:rsidRDefault="00266B6E" w:rsidP="00BE10B6">
            <w:pPr>
              <w:pStyle w:val="pc"/>
              <w:rPr>
                <w:rStyle w:val="s0"/>
                <w:color w:val="auto"/>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r"/>
        <w:rPr>
          <w:rStyle w:val="s1"/>
          <w:b w:val="0"/>
          <w:color w:val="auto"/>
          <w:lang w:val="kk-KZ"/>
        </w:rPr>
      </w:pPr>
      <w:r w:rsidRPr="00343BCE">
        <w:rPr>
          <w:rStyle w:val="s0"/>
          <w:color w:val="auto"/>
          <w:sz w:val="28"/>
          <w:szCs w:val="28"/>
          <w:lang w:val="kk-KZ"/>
        </w:rPr>
        <w:t xml:space="preserve"> «</w:t>
      </w:r>
      <w:r w:rsidRPr="00343BCE">
        <w:rPr>
          <w:rStyle w:val="s1"/>
          <w:b w:val="0"/>
          <w:color w:val="auto"/>
          <w:lang w:val="kk-KZ"/>
        </w:rPr>
        <w:t xml:space="preserve">Есептік нөмірі бар экспорт немесе импорт </w:t>
      </w:r>
    </w:p>
    <w:p w:rsidR="00266B6E" w:rsidRPr="00343BCE" w:rsidRDefault="00266B6E" w:rsidP="00266B6E">
      <w:pPr>
        <w:pStyle w:val="pr"/>
        <w:rPr>
          <w:rStyle w:val="s1"/>
          <w:b w:val="0"/>
          <w:color w:val="auto"/>
          <w:lang w:val="kk-KZ"/>
        </w:rPr>
      </w:pPr>
      <w:r w:rsidRPr="00343BCE">
        <w:rPr>
          <w:color w:val="auto"/>
          <w:sz w:val="28"/>
          <w:szCs w:val="28"/>
          <w:lang w:val="kk-KZ"/>
        </w:rPr>
        <w:t xml:space="preserve">жөніндегі </w:t>
      </w:r>
      <w:r w:rsidRPr="00343BCE">
        <w:rPr>
          <w:rStyle w:val="s1"/>
          <w:b w:val="0"/>
          <w:color w:val="auto"/>
          <w:lang w:val="kk-KZ"/>
        </w:rPr>
        <w:t xml:space="preserve">валюталық шарт бойынша тауарларға </w:t>
      </w:r>
    </w:p>
    <w:p w:rsidR="00266B6E" w:rsidRPr="00343BCE" w:rsidRDefault="00266B6E" w:rsidP="00266B6E">
      <w:pPr>
        <w:pStyle w:val="pr"/>
        <w:rPr>
          <w:rStyle w:val="s0"/>
          <w:color w:val="auto"/>
          <w:sz w:val="28"/>
          <w:szCs w:val="28"/>
          <w:lang w:val="kk-KZ"/>
        </w:rPr>
      </w:pPr>
      <w:r w:rsidRPr="00343BCE">
        <w:rPr>
          <w:rStyle w:val="s1"/>
          <w:b w:val="0"/>
          <w:color w:val="auto"/>
          <w:lang w:val="kk-KZ"/>
        </w:rPr>
        <w:t xml:space="preserve">арналған декларациялар </w:t>
      </w:r>
      <w:r w:rsidRPr="00343BCE">
        <w:rPr>
          <w:color w:val="auto"/>
          <w:sz w:val="28"/>
          <w:szCs w:val="28"/>
          <w:lang w:val="kk-KZ"/>
        </w:rPr>
        <w:t xml:space="preserve">жөніндегі </w:t>
      </w:r>
      <w:r w:rsidRPr="00343BCE">
        <w:rPr>
          <w:rStyle w:val="s1"/>
          <w:b w:val="0"/>
          <w:color w:val="auto"/>
          <w:lang w:val="kk-KZ"/>
        </w:rPr>
        <w:t>ақпарат</w:t>
      </w:r>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r"/>
        <w:jc w:val="center"/>
        <w:rPr>
          <w:rStyle w:val="s1"/>
          <w:color w:val="auto"/>
          <w:lang w:val="kk-KZ"/>
        </w:rPr>
      </w:pPr>
      <w:r w:rsidRPr="00343BCE">
        <w:rPr>
          <w:rStyle w:val="s1"/>
          <w:color w:val="auto"/>
          <w:lang w:val="kk-KZ"/>
        </w:rPr>
        <w:t xml:space="preserve">Есептік нөмірі бар экспорт немесе импорт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 xml:space="preserve">валюталық шарт бойынша тауарларға арналған декларациялар </w:t>
      </w:r>
      <w:r w:rsidRPr="00343BCE">
        <w:rPr>
          <w:b/>
          <w:color w:val="auto"/>
          <w:sz w:val="28"/>
          <w:szCs w:val="28"/>
          <w:lang w:val="kk-KZ"/>
        </w:rPr>
        <w:t>жөніндегі</w:t>
      </w:r>
      <w:r w:rsidRPr="00343BCE">
        <w:rPr>
          <w:color w:val="auto"/>
          <w:sz w:val="28"/>
          <w:szCs w:val="28"/>
          <w:lang w:val="kk-KZ"/>
        </w:rPr>
        <w:t xml:space="preserve"> </w:t>
      </w:r>
      <w:r w:rsidRPr="00343BCE">
        <w:rPr>
          <w:rStyle w:val="s1"/>
          <w:color w:val="auto"/>
          <w:lang w:val="kk-KZ"/>
        </w:rPr>
        <w:t>ақпарат</w:t>
      </w:r>
    </w:p>
    <w:p w:rsidR="00266B6E" w:rsidRPr="00343BCE" w:rsidRDefault="00266B6E" w:rsidP="00266B6E">
      <w:pPr>
        <w:pStyle w:val="pc"/>
        <w:rPr>
          <w:rStyle w:val="s1"/>
          <w:color w:val="auto"/>
          <w:lang w:val="kk-KZ"/>
        </w:rPr>
      </w:pPr>
      <w:r w:rsidRPr="00343BCE">
        <w:rPr>
          <w:rStyle w:val="s1"/>
          <w:color w:val="auto"/>
          <w:lang w:val="kk-KZ"/>
        </w:rPr>
        <w:t xml:space="preserve"> (индексі – XMCO_1, кезеңділігі – күн сайын)</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w:t>
      </w:r>
      <w:r w:rsidRPr="00343BCE">
        <w:rPr>
          <w:rStyle w:val="s1"/>
          <w:b w:val="0"/>
          <w:color w:val="auto"/>
          <w:lang w:val="kk-KZ"/>
        </w:rPr>
        <w:t>Есептік нөмірі бар экспорт немесе импорт жөніндегі валюталық шарт бойынша тауарларға арналған декларациялар жөніндегі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15"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 xml:space="preserve">3. </w:t>
      </w:r>
      <w:r w:rsidRPr="00343BCE">
        <w:rPr>
          <w:sz w:val="28"/>
          <w:szCs w:val="28"/>
          <w:lang w:val="kk-KZ"/>
        </w:rPr>
        <w:t>Нысанды мемлекеттік кірістер органы күн сайын, тауарды репатриацияны бақылау мақсаттары үшін ескерілетін кедендік рәсімге орналастырған күннен кейін 1 (бір) жұмыс күні ішінде жібереді.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1-бағанда экспорт немесе импорт жөніндегі валюталық шарттың есептік нөмірі көрсетіледі (тауарларға арналған декларацияның 44-бағаны).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2-бағанда экспорт немесе импорт жөніндегі валюталық шартқа есептік нөмір берілген күн көрсетіледі (тауарларға арналған декларацияның 44-бағаны).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6. 3-бағанда </w:t>
      </w:r>
      <w:r w:rsidRPr="00343BCE">
        <w:rPr>
          <w:color w:val="auto"/>
          <w:sz w:val="28"/>
          <w:szCs w:val="28"/>
          <w:lang w:val="kk-KZ"/>
        </w:rPr>
        <w:t xml:space="preserve">мына </w:t>
      </w:r>
      <w:r w:rsidRPr="00343BCE">
        <w:rPr>
          <w:rStyle w:val="s0"/>
          <w:color w:val="auto"/>
          <w:sz w:val="28"/>
          <w:szCs w:val="28"/>
          <w:lang w:val="kk-KZ"/>
        </w:rPr>
        <w:t>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4-бағанда экспорт немесе импорт жөніндегі валюталық шарттың нөмірі (бар болса) көрсетіледі (тауарларға арналған декларацияның 44-бағаны).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5-бағанда экспорт немесе импорт жөніндегі валюталық шарттың күні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6-бағанда экспорттаушы немесе импорттаушының БСН көрсетіледі (тауарларға арналған декларацияның 9-бағаны).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7-тарауда экспорттаушы немесе импорттаушының ЖСН көрсетіледі (тауарларға арналған декларацияның 9-бағаны).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Егер экспорттаушы немесе импорттаушы заңды тұлға (оның филиалы) болып табылса, 8-бағанда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c"/>
        <w:ind w:firstLine="709"/>
        <w:jc w:val="both"/>
        <w:rPr>
          <w:rStyle w:val="s0"/>
          <w:color w:val="auto"/>
          <w:sz w:val="28"/>
          <w:szCs w:val="28"/>
          <w:lang w:val="kk-KZ" w:eastAsia="en-US"/>
        </w:rPr>
      </w:pPr>
      <w:r w:rsidRPr="00343BCE">
        <w:rPr>
          <w:rStyle w:val="s0"/>
          <w:color w:val="auto"/>
          <w:sz w:val="28"/>
          <w:szCs w:val="28"/>
          <w:lang w:val="kk-KZ" w:eastAsia="en-US"/>
        </w:rPr>
        <w:t xml:space="preserve">12. 9-бағанда тауарларды тасымалдау аяқталған (аяқталатын) көлік (тасымалдау) құжаттарында тауарларды алушы ретінде көрсетілген тұлға туралы мәліметтер көрсетіледі (тауарларға арналған декларацияның 8-бағаны).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10-бағанда тауарларға арналған декларацияның тіркеу нөмірі (тауарларға арналған декларацияның әріптік бағаны)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11-бағанда тауарларға арналған декларацияда тауардың реттік нөмірі көрсетіледі (тауарларға арналған декларацияның 32-бағаны).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12-баған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 көрсетіле отырып толтырылады (тауарларға арналған декларацияның 1-бағанының екінші кіші бөлімі).</w:t>
      </w:r>
    </w:p>
    <w:p w:rsidR="00266B6E" w:rsidRPr="00343BCE" w:rsidRDefault="00266B6E" w:rsidP="00266B6E">
      <w:pPr>
        <w:pStyle w:val="pc"/>
        <w:ind w:firstLine="709"/>
        <w:jc w:val="both"/>
        <w:rPr>
          <w:rStyle w:val="s0"/>
          <w:color w:val="auto"/>
          <w:sz w:val="28"/>
          <w:szCs w:val="28"/>
          <w:lang w:val="kk-KZ"/>
        </w:rPr>
      </w:pPr>
      <w:r w:rsidRPr="00343BCE">
        <w:rPr>
          <w:rStyle w:val="s0"/>
          <w:color w:val="auto"/>
          <w:sz w:val="28"/>
          <w:szCs w:val="28"/>
          <w:lang w:val="kk-KZ"/>
        </w:rPr>
        <w:t>16. 13-бағанда кедендік транзит кедендік рәсімін қоспағанда, егер декларацияланатын тауарлар бұрын өзге кедендік рәсімге орналастырылған болса, кедендік рәсімдер түрлерінің сыныптауышына сәйкес алдыңғы кедендік рәсімнің цифрлық белгісі көрсетіледі (тауарларға арналған декларацияның 37-бағаны).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14-бағанда шот бойынша тауардың жалпы сомасы көрсетіледі (тауарларға декларацияның 22-бағаны).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18. 15-бағанда мемлекеттік кірістер органының тауарды шығару туралы (оның ішінде шартты шығару туралы) шешім қабылдаған күні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19. 16-бағанда тауардың мәртебесі көрсетіледі (шығарылды, кері қайтарылды, шығарудан бас тартылды, шартты түрде шығарылды, түзетілді).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17-бағанда тауар мәртебесінің өзгерген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21. 18-бағанда тауардың статистикалық құны Америка Құрама Штаттары долларының бірлігімен көрсетіледі (тауарларға арналған декларацияның 46-бағаны).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19-бағанда тауардың фактуралық құны жеткізу валютасының бірлігімен көрсетіледі (тауарларға арналған декларацияның 42-бағаны).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20-бағанда ҚР ҰС 07 ISO 4217 «Валюталар мен қорларды белгілеуге арналған кодтар» </w:t>
      </w:r>
      <w:r w:rsidRPr="00343BCE">
        <w:rPr>
          <w:color w:val="auto"/>
          <w:sz w:val="28"/>
          <w:szCs w:val="28"/>
          <w:lang w:val="kk-KZ"/>
        </w:rPr>
        <w:t xml:space="preserve">ұлттық сыныптауышына </w:t>
      </w:r>
      <w:r w:rsidRPr="00343BCE">
        <w:rPr>
          <w:rStyle w:val="s0"/>
          <w:color w:val="auto"/>
          <w:sz w:val="28"/>
          <w:szCs w:val="28"/>
          <w:lang w:val="kk-KZ"/>
        </w:rPr>
        <w:t>сәйкес жеткізу валютасының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21-бағанда фактуралық құнға қайта есептеу үшін пайдаланылған және тауарларға арналған декларацияда көрсетілген валюта бағамы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25. 22-бағанда мәміле сипатының коды көрсетіледі (тауарларға арналған декларацияның 24-бағаны).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23-бағанда сыртқы экономикалық мәміле ерекшеліктерінің коды көрсетіледі (тауарларға арналған декларацияның 24-бағаны).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27. 24-бағанда Қазақстан Республикасының кеден заңнамасына сәйкес сыртқы экономикалық қызметтің тауар номенклатурасының коды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28. 25-бағанда тауарларды декларациялау ерекшеліктерінің коды көрсетіледі (тауарларға декларацияның 7-бағаны).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29. 26-бағанда алдыңғы құжат (тауарларға декларацияның 40-бағаны)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30. 27-бағанда анықтама нөмірі (тауарларға арналған декларацияның 7-бағаны)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31. 28-бағанда тауарды жөнелтуші ел көрсетіледі (тауарларға декларацияның 15-бағаны).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32. 29-бағанда тауарды шығарған ел көрсетіледі (тауарларға декларацияның 16-бағаны).</w:t>
      </w:r>
    </w:p>
    <w:p w:rsidR="00266B6E" w:rsidRPr="00343BCE" w:rsidRDefault="00266B6E" w:rsidP="00266B6E">
      <w:pPr>
        <w:pStyle w:val="pc"/>
        <w:tabs>
          <w:tab w:val="left" w:pos="851"/>
        </w:tabs>
        <w:ind w:firstLine="709"/>
        <w:jc w:val="both"/>
        <w:rPr>
          <w:rStyle w:val="s0"/>
          <w:color w:val="auto"/>
          <w:sz w:val="28"/>
          <w:szCs w:val="28"/>
          <w:lang w:val="kk-KZ"/>
        </w:rPr>
      </w:pPr>
      <w:r w:rsidRPr="00343BCE">
        <w:rPr>
          <w:color w:val="auto"/>
          <w:sz w:val="28"/>
          <w:szCs w:val="28"/>
          <w:lang w:val="kk-KZ"/>
        </w:rPr>
        <w:t>33. 30-бағанда тауардың тағайындалған елі көрсетіледі (тауарларға декларацияның 17-бағаны).</w:t>
      </w:r>
      <w:r w:rsidRPr="00343BCE">
        <w:rPr>
          <w:rStyle w:val="s0"/>
          <w:color w:val="auto"/>
          <w:sz w:val="28"/>
          <w:szCs w:val="28"/>
          <w:lang w:val="kk-KZ"/>
        </w:rPr>
        <w:t xml:space="preserve"> </w:t>
      </w:r>
    </w:p>
    <w:p w:rsidR="00266B6E" w:rsidRPr="00343BCE" w:rsidRDefault="00266B6E" w:rsidP="00266B6E">
      <w:pPr>
        <w:pStyle w:val="pc"/>
        <w:tabs>
          <w:tab w:val="left" w:pos="851"/>
        </w:tabs>
        <w:ind w:firstLine="709"/>
        <w:jc w:val="both"/>
        <w:rPr>
          <w:rStyle w:val="s0"/>
          <w:color w:val="auto"/>
          <w:sz w:val="28"/>
          <w:szCs w:val="28"/>
          <w:lang w:val="kk-KZ"/>
        </w:rPr>
      </w:pPr>
      <w:r w:rsidRPr="00343BCE">
        <w:rPr>
          <w:rStyle w:val="s0"/>
          <w:color w:val="auto"/>
          <w:sz w:val="28"/>
          <w:szCs w:val="28"/>
          <w:lang w:val="kk-KZ"/>
        </w:rPr>
        <w:t>34. 31-бағанда екінші кіші бөлімнен жөнелту/келу кезінде көлік құралын тіркеу елі көрсетіледі (тауарларға арналған декларацияның 18-бағаны).</w:t>
      </w:r>
    </w:p>
    <w:p w:rsidR="00266B6E" w:rsidRPr="00343BCE" w:rsidRDefault="00266B6E" w:rsidP="00266B6E">
      <w:pPr>
        <w:pStyle w:val="pc"/>
        <w:tabs>
          <w:tab w:val="left" w:pos="851"/>
        </w:tabs>
        <w:ind w:firstLine="709"/>
        <w:jc w:val="both"/>
        <w:rPr>
          <w:rStyle w:val="s0"/>
          <w:color w:val="auto"/>
          <w:sz w:val="28"/>
          <w:szCs w:val="28"/>
          <w:lang w:val="kk-KZ"/>
        </w:rPr>
      </w:pPr>
      <w:r w:rsidRPr="00343BCE">
        <w:rPr>
          <w:rStyle w:val="s0"/>
          <w:color w:val="auto"/>
          <w:sz w:val="28"/>
          <w:szCs w:val="28"/>
          <w:lang w:val="kk-KZ"/>
        </w:rPr>
        <w:t>35. 32-бағанда екінші кіші бөлімнен (тауарларға арналған декларацияның 21-бағаны) белсенді көлік құралын шекарада тіркеу елі көрсетіледі.</w:t>
      </w:r>
    </w:p>
    <w:p w:rsidR="00266B6E" w:rsidRPr="00343BCE" w:rsidRDefault="00266B6E" w:rsidP="00266B6E">
      <w:pPr>
        <w:pStyle w:val="pc"/>
        <w:tabs>
          <w:tab w:val="left" w:pos="851"/>
        </w:tabs>
        <w:ind w:firstLine="709"/>
        <w:jc w:val="both"/>
        <w:rPr>
          <w:color w:val="auto"/>
          <w:sz w:val="28"/>
          <w:szCs w:val="28"/>
          <w:lang w:val="kk-KZ"/>
        </w:rPr>
      </w:pPr>
      <w:r w:rsidRPr="00343BCE">
        <w:rPr>
          <w:rStyle w:val="s0"/>
          <w:color w:val="auto"/>
          <w:sz w:val="28"/>
          <w:szCs w:val="28"/>
          <w:lang w:val="kk-KZ"/>
        </w:rPr>
        <w:t>36. 33-бағанда шекарадағы көлік түрі көрсетіледі (тауарларға арналған декларацияның 25-бағаны).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37. 34-бағанда ел ішіндегі көлік түрі көрсетіледі (тауарларға арналған декларацияның 26-бағаны).</w:t>
      </w:r>
    </w:p>
    <w:p w:rsidR="00266B6E" w:rsidRPr="00343BCE" w:rsidRDefault="00266B6E" w:rsidP="00266B6E">
      <w:pPr>
        <w:pStyle w:val="pc"/>
        <w:tabs>
          <w:tab w:val="left" w:pos="851"/>
        </w:tabs>
        <w:ind w:firstLine="709"/>
        <w:jc w:val="both"/>
        <w:rPr>
          <w:color w:val="auto"/>
          <w:sz w:val="28"/>
          <w:szCs w:val="28"/>
          <w:lang w:val="kk-KZ"/>
        </w:rPr>
      </w:pPr>
      <w:r w:rsidRPr="00343BCE">
        <w:rPr>
          <w:rStyle w:val="s0"/>
          <w:color w:val="auto"/>
          <w:sz w:val="28"/>
          <w:szCs w:val="28"/>
          <w:lang w:val="kk-KZ"/>
        </w:rPr>
        <w:t>38.</w:t>
      </w:r>
      <w:r w:rsidRPr="00343BCE">
        <w:rPr>
          <w:color w:val="auto"/>
          <w:sz w:val="28"/>
          <w:szCs w:val="28"/>
          <w:lang w:val="kk-KZ"/>
        </w:rPr>
        <w:t xml:space="preserve"> 35-бағанда жеткізу шарттары көрсетіледі (тауарларға арналған декларацияның 20-бағаны).</w:t>
      </w:r>
    </w:p>
    <w:p w:rsidR="00266B6E" w:rsidRPr="00343BCE" w:rsidRDefault="00266B6E" w:rsidP="00266B6E">
      <w:pPr>
        <w:pStyle w:val="pc"/>
        <w:tabs>
          <w:tab w:val="left" w:pos="851"/>
        </w:tabs>
        <w:ind w:firstLine="709"/>
        <w:jc w:val="both"/>
        <w:rPr>
          <w:color w:val="auto"/>
          <w:sz w:val="28"/>
          <w:szCs w:val="28"/>
          <w:lang w:val="kk-KZ"/>
        </w:rPr>
      </w:pPr>
      <w:r w:rsidRPr="00343BCE">
        <w:rPr>
          <w:color w:val="auto"/>
          <w:sz w:val="28"/>
          <w:szCs w:val="28"/>
          <w:lang w:val="kk-KZ"/>
        </w:rPr>
        <w:t>39. 36-бағанда мәлімет үшін немесе репатриация талаптарын бақылау үшін ақпарат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40. 3, 6, 13 және 15-бағандар сегіз цифрді мына тәртіппен көрсету арқылы толтырылады: күні, айы, жылы.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41. КД-ның 11 және 12-бағандарын беру кезінде алдыңғы және кейінгі кедендік рәсімдердің мына комбинациялары ескеріледі: </w:t>
      </w:r>
    </w:p>
    <w:tbl>
      <w:tblPr>
        <w:tblW w:w="9776" w:type="dxa"/>
        <w:tblLook w:val="04A0" w:firstRow="1" w:lastRow="0" w:firstColumn="1" w:lastColumn="0" w:noHBand="0" w:noVBand="1"/>
      </w:tblPr>
      <w:tblGrid>
        <w:gridCol w:w="601"/>
        <w:gridCol w:w="4122"/>
        <w:gridCol w:w="1793"/>
        <w:gridCol w:w="3260"/>
      </w:tblGrid>
      <w:tr w:rsidR="00266B6E" w:rsidRPr="00343BCE" w:rsidTr="00BE10B6">
        <w:trPr>
          <w:trHeight w:val="102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Р/с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Рәсімнің атауы</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Рәсім коды</w:t>
            </w:r>
          </w:p>
        </w:tc>
        <w:tc>
          <w:tcPr>
            <w:tcW w:w="3260" w:type="dxa"/>
            <w:tcBorders>
              <w:top w:val="single" w:sz="4" w:space="0" w:color="auto"/>
              <w:left w:val="single" w:sz="4" w:space="0" w:color="auto"/>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Алдыңғы рәсім</w:t>
            </w:r>
          </w:p>
        </w:tc>
      </w:tr>
      <w:tr w:rsidR="00266B6E" w:rsidRPr="00343BCE" w:rsidTr="00BE10B6">
        <w:trPr>
          <w:trHeight w:val="20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Экспорт</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10</w:t>
            </w:r>
          </w:p>
        </w:tc>
        <w:tc>
          <w:tcPr>
            <w:tcW w:w="3260" w:type="dxa"/>
            <w:tcBorders>
              <w:top w:val="single" w:sz="4" w:space="0" w:color="auto"/>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00, 21, 23, 51, 60, 77, 78, 91, 96</w:t>
            </w:r>
          </w:p>
        </w:tc>
      </w:tr>
      <w:tr w:rsidR="00266B6E" w:rsidRPr="00343BCE" w:rsidTr="00BE10B6">
        <w:trPr>
          <w:trHeight w:val="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аумағынан тыс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00, 21, 23, 77, 78, 96</w:t>
            </w:r>
          </w:p>
        </w:tc>
      </w:tr>
      <w:tr w:rsidR="00266B6E" w:rsidRPr="00343BCE" w:rsidTr="00BE10B6">
        <w:trPr>
          <w:trHeight w:val="27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3</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Уақытша әкету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23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00, 21, 23, 77, 78, 96</w:t>
            </w:r>
          </w:p>
        </w:tc>
      </w:tr>
      <w:tr w:rsidR="00266B6E" w:rsidRPr="00343BCE" w:rsidTr="00BE10B6">
        <w:trPr>
          <w:trHeight w:val="278"/>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4</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Реэкспорт</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31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00, 40, 51, 53, 70, 77, 78, 91,93, 96</w:t>
            </w:r>
          </w:p>
        </w:tc>
      </w:tr>
      <w:tr w:rsidR="00266B6E" w:rsidRPr="00343BCE" w:rsidTr="00BE10B6">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Ішкі тұтыну үшін шығару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40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00, 21, 51, 53, 70, 77, 78, 91, 93, 96</w:t>
            </w:r>
          </w:p>
        </w:tc>
      </w:tr>
      <w:tr w:rsidR="00266B6E" w:rsidRPr="00343BCE" w:rsidTr="00BE10B6">
        <w:trPr>
          <w:trHeight w:val="259"/>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6</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аумағында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00, 31, 51, 53, 70, 77, 78, 91, 93, 96</w:t>
            </w:r>
          </w:p>
        </w:tc>
      </w:tr>
      <w:tr w:rsidR="00266B6E" w:rsidRPr="00343BCE" w:rsidTr="00BE10B6">
        <w:trPr>
          <w:trHeight w:val="16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Уақытша әкелу (рұқсат беру)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53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8</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Реимпорт</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60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00, 10, 21, 23, 77, 78</w:t>
            </w:r>
          </w:p>
        </w:tc>
      </w:tr>
      <w:tr w:rsidR="00266B6E" w:rsidRPr="00343BCE"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Кеден қоймасы</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70</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23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10</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rStyle w:val="s0"/>
                <w:sz w:val="28"/>
                <w:szCs w:val="28"/>
                <w:lang w:val="kk-KZ"/>
              </w:rPr>
              <w:t>Бос тұрған қойма</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77</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13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11</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rStyle w:val="s0"/>
                <w:sz w:val="28"/>
                <w:szCs w:val="28"/>
                <w:lang w:val="kk-KZ"/>
              </w:rPr>
              <w:t xml:space="preserve">Еркін кеден аумағы </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78</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3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12</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Ішкі тұтыну үшін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91</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00, 51, 53, 70, 77, 78, 91, 93, 96</w:t>
            </w:r>
          </w:p>
        </w:tc>
      </w:tr>
      <w:tr w:rsidR="00266B6E" w:rsidRPr="00343BCE"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13</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Жою</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93</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51, 53, 70, 77, 78, 91, 96</w:t>
            </w:r>
          </w:p>
        </w:tc>
      </w:tr>
      <w:tr w:rsidR="00266B6E" w:rsidRPr="00343BCE" w:rsidTr="00BE10B6">
        <w:trPr>
          <w:trHeight w:val="20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14</w:t>
            </w:r>
          </w:p>
        </w:tc>
        <w:tc>
          <w:tcPr>
            <w:tcW w:w="4122"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rPr>
                <w:bCs/>
                <w:sz w:val="28"/>
                <w:szCs w:val="28"/>
                <w:lang w:val="kk-KZ"/>
              </w:rPr>
            </w:pPr>
            <w:r w:rsidRPr="00343BCE">
              <w:rPr>
                <w:bCs/>
                <w:sz w:val="28"/>
                <w:szCs w:val="28"/>
                <w:lang w:val="kk-KZ"/>
              </w:rPr>
              <w:t>Бажсыз сауда</w:t>
            </w:r>
          </w:p>
        </w:tc>
        <w:tc>
          <w:tcPr>
            <w:tcW w:w="1793" w:type="dxa"/>
            <w:tcBorders>
              <w:top w:val="nil"/>
              <w:left w:val="nil"/>
              <w:bottom w:val="single" w:sz="4" w:space="0" w:color="auto"/>
              <w:right w:val="single" w:sz="4" w:space="0" w:color="auto"/>
            </w:tcBorders>
            <w:shd w:val="clear" w:color="auto" w:fill="auto"/>
            <w:vAlign w:val="center"/>
            <w:hideMark/>
          </w:tcPr>
          <w:p w:rsidR="00266B6E" w:rsidRPr="00343BCE" w:rsidRDefault="00266B6E" w:rsidP="00BE10B6">
            <w:pPr>
              <w:jc w:val="center"/>
              <w:rPr>
                <w:bCs/>
                <w:sz w:val="28"/>
                <w:szCs w:val="28"/>
                <w:lang w:val="kk-KZ"/>
              </w:rPr>
            </w:pPr>
            <w:r w:rsidRPr="00343BCE">
              <w:rPr>
                <w:bCs/>
                <w:sz w:val="28"/>
                <w:szCs w:val="28"/>
                <w:lang w:val="kk-KZ"/>
              </w:rPr>
              <w:t>96</w:t>
            </w:r>
          </w:p>
        </w:tc>
        <w:tc>
          <w:tcPr>
            <w:tcW w:w="3260" w:type="dxa"/>
            <w:tcBorders>
              <w:top w:val="nil"/>
              <w:left w:val="nil"/>
              <w:bottom w:val="single" w:sz="4" w:space="0" w:color="auto"/>
              <w:right w:val="single" w:sz="4" w:space="0" w:color="auto"/>
            </w:tcBorders>
            <w:vAlign w:val="center"/>
          </w:tcPr>
          <w:p w:rsidR="00266B6E" w:rsidRPr="00343BCE" w:rsidRDefault="00266B6E" w:rsidP="00BE10B6">
            <w:pPr>
              <w:jc w:val="center"/>
              <w:rPr>
                <w:bCs/>
                <w:sz w:val="28"/>
                <w:szCs w:val="28"/>
                <w:lang w:val="kk-KZ"/>
              </w:rPr>
            </w:pPr>
            <w:r w:rsidRPr="00343BCE">
              <w:rPr>
                <w:bCs/>
                <w:sz w:val="28"/>
                <w:szCs w:val="28"/>
                <w:lang w:val="kk-KZ"/>
              </w:rPr>
              <w:t>00, 51, 53, 70, 77, 78, 91, 96</w:t>
            </w:r>
          </w:p>
        </w:tc>
      </w:tr>
    </w:tbl>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Егер КД-ның «Анықтамалық нөмірі» 7-бағанында тауарды кедендік декларациялау ерекшеліктерінің мына коды көрсетілсе, декларациялау ерекшеліктері бар тауарларды декларациялау кезінде КД беріледі: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rPr>
        <w:t>«ПТД»</w:t>
      </w:r>
      <w:r w:rsidRPr="00343BCE">
        <w:rPr>
          <w:sz w:val="28"/>
          <w:szCs w:val="28"/>
          <w:lang w:val="kk-KZ"/>
        </w:rPr>
        <w:t xml:space="preserve"> (алдын ала кедендік декларациялау);</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«ПДТ» (мерзімдік кеден);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«ВТД» (Уақытша (уақытша мерзімді) кедендік декларациялау (тауарларға уақытша декларация);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«ПВД» (уақытша (уақытша мерзімді) кедендік декларациялау (тауарларға арналған толық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«ОКТ» (Еуразиялық экономикалық одақтың кедендік шекарасы арқылы </w:t>
      </w:r>
      <w:r w:rsidRPr="00343BCE">
        <w:rPr>
          <w:sz w:val="28"/>
          <w:szCs w:val="28"/>
          <w:lang w:val="kk-KZ"/>
        </w:rPr>
        <w:lastRenderedPageBreak/>
        <w:t>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«ВДТ» (кедендік декларация берілгенге дейін оларды шығару кезінде тауарларды кедендік декларациялау ерекшеліктері); </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«НТД» (Толық емес кедендік декларациялау);</w:t>
      </w:r>
    </w:p>
    <w:p w:rsidR="00266B6E" w:rsidRPr="00343BCE" w:rsidRDefault="00266B6E" w:rsidP="00266B6E">
      <w:pPr>
        <w:pStyle w:val="a5"/>
        <w:widowControl w:val="0"/>
        <w:tabs>
          <w:tab w:val="left" w:pos="851"/>
          <w:tab w:val="left" w:pos="1134"/>
        </w:tabs>
        <w:ind w:left="0" w:firstLine="709"/>
        <w:jc w:val="both"/>
        <w:rPr>
          <w:sz w:val="28"/>
          <w:szCs w:val="28"/>
          <w:lang w:val="kk-KZ"/>
        </w:rPr>
      </w:pPr>
      <w:r w:rsidRPr="00343BCE">
        <w:rPr>
          <w:sz w:val="28"/>
          <w:szCs w:val="28"/>
          <w:lang w:val="kk-KZ"/>
        </w:rPr>
        <w:t xml:space="preserve">«НВТ» (Еуразиялық экономикалық одақтың кеден аумағына заңсыз әкелінген тауарларды кедендік декларациялау ерекшеліктері). </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3-қосымша</w:t>
      </w:r>
    </w:p>
    <w:p w:rsidR="00266B6E" w:rsidRPr="00343BCE" w:rsidRDefault="00266B6E" w:rsidP="00266B6E">
      <w:pPr>
        <w:pStyle w:val="pr"/>
        <w:rPr>
          <w:color w:val="auto"/>
          <w:sz w:val="28"/>
          <w:szCs w:val="28"/>
          <w:lang w:val="kk-KZ"/>
        </w:rPr>
      </w:pPr>
    </w:p>
    <w:p w:rsidR="00266B6E" w:rsidRPr="00343BCE" w:rsidRDefault="00266B6E" w:rsidP="00266B6E">
      <w:pPr>
        <w:pStyle w:val="pr"/>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Форма</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b/>
          <w:color w:val="auto"/>
          <w:sz w:val="28"/>
          <w:szCs w:val="28"/>
          <w:lang w:val="kk-KZ"/>
        </w:rPr>
        <w:t>Экспорт немесе импорт жөніндегі валюталық шартты валюталық бақылауға қабылдау туралы өтініш</w:t>
      </w:r>
    </w:p>
    <w:p w:rsidR="00266B6E" w:rsidRPr="00343BCE" w:rsidRDefault="00266B6E" w:rsidP="00266B6E">
      <w:pPr>
        <w:pStyle w:val="pc"/>
        <w:rPr>
          <w:b/>
          <w:color w:val="auto"/>
          <w:sz w:val="28"/>
          <w:szCs w:val="28"/>
          <w:lang w:val="kk-KZ"/>
        </w:rPr>
      </w:pPr>
    </w:p>
    <w:p w:rsidR="00266B6E" w:rsidRPr="00343BCE" w:rsidRDefault="00266B6E" w:rsidP="00266B6E">
      <w:pPr>
        <w:pStyle w:val="pr"/>
        <w:rPr>
          <w:color w:val="auto"/>
          <w:sz w:val="28"/>
          <w:szCs w:val="28"/>
          <w:lang w:val="kk-KZ"/>
        </w:rPr>
      </w:pPr>
      <w:r w:rsidRPr="00343BCE">
        <w:rPr>
          <w:rStyle w:val="s1"/>
          <w:color w:val="auto"/>
          <w:lang w:val="kk-KZ"/>
        </w:rPr>
        <w:t>__________________________________</w:t>
      </w:r>
    </w:p>
    <w:p w:rsidR="00266B6E" w:rsidRPr="00343BCE" w:rsidRDefault="00266B6E" w:rsidP="00266B6E">
      <w:pPr>
        <w:pStyle w:val="pr"/>
        <w:rPr>
          <w:color w:val="auto"/>
          <w:sz w:val="28"/>
          <w:szCs w:val="28"/>
          <w:lang w:val="kk-KZ"/>
        </w:rPr>
      </w:pPr>
      <w:r w:rsidRPr="00343BCE">
        <w:rPr>
          <w:rStyle w:val="s0"/>
          <w:color w:val="auto"/>
          <w:sz w:val="28"/>
          <w:szCs w:val="28"/>
          <w:lang w:val="kk-KZ"/>
        </w:rPr>
        <w:t>(</w:t>
      </w:r>
      <w:r w:rsidRPr="00343BCE">
        <w:rPr>
          <w:color w:val="auto"/>
          <w:sz w:val="28"/>
          <w:szCs w:val="28"/>
          <w:lang w:val="kk-KZ"/>
        </w:rPr>
        <w:t xml:space="preserve">уәкілетті банктің (оның филиалының) немесе </w:t>
      </w:r>
    </w:p>
    <w:p w:rsidR="00266B6E" w:rsidRPr="00343BCE" w:rsidRDefault="00266B6E" w:rsidP="00266B6E">
      <w:pPr>
        <w:pStyle w:val="pr"/>
        <w:rPr>
          <w:color w:val="auto"/>
          <w:sz w:val="28"/>
          <w:szCs w:val="28"/>
          <w:lang w:val="kk-KZ"/>
        </w:rPr>
      </w:pPr>
      <w:r w:rsidRPr="00343BCE">
        <w:rPr>
          <w:color w:val="auto"/>
          <w:sz w:val="28"/>
          <w:szCs w:val="28"/>
          <w:lang w:val="kk-KZ"/>
        </w:rPr>
        <w:t xml:space="preserve">Қазақстан Республикасы Ұлттық Банкінің </w:t>
      </w:r>
    </w:p>
    <w:p w:rsidR="00266B6E" w:rsidRPr="00343BCE" w:rsidRDefault="00266B6E" w:rsidP="00266B6E">
      <w:pPr>
        <w:pStyle w:val="pr"/>
        <w:rPr>
          <w:color w:val="auto"/>
          <w:sz w:val="28"/>
          <w:szCs w:val="28"/>
          <w:lang w:val="kk-KZ"/>
        </w:rPr>
      </w:pPr>
      <w:r w:rsidRPr="00343BCE">
        <w:rPr>
          <w:color w:val="auto"/>
          <w:sz w:val="28"/>
          <w:szCs w:val="28"/>
          <w:lang w:val="kk-KZ"/>
        </w:rPr>
        <w:t>аумақтық филиалының атауы)</w:t>
      </w:r>
    </w:p>
    <w:p w:rsidR="00266B6E" w:rsidRPr="00343BCE" w:rsidRDefault="00266B6E" w:rsidP="00266B6E">
      <w:pPr>
        <w:pStyle w:val="p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1-бөлім.</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 xml:space="preserve">Есептік нөмірді алу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Экспортты немесе импортты көздейтін (керегінің асты сызылады) _____ жылғы «__» __________ №___________________ (бар болса) валюталық шартқа есептік нөмір беруді сұраймын.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_____ жылғы «__» __________ №__/____/___/_______ есептік нөмірі бар _____ жылғы «__» __________ №___________________ (бар болса) экспорт немесе импорт жөніндегі валюталық шартты валюталық бақылауға қабылдауды сұраймын.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Кімнен _________________________________________________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Экспорттаушы немесе импорттаушы бойынша ақпарат: атауы немесе тегі, аты, әкесінің аты (бар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Бизнес-сәйкестендіру нөмірі/жеке сәйкестендіру нөмірі ______________________________________________________________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мекенжайы 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телефоны 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электрондық поштасы _______________________</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2-бөлім.</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Шетелдік сатып алушы (экспорт бойынша) немесе жеткізуші бойынша (импорт бойынша) ақпарат: атауы немесе тегі, аты, әкесінің аты (бар болса) ____________________________________________________________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2. Елі______________________________________________________</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Валюталық шарттың жалпы құны (болжамды құн) ______________ (шарт валютасын көрсете отырып).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Репатриациялау мерзімі _________________________________________</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Экспорт немесе импорт жөніндегі валюталық шарт түрінің коды. ___________________</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color w:val="auto"/>
          <w:sz w:val="28"/>
          <w:szCs w:val="28"/>
          <w:lang w:val="kk-KZ"/>
        </w:rPr>
        <w:t>Мен: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ұлттық және (немесе) шетел валютасын репатриациялау талабын орындамағаны үшін әкімшілік жауапкершіліктің бар екендігі туралы;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экспорт немесе импорт жөніндегі валюталық шарт бойынша есептік нөмір алу тәртібін бұзғаны үшін әкімшілік жауаптылықтың болуы туралы;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w:t>
      </w:r>
      <w:r w:rsidRPr="00343BCE">
        <w:rPr>
          <w:color w:val="auto"/>
          <w:sz w:val="28"/>
          <w:szCs w:val="28"/>
          <w:lang w:val="kk-KZ"/>
        </w:rPr>
        <w:t>есептік нөмірі бар экспорт немесе импорт жөніндегі валюталық шарт бойынша ақпарат, құжаттар мен есептерді ұсыну тәртібін бұзғаны үшін әкімшілік жауаптылықтың болуы туралы;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w:t>
      </w:r>
      <w:r w:rsidRPr="00343BCE">
        <w:rPr>
          <w:color w:val="auto"/>
          <w:sz w:val="28"/>
          <w:szCs w:val="28"/>
          <w:lang w:val="kk-KZ"/>
        </w:rPr>
        <w:t>валюталық құндылықтарды Қазақстан Республикасынан заңсыз әкеткені, жөнелткені және аударғаны үшін қылмыстық жауаптылықтың болуы туралы хабардармын.</w:t>
      </w:r>
    </w:p>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Есептік нөмірі бар экспорт немесе импорт жөніндегі валюталық шарт бойынша және ол бойынша міндеттемелердің орындалуы туралы ақпаратты басқа уәкілетті банкке (оның филиалына), Қазақстан Республикасы Ұлттық Банкінің аумақтық филиалына, сұратуы бойынша не Қазақстан Республикасының заңнамасына сәйкес мемлекеттік кірістер органына (басқа уәкілетті банктен (оның филиалынан), Қазақстан Республикасы Ұлттық Банкінің аумақтық филиалынан, мемлекеттік кірістер органынан) беруге және (немесе) алуға келісемін.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Осымен валюталық шарт бойынша есептік нөмірді алу үшін өтініш жасағанға дейін валюталық шарт бойынша міндеттемелердің болуын/болмауын (керегінің асты сызылады) растаймын.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Осымен уәкілетті банктің (оның филиалының), Қазақстан Республикасы Ұлттық Банкінің аумақтық филиалының атына ұсынылған ақпараттың және (немесе) құжаттардың дәйектігін, толықтығын және дұрыстығын растаймын.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Уәкілетті банк (оның филиалы), Ұлттық Банктің аумақтық филиалы Қағидалардың 16-тармағында көзделген негіздер бойынша есептік нөмірді алудан бас тартатындығымен таныстым. </w:t>
      </w:r>
      <w:r w:rsidRPr="00343BCE">
        <w:rPr>
          <w:color w:val="auto"/>
          <w:sz w:val="28"/>
          <w:szCs w:val="28"/>
          <w:lang w:val="kk-KZ"/>
        </w:rPr>
        <w:t xml:space="preserve">  </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Экспорттаушы (импорттаушы) басшысының қолы 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Тегі, аты, әкесінің аты (бар болса) 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Мөр орны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(жеке кәсіпкерлік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субъектілерін қоспағанда)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Өтініштің қабылданған күні ______________________</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r"/>
        <w:ind w:firstLine="708"/>
        <w:jc w:val="both"/>
        <w:rPr>
          <w:rStyle w:val="s0"/>
          <w:color w:val="auto"/>
          <w:sz w:val="28"/>
          <w:szCs w:val="28"/>
          <w:lang w:val="kk-KZ"/>
        </w:rPr>
      </w:pPr>
      <w:r w:rsidRPr="00343BCE">
        <w:rPr>
          <w:color w:val="auto"/>
          <w:sz w:val="28"/>
          <w:szCs w:val="28"/>
          <w:lang w:val="kk-KZ"/>
        </w:rPr>
        <w:t>Уәкілетті банктің (оның филиалының) немесе Қазақстан Республикасы Ұлттық Банкінің аумақтық филиалының белгілері</w:t>
      </w:r>
      <w:r w:rsidRPr="00343BCE">
        <w:rPr>
          <w:rStyle w:val="s0"/>
          <w:color w:val="auto"/>
          <w:sz w:val="28"/>
          <w:szCs w:val="28"/>
          <w:lang w:val="kk-KZ"/>
        </w:rPr>
        <w:t>__________________________</w:t>
      </w: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«Экспорт немесе импорт жөніндегі валюталық </w:t>
      </w:r>
    </w:p>
    <w:p w:rsidR="00266B6E" w:rsidRPr="00343BCE" w:rsidRDefault="00266B6E" w:rsidP="00266B6E">
      <w:pPr>
        <w:jc w:val="right"/>
        <w:rPr>
          <w:rStyle w:val="s1a"/>
          <w:sz w:val="28"/>
          <w:szCs w:val="28"/>
          <w:lang w:val="kk-KZ"/>
        </w:rPr>
      </w:pPr>
      <w:r w:rsidRPr="00343BCE">
        <w:rPr>
          <w:rStyle w:val="s0"/>
          <w:sz w:val="28"/>
          <w:szCs w:val="28"/>
          <w:lang w:val="kk-KZ"/>
        </w:rPr>
        <w:t>шартты</w:t>
      </w:r>
      <w:r w:rsidRPr="00343BCE">
        <w:rPr>
          <w:rStyle w:val="s1a"/>
          <w:sz w:val="28"/>
          <w:szCs w:val="28"/>
          <w:lang w:val="kk-KZ"/>
        </w:rPr>
        <w:t xml:space="preserve">  валюталық  бақылауға  қабылдау</w:t>
      </w:r>
    </w:p>
    <w:p w:rsidR="00266B6E" w:rsidRPr="00343BCE" w:rsidRDefault="00266B6E" w:rsidP="00266B6E">
      <w:pPr>
        <w:pStyle w:val="pr"/>
        <w:rPr>
          <w:rStyle w:val="s1a"/>
          <w:color w:val="auto"/>
          <w:sz w:val="28"/>
          <w:szCs w:val="28"/>
          <w:lang w:val="kk-KZ"/>
        </w:rPr>
      </w:pPr>
      <w:r w:rsidRPr="00343BCE">
        <w:rPr>
          <w:rStyle w:val="s1a"/>
          <w:color w:val="auto"/>
          <w:sz w:val="28"/>
          <w:szCs w:val="28"/>
          <w:lang w:val="kk-KZ"/>
        </w:rPr>
        <w:t xml:space="preserve"> туралы  өтініш» нысанына </w:t>
      </w:r>
    </w:p>
    <w:p w:rsidR="00266B6E" w:rsidRPr="00343BCE" w:rsidRDefault="00266B6E" w:rsidP="00266B6E">
      <w:pPr>
        <w:pStyle w:val="pr"/>
        <w:rPr>
          <w:rStyle w:val="s20"/>
          <w:color w:val="auto"/>
          <w:sz w:val="28"/>
          <w:szCs w:val="28"/>
          <w:lang w:val="kk-KZ"/>
        </w:rPr>
      </w:pPr>
      <w:r w:rsidRPr="00343BCE">
        <w:rPr>
          <w:rStyle w:val="s1a"/>
          <w:color w:val="auto"/>
          <w:sz w:val="28"/>
          <w:szCs w:val="28"/>
          <w:lang w:val="kk-KZ"/>
        </w:rPr>
        <w:t>қосымша</w:t>
      </w:r>
      <w:r w:rsidRPr="00343BCE">
        <w:rPr>
          <w:rStyle w:val="s20"/>
          <w:color w:val="auto"/>
          <w:sz w:val="28"/>
          <w:szCs w:val="28"/>
          <w:lang w:val="kk-KZ"/>
        </w:rPr>
        <w:t xml:space="preserve"> </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Экспорт немесе импорт жөніндегі валюталық шартты</w:t>
      </w:r>
      <w:r w:rsidRPr="00343BCE">
        <w:rPr>
          <w:rStyle w:val="s1a"/>
          <w:b/>
          <w:color w:val="auto"/>
          <w:sz w:val="28"/>
          <w:szCs w:val="28"/>
          <w:lang w:val="kk-KZ"/>
        </w:rPr>
        <w:t xml:space="preserve"> валюталық  бақылауға  қабылдау туралы өтініш</w:t>
      </w:r>
      <w:r w:rsidRPr="00343BCE">
        <w:rPr>
          <w:rStyle w:val="s1"/>
          <w:color w:val="auto"/>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c"/>
        <w:rPr>
          <w:rStyle w:val="s0"/>
          <w:b/>
          <w:color w:val="auto"/>
          <w:sz w:val="28"/>
          <w:szCs w:val="28"/>
          <w:lang w:val="kk-KZ"/>
        </w:rPr>
      </w:pPr>
      <w:r w:rsidRPr="00343BCE">
        <w:rPr>
          <w:rStyle w:val="s1"/>
          <w:color w:val="auto"/>
          <w:lang w:val="kk-KZ"/>
        </w:rPr>
        <w:t>Нысанды толтыру бойынша түсіндірме</w:t>
      </w:r>
      <w:r w:rsidRPr="00343BCE">
        <w:rPr>
          <w:rStyle w:val="s0"/>
          <w:b/>
          <w:color w:val="auto"/>
          <w:sz w:val="28"/>
          <w:szCs w:val="28"/>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1"/>
          <w:b w:val="0"/>
          <w:color w:val="auto"/>
          <w:lang w:val="kk-KZ"/>
        </w:rPr>
      </w:pPr>
      <w:r w:rsidRPr="00343BCE">
        <w:rPr>
          <w:rStyle w:val="s0"/>
          <w:color w:val="auto"/>
          <w:sz w:val="28"/>
          <w:szCs w:val="28"/>
          <w:lang w:val="kk-KZ"/>
        </w:rPr>
        <w:t xml:space="preserve">1. </w:t>
      </w:r>
      <w:r w:rsidRPr="00343BCE">
        <w:rPr>
          <w:color w:val="auto"/>
          <w:sz w:val="28"/>
          <w:szCs w:val="28"/>
          <w:lang w:val="kk-KZ"/>
        </w:rPr>
        <w:t>«</w:t>
      </w:r>
      <w:r w:rsidRPr="00343BCE">
        <w:rPr>
          <w:rStyle w:val="s0"/>
          <w:color w:val="auto"/>
          <w:sz w:val="28"/>
          <w:szCs w:val="28"/>
          <w:lang w:val="kk-KZ"/>
        </w:rPr>
        <w:t xml:space="preserve">Уәкілетті банктің (оның филиалының) немесе Қазақстан Республикасы Ұлттық Банкінің аумақтық филиалының </w:t>
      </w:r>
      <w:r w:rsidRPr="00343BCE">
        <w:rPr>
          <w:rStyle w:val="s1"/>
          <w:b w:val="0"/>
          <w:color w:val="auto"/>
          <w:lang w:val="kk-KZ"/>
        </w:rPr>
        <w:t>атауы» жолы мыналар ескеріліп:</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1) егер есептік тіркеу банкі ретінде уәкілетті банк іс-әрекет жасайтын  болса, уәкілетті банктің толық атауы көрсетеді;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 егер есептік тіркеу банкі ретінде </w:t>
      </w:r>
      <w:r w:rsidRPr="00343BCE">
        <w:rPr>
          <w:rStyle w:val="s0"/>
          <w:color w:val="auto"/>
          <w:sz w:val="28"/>
          <w:szCs w:val="28"/>
          <w:lang w:val="kk-KZ"/>
        </w:rPr>
        <w:t xml:space="preserve">уәкілетті банктің  филиалы немесе Қазақстан Республикасы Ұлттық Банкінің аумақтық филиалы </w:t>
      </w:r>
      <w:r w:rsidRPr="00343BCE">
        <w:rPr>
          <w:color w:val="auto"/>
          <w:sz w:val="28"/>
          <w:szCs w:val="28"/>
          <w:lang w:val="kk-KZ"/>
        </w:rPr>
        <w:t>іс-әрекет жасайтын  болса</w:t>
      </w:r>
      <w:r w:rsidRPr="00343BCE">
        <w:rPr>
          <w:rStyle w:val="s0"/>
          <w:color w:val="auto"/>
          <w:sz w:val="28"/>
          <w:szCs w:val="28"/>
          <w:lang w:val="kk-KZ"/>
        </w:rPr>
        <w:t xml:space="preserve">, филиалдың </w:t>
      </w:r>
      <w:r w:rsidRPr="00343BCE">
        <w:rPr>
          <w:color w:val="auto"/>
          <w:sz w:val="28"/>
          <w:szCs w:val="28"/>
          <w:lang w:val="kk-KZ"/>
        </w:rPr>
        <w:t xml:space="preserve">толық атауы көрсетіліп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«1. </w:t>
      </w:r>
      <w:r w:rsidRPr="00343BCE">
        <w:rPr>
          <w:color w:val="auto"/>
          <w:sz w:val="28"/>
          <w:szCs w:val="28"/>
          <w:lang w:val="kk-KZ"/>
        </w:rPr>
        <w:t>Есептік нөмірді алу</w:t>
      </w:r>
      <w:r w:rsidRPr="00343BCE">
        <w:rPr>
          <w:rStyle w:val="s0"/>
          <w:color w:val="auto"/>
          <w:sz w:val="28"/>
          <w:szCs w:val="28"/>
          <w:lang w:val="kk-KZ"/>
        </w:rPr>
        <w:t xml:space="preserve">» жолы экспорт немесе импорт жөніндегі валюталық шарт бойынша есептік нөмірді алған кезде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w:t>
      </w:r>
      <w:r w:rsidRPr="00343BCE">
        <w:rPr>
          <w:color w:val="auto"/>
          <w:sz w:val="28"/>
          <w:szCs w:val="28"/>
          <w:lang w:val="kk-KZ"/>
        </w:rPr>
        <w:t>Есептік тіркеу банкінің белгілері</w:t>
      </w:r>
      <w:r w:rsidRPr="00343BCE">
        <w:rPr>
          <w:rStyle w:val="s0"/>
          <w:color w:val="auto"/>
          <w:sz w:val="28"/>
          <w:szCs w:val="28"/>
          <w:lang w:val="kk-KZ"/>
        </w:rPr>
        <w:t xml:space="preserve">» жолы есептік тіркеу банкінің қызметтік ақпаратына арналған.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w:t>
      </w:r>
      <w:r w:rsidRPr="00343BCE">
        <w:rPr>
          <w:color w:val="auto"/>
          <w:sz w:val="28"/>
          <w:szCs w:val="28"/>
          <w:lang w:val="kk-KZ"/>
        </w:rPr>
        <w:t xml:space="preserve">«Елі» жолында  ҚР ҰС </w:t>
      </w:r>
      <w:r w:rsidRPr="00343BCE">
        <w:rPr>
          <w:rStyle w:val="s0"/>
          <w:color w:val="auto"/>
          <w:sz w:val="28"/>
          <w:szCs w:val="28"/>
          <w:lang w:val="kk-KZ"/>
        </w:rPr>
        <w:t xml:space="preserve">ISO 3166-1 </w:t>
      </w:r>
      <w:r w:rsidRPr="00343BCE">
        <w:rPr>
          <w:color w:val="auto"/>
          <w:sz w:val="28"/>
          <w:szCs w:val="28"/>
          <w:lang w:val="kk-KZ"/>
        </w:rPr>
        <w:t xml:space="preserve">«Елдердің атауларын және олардың әкімшілік-аумақтық бөлімшелерінің бірліктерін ұсынуға арналған кодтар. </w:t>
      </w:r>
      <w:r w:rsidRPr="00343BCE">
        <w:rPr>
          <w:color w:val="auto"/>
          <w:sz w:val="28"/>
          <w:szCs w:val="28"/>
          <w:lang w:val="kk-KZ"/>
        </w:rPr>
        <w:br/>
        <w:t>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6. </w:t>
      </w:r>
      <w:r w:rsidRPr="00343BCE">
        <w:rPr>
          <w:color w:val="auto"/>
          <w:sz w:val="28"/>
          <w:szCs w:val="28"/>
          <w:lang w:val="kk-KZ"/>
        </w:rPr>
        <w:t xml:space="preserve">«Репатриациялау мерзімі» жолы нүктемен ажыратылған екі бөліктен тұрады: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бірінші бөлікте репатриациялау мерзімі күндерінің саны көрсетіледі;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екінші бөлікте репатриациялау мерзімінің толық жылдар саны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7. «Экспорт немесе импорт жөніндегі валюталық шарт түрінің коды» бағанында мыналар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Егер экспорт немесе импорт жөніндегі валюталық шартта</w:t>
      </w:r>
      <w:r w:rsidRPr="00343BCE">
        <w:rPr>
          <w:rStyle w:val="s1a"/>
          <w:color w:val="auto"/>
          <w:sz w:val="28"/>
          <w:szCs w:val="28"/>
          <w:lang w:val="kk-KZ"/>
        </w:rPr>
        <w:t xml:space="preserve"> оны жасасу күніне валюталық шарттың сомасы көрсетілмесе, онда мұндай шарт бойынша сома 50 000 (елу мың) Америка Құрама Штаттары доллары және </w:t>
      </w:r>
      <w:r w:rsidRPr="00343BCE">
        <w:rPr>
          <w:rStyle w:val="s1a"/>
          <w:color w:val="auto"/>
          <w:sz w:val="28"/>
          <w:szCs w:val="28"/>
          <w:lang w:val="kk-KZ"/>
        </w:rPr>
        <w:br/>
        <w:t>1 (бір) цент баламасы түрінде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4-қосымша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Тіркеу журналы</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Есептік тіркеу банкінің атауы ______________ </w:t>
      </w:r>
    </w:p>
    <w:p w:rsidR="00266B6E" w:rsidRPr="00343BCE" w:rsidRDefault="00266B6E" w:rsidP="00266B6E">
      <w:pPr>
        <w:pStyle w:val="pj"/>
        <w:rPr>
          <w:color w:val="auto"/>
          <w:sz w:val="28"/>
          <w:szCs w:val="28"/>
          <w:lang w:val="kk-KZ"/>
        </w:rPr>
      </w:pPr>
      <w:r w:rsidRPr="00343BCE">
        <w:rPr>
          <w:rStyle w:val="s0"/>
          <w:color w:val="auto"/>
          <w:sz w:val="28"/>
          <w:szCs w:val="28"/>
          <w:lang w:val="kk-KZ"/>
        </w:rPr>
        <w:t>_______ жылы басталды</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_______ жылы аяқталды </w:t>
      </w:r>
    </w:p>
    <w:p w:rsidR="00266B6E" w:rsidRPr="00343BCE" w:rsidRDefault="00266B6E" w:rsidP="00266B6E">
      <w:pPr>
        <w:pStyle w:val="pj"/>
        <w:rPr>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842"/>
        <w:gridCol w:w="1068"/>
        <w:gridCol w:w="2487"/>
        <w:gridCol w:w="842"/>
        <w:gridCol w:w="1068"/>
        <w:gridCol w:w="1529"/>
        <w:gridCol w:w="1307"/>
      </w:tblGrid>
      <w:tr w:rsidR="00266B6E" w:rsidRPr="00343BCE" w:rsidTr="00BE10B6">
        <w:trPr>
          <w:jc w:val="center"/>
        </w:trPr>
        <w:tc>
          <w:tcPr>
            <w:tcW w:w="251"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w:t>
            </w:r>
          </w:p>
        </w:tc>
        <w:tc>
          <w:tcPr>
            <w:tcW w:w="992"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1292"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Экспорттаушының немесе импорттаушының атауы немесе тегі, аты, әкесінің аты (бар болса)</w:t>
            </w:r>
          </w:p>
        </w:tc>
        <w:tc>
          <w:tcPr>
            <w:tcW w:w="992"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79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679"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Ескертпе</w:t>
            </w:r>
          </w:p>
        </w:tc>
      </w:tr>
      <w:tr w:rsidR="00266B6E" w:rsidRPr="00343BCE" w:rsidTr="00BE10B6">
        <w:trPr>
          <w:jc w:val="center"/>
        </w:trPr>
        <w:tc>
          <w:tcPr>
            <w:tcW w:w="0" w:type="auto"/>
            <w:vMerge/>
            <w:vAlign w:val="center"/>
            <w:hideMark/>
          </w:tcPr>
          <w:p w:rsidR="00266B6E" w:rsidRPr="00343BCE" w:rsidRDefault="00266B6E" w:rsidP="00BE10B6">
            <w:pPr>
              <w:rPr>
                <w:sz w:val="28"/>
                <w:szCs w:val="28"/>
                <w:lang w:val="kk-KZ"/>
              </w:rPr>
            </w:pPr>
          </w:p>
        </w:tc>
        <w:tc>
          <w:tcPr>
            <w:tcW w:w="437" w:type="pct"/>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555" w:type="pct"/>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Нөмірі</w:t>
            </w:r>
          </w:p>
        </w:tc>
        <w:tc>
          <w:tcPr>
            <w:tcW w:w="0" w:type="auto"/>
            <w:vMerge/>
            <w:vAlign w:val="center"/>
            <w:hideMark/>
          </w:tcPr>
          <w:p w:rsidR="00266B6E" w:rsidRPr="00343BCE" w:rsidRDefault="00266B6E" w:rsidP="00BE10B6">
            <w:pPr>
              <w:rPr>
                <w:sz w:val="28"/>
                <w:szCs w:val="28"/>
                <w:lang w:val="kk-KZ"/>
              </w:rPr>
            </w:pP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2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12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43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5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79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67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25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7"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55" w:type="pct"/>
            <w:tcMar>
              <w:top w:w="0" w:type="dxa"/>
              <w:left w:w="108" w:type="dxa"/>
              <w:bottom w:w="0" w:type="dxa"/>
              <w:right w:w="108" w:type="dxa"/>
            </w:tcMar>
            <w:hideMark/>
          </w:tcPr>
          <w:p w:rsidR="00266B6E" w:rsidRPr="00343BCE" w:rsidRDefault="00266B6E" w:rsidP="00BE10B6">
            <w:pPr>
              <w:rPr>
                <w:sz w:val="28"/>
                <w:szCs w:val="28"/>
                <w:lang w:val="kk-KZ"/>
              </w:rPr>
            </w:pPr>
          </w:p>
        </w:tc>
        <w:tc>
          <w:tcPr>
            <w:tcW w:w="129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7" w:type="pct"/>
            <w:tcMar>
              <w:top w:w="0" w:type="dxa"/>
              <w:left w:w="108" w:type="dxa"/>
              <w:bottom w:w="0" w:type="dxa"/>
              <w:right w:w="108" w:type="dxa"/>
            </w:tcMar>
            <w:hideMark/>
          </w:tcPr>
          <w:p w:rsidR="00266B6E" w:rsidRPr="00343BCE" w:rsidRDefault="00266B6E" w:rsidP="00BE10B6">
            <w:pPr>
              <w:rPr>
                <w:sz w:val="28"/>
                <w:szCs w:val="28"/>
                <w:lang w:val="kk-KZ"/>
              </w:rPr>
            </w:pPr>
          </w:p>
        </w:tc>
        <w:tc>
          <w:tcPr>
            <w:tcW w:w="55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94" w:type="pct"/>
            <w:tcMar>
              <w:top w:w="0" w:type="dxa"/>
              <w:left w:w="108" w:type="dxa"/>
              <w:bottom w:w="0" w:type="dxa"/>
              <w:right w:w="108" w:type="dxa"/>
            </w:tcMar>
            <w:hideMark/>
          </w:tcPr>
          <w:p w:rsidR="00266B6E" w:rsidRPr="00343BCE" w:rsidRDefault="00266B6E" w:rsidP="00BE10B6">
            <w:pPr>
              <w:rPr>
                <w:sz w:val="28"/>
                <w:szCs w:val="28"/>
                <w:lang w:val="kk-KZ"/>
              </w:rPr>
            </w:pPr>
          </w:p>
        </w:tc>
        <w:tc>
          <w:tcPr>
            <w:tcW w:w="67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rStyle w:val="s0"/>
          <w:color w:val="auto"/>
          <w:sz w:val="28"/>
          <w:szCs w:val="28"/>
          <w:lang w:val="kk-KZ"/>
        </w:rPr>
        <w:t> </w:t>
      </w:r>
    </w:p>
    <w:p w:rsidR="00266B6E" w:rsidRPr="00343BCE" w:rsidRDefault="00266B6E" w:rsidP="00266B6E">
      <w:pPr>
        <w:widowControl w:val="0"/>
        <w:jc w:val="right"/>
        <w:textAlignment w:val="baseline"/>
        <w:rPr>
          <w:sz w:val="28"/>
          <w:szCs w:val="28"/>
          <w:lang w:val="kk-KZ"/>
        </w:rPr>
      </w:pPr>
      <w:r w:rsidRPr="00343BCE">
        <w:rPr>
          <w:sz w:val="28"/>
          <w:szCs w:val="28"/>
          <w:lang w:val="kk-KZ"/>
        </w:rPr>
        <w:t xml:space="preserve">«Тіркеу журналы» </w:t>
      </w:r>
    </w:p>
    <w:p w:rsidR="00266B6E" w:rsidRPr="00343BCE" w:rsidRDefault="00266B6E" w:rsidP="00266B6E">
      <w:pPr>
        <w:pStyle w:val="pr"/>
        <w:rPr>
          <w:color w:val="auto"/>
          <w:sz w:val="28"/>
          <w:szCs w:val="28"/>
          <w:lang w:val="kk-KZ"/>
        </w:rPr>
      </w:pPr>
      <w:r w:rsidRPr="00343BCE">
        <w:rPr>
          <w:color w:val="auto"/>
          <w:sz w:val="28"/>
          <w:szCs w:val="28"/>
          <w:lang w:val="kk-KZ"/>
        </w:rPr>
        <w:t>нысанына 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jc w:val="center"/>
        <w:rPr>
          <w:b/>
          <w:bCs/>
          <w:sz w:val="28"/>
          <w:szCs w:val="28"/>
          <w:lang w:val="kk-KZ"/>
        </w:rPr>
      </w:pPr>
      <w:r w:rsidRPr="00343BCE">
        <w:rPr>
          <w:b/>
          <w:bCs/>
          <w:sz w:val="28"/>
          <w:szCs w:val="28"/>
          <w:lang w:val="kk-KZ"/>
        </w:rPr>
        <w:t>Тіркеу журналы</w:t>
      </w:r>
    </w:p>
    <w:p w:rsidR="00266B6E" w:rsidRPr="00343BCE" w:rsidRDefault="00266B6E" w:rsidP="00266B6E">
      <w:pPr>
        <w:jc w:val="center"/>
        <w:rPr>
          <w:b/>
          <w:bCs/>
          <w:sz w:val="28"/>
          <w:szCs w:val="28"/>
          <w:lang w:val="kk-KZ"/>
        </w:rPr>
      </w:pPr>
    </w:p>
    <w:p w:rsidR="00266B6E" w:rsidRPr="00343BCE" w:rsidRDefault="00266B6E" w:rsidP="00266B6E">
      <w:pPr>
        <w:pStyle w:val="pc"/>
        <w:rPr>
          <w:b/>
          <w:color w:val="auto"/>
          <w:sz w:val="28"/>
          <w:szCs w:val="28"/>
          <w:lang w:val="kk-KZ"/>
        </w:rPr>
      </w:pPr>
      <w:r w:rsidRPr="00343BCE">
        <w:rPr>
          <w:b/>
          <w:bCs/>
          <w:color w:val="auto"/>
          <w:sz w:val="28"/>
          <w:szCs w:val="28"/>
          <w:lang w:val="kk-KZ"/>
        </w:rPr>
        <w:t xml:space="preserve"> нысанын толтыру бойынша түсіндірме</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Экспорт немесе импорт жөніндегі валюталық шарттың есептік нөмірі көлбеу сызықпен - _/___/____/_______ бөлінген мына төрт бөліктен тұрады: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бірінші бөлігінде мына белгілер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егер экспорт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екінші бөлікте Нормативтік құқықтық актілерді мемлекеттік тіркеу тізілімінде № 21593 болып тіркелген, «</w:t>
      </w:r>
      <w:r w:rsidRPr="00343BCE">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w:t>
      </w:r>
      <w:r w:rsidRPr="00343BCE">
        <w:rPr>
          <w:color w:val="auto"/>
          <w:sz w:val="28"/>
          <w:szCs w:val="28"/>
          <w:lang w:val="kk-KZ"/>
        </w:rPr>
        <w:lastRenderedPageBreak/>
        <w:t xml:space="preserve">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6" w:anchor="7" w:history="1">
        <w:r w:rsidRPr="00343BCE">
          <w:rPr>
            <w:color w:val="auto"/>
            <w:sz w:val="28"/>
            <w:szCs w:val="28"/>
            <w:lang w:val="kk-KZ"/>
          </w:rPr>
          <w:t>нұсқаулықты</w:t>
        </w:r>
      </w:hyperlink>
      <w:bookmarkStart w:id="5" w:name="73"/>
      <w:bookmarkEnd w:id="5"/>
      <w:r w:rsidRPr="00343BCE">
        <w:rPr>
          <w:color w:val="auto"/>
          <w:sz w:val="28"/>
          <w:szCs w:val="28"/>
          <w:lang w:val="kk-KZ"/>
        </w:rPr>
        <w:t xml:space="preserve"> бекіту туралы</w:t>
      </w:r>
      <w:r w:rsidRPr="00343BCE">
        <w:rPr>
          <w:rStyle w:val="s0"/>
          <w:color w:val="auto"/>
          <w:sz w:val="28"/>
          <w:szCs w:val="28"/>
          <w:lang w:val="kk-KZ"/>
        </w:rPr>
        <w:t xml:space="preserve">» Қазақстан Республикасы Ұлттық Банкі Басқармасының 2020 жылғы </w:t>
      </w:r>
      <w:r w:rsidRPr="00343BCE">
        <w:rPr>
          <w:rStyle w:val="s0"/>
          <w:color w:val="auto"/>
          <w:sz w:val="28"/>
          <w:szCs w:val="28"/>
          <w:lang w:val="kk-KZ"/>
        </w:rPr>
        <w:br/>
        <w:t xml:space="preserve">27 қазандағы № 128 қаулысымен бекітілген </w:t>
      </w:r>
      <w:r w:rsidRPr="00343BCE">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7" w:anchor="7" w:history="1">
        <w:r w:rsidRPr="00343BCE">
          <w:rPr>
            <w:color w:val="auto"/>
            <w:sz w:val="28"/>
            <w:szCs w:val="28"/>
            <w:lang w:val="kk-KZ"/>
          </w:rPr>
          <w:t>нұсқаулық</w:t>
        </w:r>
      </w:hyperlink>
      <w:r w:rsidRPr="00343BCE">
        <w:rPr>
          <w:rStyle w:val="s0"/>
          <w:color w:val="auto"/>
          <w:sz w:val="28"/>
          <w:szCs w:val="28"/>
          <w:lang w:val="kk-KZ"/>
        </w:rPr>
        <w:t>қа сәйкес, Қазақстан Республикасының Ұлттық Банкі (бұдан әрі – Ұлттық Банк) беретін уәкілетті банктің үш мәнді коды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3) үшінші бөлігінде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уәкілетті банктің және Ұлттық Банктің ішкі анықтамалығына сәйкес төрт цифрдан тұратын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төртінші бөлігінде тіркеу журналына сәйкес экспорт немесе импорт жөніндегі валюталық шарттың реттік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Тіркеу журналын есептік тіркеу банкі болып табылатын уәкілетті банк (оның филиалы) немесе Ұлттық Банктің аумақтық филиалы экспорт және импорт жөніндегі жеке-жеке  жылдан жылға жүйелі түрде жүргізеді.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архивінде сақталады.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7-бағанда мыналар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5-қосымша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1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p>
    <w:p w:rsidR="00266B6E" w:rsidRPr="00343BCE" w:rsidRDefault="00266B6E" w:rsidP="00266B6E">
      <w:pPr>
        <w:pStyle w:val="pc"/>
        <w:rPr>
          <w:rStyle w:val="s1"/>
          <w:b w:val="0"/>
          <w:color w:val="auto"/>
          <w:lang w:val="kk-KZ"/>
        </w:rPr>
      </w:pPr>
      <w:r w:rsidRPr="00343BCE">
        <w:rPr>
          <w:rStyle w:val="s1"/>
          <w:color w:val="auto"/>
          <w:lang w:val="kk-KZ"/>
        </w:rPr>
        <w:t>Есептік нөмірі бар экспорт немесе импорт жөніндегі  валюталық шарт бойынша ақпарат</w:t>
      </w:r>
    </w:p>
    <w:p w:rsidR="00266B6E" w:rsidRPr="00343BCE" w:rsidRDefault="00266B6E" w:rsidP="00266B6E">
      <w:pPr>
        <w:pStyle w:val="pc"/>
        <w:ind w:firstLine="709"/>
        <w:jc w:val="left"/>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Индексі: </w:t>
      </w:r>
      <w:r w:rsidRPr="00343BCE">
        <w:rPr>
          <w:color w:val="auto"/>
          <w:sz w:val="28"/>
          <w:szCs w:val="28"/>
          <w:lang w:val="kk-KZ"/>
        </w:rPr>
        <w:t>XMCO_2</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 ___ жылғы «____» ___________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Ұсыну мерзімі</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(үш) жұмыс күні ішінде:</w:t>
      </w:r>
    </w:p>
    <w:p w:rsidR="00266B6E" w:rsidRPr="00343BCE" w:rsidRDefault="00266B6E" w:rsidP="00266B6E">
      <w:pPr>
        <w:pStyle w:val="pj"/>
        <w:numPr>
          <w:ilvl w:val="0"/>
          <w:numId w:val="31"/>
        </w:numPr>
        <w:tabs>
          <w:tab w:val="left" w:pos="993"/>
        </w:tabs>
        <w:ind w:left="0" w:firstLine="709"/>
        <w:rPr>
          <w:rStyle w:val="s0"/>
          <w:color w:val="auto"/>
          <w:sz w:val="28"/>
          <w:szCs w:val="28"/>
          <w:lang w:val="kk-KZ"/>
        </w:rPr>
      </w:pPr>
      <w:r w:rsidRPr="00343BCE">
        <w:rPr>
          <w:rStyle w:val="s0"/>
          <w:color w:val="auto"/>
          <w:sz w:val="28"/>
          <w:szCs w:val="28"/>
          <w:lang w:val="kk-KZ"/>
        </w:rPr>
        <w:t>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 </w:t>
      </w:r>
    </w:p>
    <w:p w:rsidR="00266B6E" w:rsidRPr="00343BCE" w:rsidRDefault="00266B6E" w:rsidP="00266B6E">
      <w:pPr>
        <w:pStyle w:val="pr"/>
        <w:rPr>
          <w:rStyle w:val="s0"/>
          <w:color w:val="auto"/>
          <w:sz w:val="28"/>
          <w:szCs w:val="28"/>
          <w:lang w:val="kk-KZ"/>
        </w:rPr>
      </w:pPr>
    </w:p>
    <w:p w:rsidR="00266B6E" w:rsidRPr="00343BCE" w:rsidRDefault="00266B6E" w:rsidP="00266B6E">
      <w:pPr>
        <w:ind w:firstLine="397"/>
        <w:jc w:val="right"/>
        <w:rPr>
          <w:sz w:val="28"/>
          <w:szCs w:val="28"/>
          <w:lang w:val="kk-KZ"/>
        </w:rPr>
      </w:pPr>
      <w:r w:rsidRPr="00343BCE">
        <w:rPr>
          <w:rStyle w:val="s0"/>
          <w:sz w:val="28"/>
          <w:szCs w:val="28"/>
          <w:lang w:val="kk-KZ"/>
        </w:rPr>
        <w:t>Нысан</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 xml:space="preserve">Кесте. </w:t>
      </w:r>
      <w:r w:rsidRPr="00343BCE">
        <w:rPr>
          <w:b/>
          <w:color w:val="auto"/>
          <w:sz w:val="28"/>
          <w:szCs w:val="28"/>
          <w:lang w:val="kk-KZ"/>
        </w:rPr>
        <w:t>Есептік нөмірі бар экспорт немесе импорт жөніндегі валюталық шарт бойынша ақпарат</w:t>
      </w:r>
    </w:p>
    <w:p w:rsidR="00266B6E" w:rsidRPr="00343BCE" w:rsidRDefault="00266B6E" w:rsidP="00266B6E">
      <w:pPr>
        <w:pStyle w:val="pc"/>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табылатын 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Ұлттық Банктің аумақтық филиалының </w:t>
      </w:r>
    </w:p>
    <w:p w:rsidR="00266B6E" w:rsidRPr="00343BCE" w:rsidRDefault="00266B6E" w:rsidP="00266B6E">
      <w:pPr>
        <w:pStyle w:val="pc"/>
        <w:jc w:val="right"/>
        <w:rPr>
          <w:b/>
          <w:color w:val="auto"/>
          <w:sz w:val="28"/>
          <w:szCs w:val="28"/>
          <w:lang w:val="kk-KZ"/>
        </w:rPr>
      </w:pPr>
      <w:r w:rsidRPr="00343BCE">
        <w:rPr>
          <w:rStyle w:val="s1"/>
          <w:b w:val="0"/>
          <w:color w:val="auto"/>
          <w:lang w:val="kk-KZ"/>
        </w:rPr>
        <w:t xml:space="preserve">бизнес-сәйкестендіру нөмірі (бұдан әрі – БСН) </w:t>
      </w:r>
      <w:r w:rsidRPr="00343BCE">
        <w:rPr>
          <w:rStyle w:val="s1"/>
          <w:b w:val="0"/>
          <w:color w:val="auto"/>
          <w:lang w:val="kk-KZ"/>
        </w:rPr>
        <w:br/>
        <w:t>____________________________</w:t>
      </w:r>
    </w:p>
    <w:p w:rsidR="00266B6E" w:rsidRPr="00343BCE" w:rsidRDefault="00266B6E" w:rsidP="00266B6E">
      <w:pPr>
        <w:pStyle w:val="pj"/>
        <w:ind w:firstLine="0"/>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2"/>
        <w:gridCol w:w="793"/>
        <w:gridCol w:w="1428"/>
        <w:gridCol w:w="1105"/>
        <w:gridCol w:w="723"/>
        <w:gridCol w:w="1763"/>
        <w:gridCol w:w="1863"/>
        <w:gridCol w:w="950"/>
      </w:tblGrid>
      <w:tr w:rsidR="00266B6E" w:rsidRPr="00343BCE" w:rsidTr="00BE10B6">
        <w:trPr>
          <w:jc w:val="center"/>
        </w:trPr>
        <w:tc>
          <w:tcPr>
            <w:tcW w:w="793"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65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3557" w:type="pct"/>
            <w:gridSpan w:val="5"/>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жөніндегі ақпарат</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Н</w:t>
            </w:r>
            <w:r w:rsidRPr="00343BCE">
              <w:rPr>
                <w:rStyle w:val="s0"/>
                <w:color w:val="auto"/>
                <w:sz w:val="28"/>
                <w:szCs w:val="28"/>
                <w:lang w:val="kk-KZ"/>
              </w:rPr>
              <w:t>өмірі</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К</w:t>
            </w:r>
            <w:r w:rsidRPr="00343BCE">
              <w:rPr>
                <w:rStyle w:val="s0"/>
                <w:color w:val="auto"/>
                <w:sz w:val="28"/>
                <w:szCs w:val="28"/>
                <w:lang w:val="kk-KZ"/>
              </w:rPr>
              <w:t>үні</w:t>
            </w:r>
          </w:p>
        </w:tc>
        <w:tc>
          <w:tcPr>
            <w:tcW w:w="0" w:type="auto"/>
            <w:vMerge/>
            <w:vAlign w:val="center"/>
            <w:hideMark/>
          </w:tcPr>
          <w:p w:rsidR="00266B6E" w:rsidRPr="00343BCE" w:rsidRDefault="00266B6E" w:rsidP="00BE10B6">
            <w:pPr>
              <w:rPr>
                <w:sz w:val="28"/>
                <w:szCs w:val="28"/>
                <w:lang w:val="kk-KZ"/>
              </w:rPr>
            </w:pPr>
          </w:p>
        </w:tc>
        <w:tc>
          <w:tcPr>
            <w:tcW w:w="8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 немесе тегі, аты, әкесінің аты (бар болса)</w:t>
            </w:r>
          </w:p>
        </w:tc>
        <w:tc>
          <w:tcPr>
            <w:tcW w:w="3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17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Жеке сәйкестендіру нөмірі (бұдан әрі – ЖСН) </w:t>
            </w:r>
          </w:p>
        </w:tc>
        <w:tc>
          <w:tcPr>
            <w:tcW w:w="6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51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Облыс коды</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6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85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3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117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67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1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350" w:type="pct"/>
            <w:tcMar>
              <w:top w:w="0" w:type="dxa"/>
              <w:left w:w="108" w:type="dxa"/>
              <w:bottom w:w="0" w:type="dxa"/>
              <w:right w:w="108" w:type="dxa"/>
            </w:tcMar>
            <w:hideMark/>
          </w:tcPr>
          <w:p w:rsidR="00266B6E" w:rsidRPr="00343BCE" w:rsidRDefault="00266B6E" w:rsidP="00BE10B6">
            <w:pPr>
              <w:rPr>
                <w:sz w:val="28"/>
                <w:szCs w:val="28"/>
                <w:lang w:val="kk-KZ"/>
              </w:rPr>
            </w:pPr>
          </w:p>
        </w:tc>
        <w:tc>
          <w:tcPr>
            <w:tcW w:w="650" w:type="pct"/>
            <w:tcMar>
              <w:top w:w="0" w:type="dxa"/>
              <w:left w:w="108" w:type="dxa"/>
              <w:bottom w:w="0" w:type="dxa"/>
              <w:right w:w="108" w:type="dxa"/>
            </w:tcMar>
            <w:hideMark/>
          </w:tcPr>
          <w:p w:rsidR="00266B6E" w:rsidRPr="00343BCE" w:rsidRDefault="00266B6E" w:rsidP="00BE10B6">
            <w:pPr>
              <w:rPr>
                <w:sz w:val="28"/>
                <w:szCs w:val="28"/>
                <w:lang w:val="kk-KZ"/>
              </w:rPr>
            </w:pPr>
          </w:p>
        </w:tc>
        <w:tc>
          <w:tcPr>
            <w:tcW w:w="851" w:type="pct"/>
            <w:tcMar>
              <w:top w:w="0" w:type="dxa"/>
              <w:left w:w="108" w:type="dxa"/>
              <w:bottom w:w="0" w:type="dxa"/>
              <w:right w:w="108" w:type="dxa"/>
            </w:tcMar>
            <w:hideMark/>
          </w:tcPr>
          <w:p w:rsidR="00266B6E" w:rsidRPr="00343BCE" w:rsidRDefault="00266B6E" w:rsidP="00BE10B6">
            <w:pPr>
              <w:rPr>
                <w:sz w:val="28"/>
                <w:szCs w:val="28"/>
                <w:lang w:val="kk-KZ"/>
              </w:rPr>
            </w:pPr>
          </w:p>
        </w:tc>
        <w:tc>
          <w:tcPr>
            <w:tcW w:w="352" w:type="pct"/>
            <w:tcMar>
              <w:top w:w="0" w:type="dxa"/>
              <w:left w:w="108" w:type="dxa"/>
              <w:bottom w:w="0" w:type="dxa"/>
              <w:right w:w="108" w:type="dxa"/>
            </w:tcMar>
            <w:hideMark/>
          </w:tcPr>
          <w:p w:rsidR="00266B6E" w:rsidRPr="00343BCE" w:rsidRDefault="00266B6E" w:rsidP="00BE10B6">
            <w:pPr>
              <w:rPr>
                <w:sz w:val="28"/>
                <w:szCs w:val="28"/>
                <w:lang w:val="kk-KZ"/>
              </w:rPr>
            </w:pPr>
          </w:p>
        </w:tc>
        <w:tc>
          <w:tcPr>
            <w:tcW w:w="1172" w:type="pct"/>
            <w:tcMar>
              <w:top w:w="0" w:type="dxa"/>
              <w:left w:w="108" w:type="dxa"/>
              <w:bottom w:w="0" w:type="dxa"/>
              <w:right w:w="108" w:type="dxa"/>
            </w:tcMar>
            <w:hideMark/>
          </w:tcPr>
          <w:p w:rsidR="00266B6E" w:rsidRPr="00343BCE" w:rsidRDefault="00266B6E" w:rsidP="00BE10B6">
            <w:pPr>
              <w:rPr>
                <w:sz w:val="28"/>
                <w:szCs w:val="28"/>
                <w:lang w:val="kk-KZ"/>
              </w:rPr>
            </w:pPr>
          </w:p>
        </w:tc>
        <w:tc>
          <w:tcPr>
            <w:tcW w:w="671" w:type="pct"/>
            <w:tcMar>
              <w:top w:w="0" w:type="dxa"/>
              <w:left w:w="108" w:type="dxa"/>
              <w:bottom w:w="0" w:type="dxa"/>
              <w:right w:w="108" w:type="dxa"/>
            </w:tcMar>
            <w:hideMark/>
          </w:tcPr>
          <w:p w:rsidR="00266B6E" w:rsidRPr="00343BCE" w:rsidRDefault="00266B6E" w:rsidP="00BE10B6">
            <w:pPr>
              <w:rPr>
                <w:sz w:val="28"/>
                <w:szCs w:val="28"/>
                <w:lang w:val="kk-KZ"/>
              </w:rPr>
            </w:pPr>
          </w:p>
        </w:tc>
        <w:tc>
          <w:tcPr>
            <w:tcW w:w="511"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3"/>
        <w:gridCol w:w="1031"/>
        <w:gridCol w:w="771"/>
        <w:gridCol w:w="2847"/>
        <w:gridCol w:w="1435"/>
      </w:tblGrid>
      <w:tr w:rsidR="00266B6E" w:rsidRPr="00630FE9" w:rsidTr="00BE10B6">
        <w:trPr>
          <w:jc w:val="center"/>
        </w:trPr>
        <w:tc>
          <w:tcPr>
            <w:tcW w:w="5000" w:type="pct"/>
            <w:gridSpan w:val="5"/>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 бойынша ақпарат</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белгісі</w:t>
            </w:r>
          </w:p>
        </w:tc>
        <w:tc>
          <w:tcPr>
            <w:tcW w:w="5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158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Сомасы мың бірлікпен</w:t>
            </w:r>
          </w:p>
        </w:tc>
        <w:tc>
          <w:tcPr>
            <w:tcW w:w="5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Валютасы</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5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3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158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5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r>
      <w:tr w:rsidR="00266B6E" w:rsidRPr="00343BCE" w:rsidTr="00BE10B6">
        <w:trPr>
          <w:jc w:val="center"/>
        </w:trPr>
        <w:tc>
          <w:tcPr>
            <w:tcW w:w="194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07" w:type="pct"/>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Mar>
              <w:top w:w="0" w:type="dxa"/>
              <w:left w:w="108" w:type="dxa"/>
              <w:bottom w:w="0" w:type="dxa"/>
              <w:right w:w="108" w:type="dxa"/>
            </w:tcMar>
            <w:hideMark/>
          </w:tcPr>
          <w:p w:rsidR="00266B6E" w:rsidRPr="00343BCE" w:rsidRDefault="00266B6E" w:rsidP="00BE10B6">
            <w:pPr>
              <w:rPr>
                <w:sz w:val="28"/>
                <w:szCs w:val="28"/>
                <w:lang w:val="kk-KZ"/>
              </w:rPr>
            </w:pPr>
          </w:p>
        </w:tc>
        <w:tc>
          <w:tcPr>
            <w:tcW w:w="1583" w:type="pct"/>
            <w:tcMar>
              <w:top w:w="0" w:type="dxa"/>
              <w:left w:w="108" w:type="dxa"/>
              <w:bottom w:w="0" w:type="dxa"/>
              <w:right w:w="108" w:type="dxa"/>
            </w:tcMar>
            <w:hideMark/>
          </w:tcPr>
          <w:p w:rsidR="00266B6E" w:rsidRPr="00343BCE" w:rsidRDefault="00266B6E" w:rsidP="00BE10B6">
            <w:pPr>
              <w:rPr>
                <w:sz w:val="28"/>
                <w:szCs w:val="28"/>
                <w:lang w:val="kk-KZ"/>
              </w:rPr>
            </w:pPr>
          </w:p>
        </w:tc>
        <w:tc>
          <w:tcPr>
            <w:tcW w:w="56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r w:rsidRPr="00343BCE">
        <w:rPr>
          <w:color w:val="auto"/>
          <w:sz w:val="28"/>
          <w:szCs w:val="28"/>
          <w:lang w:val="kk-KZ"/>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4"/>
        <w:gridCol w:w="1009"/>
        <w:gridCol w:w="1339"/>
        <w:gridCol w:w="692"/>
        <w:gridCol w:w="1089"/>
        <w:gridCol w:w="614"/>
        <w:gridCol w:w="811"/>
        <w:gridCol w:w="1370"/>
        <w:gridCol w:w="1517"/>
      </w:tblGrid>
      <w:tr w:rsidR="00266B6E" w:rsidRPr="00630FE9" w:rsidTr="00BE10B6">
        <w:trPr>
          <w:jc w:val="center"/>
        </w:trPr>
        <w:tc>
          <w:tcPr>
            <w:tcW w:w="1198"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Бейрезидент жөніндегі ақпарат</w:t>
            </w:r>
          </w:p>
        </w:tc>
        <w:tc>
          <w:tcPr>
            <w:tcW w:w="685"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Репатриациялау мерзімі</w:t>
            </w:r>
          </w:p>
        </w:tc>
        <w:tc>
          <w:tcPr>
            <w:tcW w:w="911" w:type="pct"/>
            <w:gridSpan w:val="2"/>
            <w:tcMar>
              <w:top w:w="0" w:type="dxa"/>
              <w:left w:w="108" w:type="dxa"/>
              <w:bottom w:w="0" w:type="dxa"/>
              <w:right w:w="108" w:type="dxa"/>
            </w:tcMar>
            <w:hideMark/>
          </w:tcPr>
          <w:p w:rsidR="00266B6E" w:rsidRPr="00343BCE" w:rsidRDefault="00266B6E" w:rsidP="00BE10B6">
            <w:pPr>
              <w:jc w:val="center"/>
              <w:textAlignment w:val="baseline"/>
              <w:rPr>
                <w:sz w:val="28"/>
                <w:szCs w:val="28"/>
                <w:lang w:val="kk-KZ"/>
              </w:rPr>
            </w:pPr>
            <w:r w:rsidRPr="00343BCE">
              <w:rPr>
                <w:sz w:val="28"/>
                <w:szCs w:val="28"/>
                <w:lang w:val="kk-KZ"/>
              </w:rPr>
              <w:t>Валюта</w:t>
            </w:r>
          </w:p>
          <w:p w:rsidR="00266B6E" w:rsidRPr="00343BCE" w:rsidRDefault="00266B6E" w:rsidP="00BE10B6">
            <w:pPr>
              <w:pStyle w:val="pc"/>
              <w:rPr>
                <w:color w:val="auto"/>
                <w:sz w:val="28"/>
                <w:szCs w:val="28"/>
                <w:lang w:val="kk-KZ"/>
              </w:rPr>
            </w:pPr>
            <w:r w:rsidRPr="00343BCE">
              <w:rPr>
                <w:color w:val="auto"/>
                <w:sz w:val="28"/>
                <w:szCs w:val="28"/>
                <w:lang w:val="kk-KZ"/>
              </w:rPr>
              <w:t xml:space="preserve">лық шартты есептік тіркеуден алу </w:t>
            </w:r>
          </w:p>
        </w:tc>
        <w:tc>
          <w:tcPr>
            <w:tcW w:w="729" w:type="pct"/>
            <w:gridSpan w:val="2"/>
          </w:tcPr>
          <w:p w:rsidR="00266B6E" w:rsidRPr="00343BCE" w:rsidRDefault="00266B6E" w:rsidP="00BE10B6">
            <w:pPr>
              <w:pStyle w:val="pc"/>
              <w:rPr>
                <w:rStyle w:val="s0"/>
                <w:color w:val="auto"/>
                <w:sz w:val="28"/>
                <w:szCs w:val="28"/>
                <w:lang w:val="kk-KZ"/>
              </w:rPr>
            </w:pPr>
            <w:r w:rsidRPr="00343BCE">
              <w:rPr>
                <w:color w:val="auto"/>
                <w:sz w:val="28"/>
                <w:szCs w:val="28"/>
                <w:lang w:val="kk-KZ"/>
              </w:rPr>
              <w:t>Валюталық шартты жеке есепке жатқызу</w:t>
            </w:r>
          </w:p>
        </w:tc>
        <w:tc>
          <w:tcPr>
            <w:tcW w:w="701"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Жеке есепке жатқызылған валюталық шарт бойынша ақша қозғалысын, тауарлард</w:t>
            </w:r>
            <w:r w:rsidRPr="00343BCE">
              <w:rPr>
                <w:rStyle w:val="s0"/>
                <w:color w:val="auto"/>
                <w:sz w:val="28"/>
                <w:szCs w:val="28"/>
                <w:lang w:val="kk-KZ"/>
              </w:rPr>
              <w:lastRenderedPageBreak/>
              <w:t>ы өткізуді, жұмыстарды орындауды, қызметтер көрсетуді қайта бастау туралы хабарлама</w:t>
            </w:r>
          </w:p>
        </w:tc>
        <w:tc>
          <w:tcPr>
            <w:tcW w:w="776" w:type="pct"/>
            <w:vMerge w:val="restar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lastRenderedPageBreak/>
              <w:t xml:space="preserve">Экспорт немесе импорт жөніндегі валюталық шарттың жеке есепте болуына байланысты рәсімнің аяқталғаны </w:t>
            </w:r>
            <w:r w:rsidRPr="00343BCE">
              <w:rPr>
                <w:rStyle w:val="s0"/>
                <w:color w:val="auto"/>
                <w:sz w:val="28"/>
                <w:szCs w:val="28"/>
                <w:lang w:val="kk-KZ"/>
              </w:rPr>
              <w:lastRenderedPageBreak/>
              <w:t>туралы хабарлама</w:t>
            </w: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 немесе тегі, аты, әкесінің аты (бар болса)</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685" w:type="pct"/>
            <w:vMerge/>
            <w:vAlign w:val="center"/>
            <w:hideMark/>
          </w:tcPr>
          <w:p w:rsidR="00266B6E" w:rsidRPr="00343BCE" w:rsidRDefault="00266B6E" w:rsidP="00BE10B6">
            <w:pPr>
              <w:rPr>
                <w:sz w:val="28"/>
                <w:szCs w:val="28"/>
                <w:lang w:val="kk-KZ"/>
              </w:rPr>
            </w:pP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К</w:t>
            </w:r>
            <w:r w:rsidRPr="00343BCE">
              <w:rPr>
                <w:rStyle w:val="s0"/>
                <w:color w:val="auto"/>
                <w:sz w:val="28"/>
                <w:szCs w:val="28"/>
                <w:lang w:val="kk-KZ"/>
              </w:rPr>
              <w:t>үні</w:t>
            </w:r>
          </w:p>
        </w:tc>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rPr>
              <w:t>Н</w:t>
            </w:r>
            <w:r w:rsidRPr="00343BCE">
              <w:rPr>
                <w:rStyle w:val="s0"/>
                <w:color w:val="auto"/>
                <w:sz w:val="28"/>
                <w:szCs w:val="28"/>
                <w:lang w:val="kk-KZ"/>
              </w:rPr>
              <w:t>егіздеме</w:t>
            </w:r>
          </w:p>
        </w:tc>
        <w:tc>
          <w:tcPr>
            <w:tcW w:w="314" w:type="pct"/>
          </w:tcPr>
          <w:p w:rsidR="00266B6E" w:rsidRPr="00343BCE" w:rsidRDefault="00266B6E" w:rsidP="00BE10B6">
            <w:pPr>
              <w:jc w:val="center"/>
              <w:rPr>
                <w:sz w:val="28"/>
                <w:szCs w:val="28"/>
                <w:lang w:val="kk-KZ"/>
              </w:rPr>
            </w:pPr>
            <w:r w:rsidRPr="00343BCE">
              <w:rPr>
                <w:rStyle w:val="s0"/>
                <w:sz w:val="28"/>
                <w:szCs w:val="28"/>
              </w:rPr>
              <w:t>К</w:t>
            </w:r>
            <w:r w:rsidRPr="00343BCE">
              <w:rPr>
                <w:rStyle w:val="s0"/>
                <w:sz w:val="28"/>
                <w:szCs w:val="28"/>
                <w:lang w:val="kk-KZ"/>
              </w:rPr>
              <w:t>үні</w:t>
            </w:r>
          </w:p>
        </w:tc>
        <w:tc>
          <w:tcPr>
            <w:tcW w:w="415" w:type="pct"/>
          </w:tcPr>
          <w:p w:rsidR="00266B6E" w:rsidRPr="00343BCE" w:rsidRDefault="00266B6E" w:rsidP="00BE10B6">
            <w:pPr>
              <w:jc w:val="center"/>
              <w:rPr>
                <w:sz w:val="28"/>
                <w:szCs w:val="28"/>
                <w:lang w:val="kk-KZ"/>
              </w:rPr>
            </w:pPr>
            <w:r w:rsidRPr="00343BCE">
              <w:rPr>
                <w:rStyle w:val="s0"/>
                <w:sz w:val="28"/>
                <w:szCs w:val="28"/>
              </w:rPr>
              <w:t>Н</w:t>
            </w:r>
            <w:r w:rsidRPr="00343BCE">
              <w:rPr>
                <w:rStyle w:val="s0"/>
                <w:sz w:val="28"/>
                <w:szCs w:val="28"/>
                <w:lang w:val="kk-KZ"/>
              </w:rPr>
              <w:t>егіздеме</w:t>
            </w:r>
          </w:p>
        </w:tc>
        <w:tc>
          <w:tcPr>
            <w:tcW w:w="701" w:type="pct"/>
            <w:vMerge/>
          </w:tcPr>
          <w:p w:rsidR="00266B6E" w:rsidRPr="00343BCE" w:rsidRDefault="00266B6E" w:rsidP="00BE10B6">
            <w:pPr>
              <w:rPr>
                <w:sz w:val="28"/>
                <w:szCs w:val="28"/>
                <w:lang w:val="kk-KZ"/>
              </w:rPr>
            </w:pPr>
          </w:p>
        </w:tc>
        <w:tc>
          <w:tcPr>
            <w:tcW w:w="776" w:type="pct"/>
            <w:vMerge/>
          </w:tcPr>
          <w:p w:rsidR="00266B6E" w:rsidRPr="00343BCE" w:rsidRDefault="00266B6E" w:rsidP="00BE10B6">
            <w:pPr>
              <w:rPr>
                <w:sz w:val="28"/>
                <w:szCs w:val="28"/>
                <w:lang w:val="kk-KZ"/>
              </w:rPr>
            </w:pP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5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6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314"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19</w:t>
            </w:r>
          </w:p>
        </w:tc>
        <w:tc>
          <w:tcPr>
            <w:tcW w:w="415"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20</w:t>
            </w:r>
          </w:p>
        </w:tc>
        <w:tc>
          <w:tcPr>
            <w:tcW w:w="701"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21</w:t>
            </w:r>
          </w:p>
        </w:tc>
        <w:tc>
          <w:tcPr>
            <w:tcW w:w="77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22</w:t>
            </w:r>
          </w:p>
        </w:tc>
      </w:tr>
      <w:tr w:rsidR="00266B6E" w:rsidRPr="00343BCE" w:rsidTr="00BE10B6">
        <w:trPr>
          <w:jc w:val="center"/>
        </w:trPr>
        <w:tc>
          <w:tcPr>
            <w:tcW w:w="68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516" w:type="pct"/>
            <w:tcMar>
              <w:top w:w="0" w:type="dxa"/>
              <w:left w:w="108" w:type="dxa"/>
              <w:bottom w:w="0" w:type="dxa"/>
              <w:right w:w="108" w:type="dxa"/>
            </w:tcMar>
            <w:hideMark/>
          </w:tcPr>
          <w:p w:rsidR="00266B6E" w:rsidRPr="00343BCE" w:rsidRDefault="00266B6E" w:rsidP="00BE10B6">
            <w:pPr>
              <w:rPr>
                <w:sz w:val="28"/>
                <w:szCs w:val="28"/>
                <w:lang w:val="kk-KZ"/>
              </w:rPr>
            </w:pPr>
          </w:p>
        </w:tc>
        <w:tc>
          <w:tcPr>
            <w:tcW w:w="685" w:type="pct"/>
            <w:tcMar>
              <w:top w:w="0" w:type="dxa"/>
              <w:left w:w="108" w:type="dxa"/>
              <w:bottom w:w="0" w:type="dxa"/>
              <w:right w:w="108" w:type="dxa"/>
            </w:tcMar>
            <w:hideMark/>
          </w:tcPr>
          <w:p w:rsidR="00266B6E" w:rsidRPr="00343BCE" w:rsidRDefault="00266B6E" w:rsidP="00BE10B6">
            <w:pPr>
              <w:rPr>
                <w:sz w:val="28"/>
                <w:szCs w:val="28"/>
                <w:lang w:val="kk-KZ"/>
              </w:rPr>
            </w:pPr>
          </w:p>
        </w:tc>
        <w:tc>
          <w:tcPr>
            <w:tcW w:w="354" w:type="pct"/>
            <w:tcMar>
              <w:top w:w="0" w:type="dxa"/>
              <w:left w:w="108" w:type="dxa"/>
              <w:bottom w:w="0" w:type="dxa"/>
              <w:right w:w="108" w:type="dxa"/>
            </w:tcMar>
            <w:hideMark/>
          </w:tcPr>
          <w:p w:rsidR="00266B6E" w:rsidRPr="00343BCE" w:rsidRDefault="00266B6E" w:rsidP="00BE10B6">
            <w:pPr>
              <w:rPr>
                <w:sz w:val="28"/>
                <w:szCs w:val="28"/>
                <w:lang w:val="kk-KZ"/>
              </w:rPr>
            </w:pPr>
          </w:p>
        </w:tc>
        <w:tc>
          <w:tcPr>
            <w:tcW w:w="557" w:type="pct"/>
            <w:tcMar>
              <w:top w:w="0" w:type="dxa"/>
              <w:left w:w="108" w:type="dxa"/>
              <w:bottom w:w="0" w:type="dxa"/>
              <w:right w:w="108" w:type="dxa"/>
            </w:tcMar>
            <w:hideMark/>
          </w:tcPr>
          <w:p w:rsidR="00266B6E" w:rsidRPr="00343BCE" w:rsidRDefault="00266B6E" w:rsidP="00BE10B6">
            <w:pPr>
              <w:rPr>
                <w:sz w:val="28"/>
                <w:szCs w:val="28"/>
                <w:lang w:val="kk-KZ"/>
              </w:rPr>
            </w:pPr>
          </w:p>
        </w:tc>
        <w:tc>
          <w:tcPr>
            <w:tcW w:w="314" w:type="pct"/>
          </w:tcPr>
          <w:p w:rsidR="00266B6E" w:rsidRPr="00343BCE" w:rsidRDefault="00266B6E" w:rsidP="00BE10B6">
            <w:pPr>
              <w:rPr>
                <w:sz w:val="28"/>
                <w:szCs w:val="28"/>
                <w:lang w:val="kk-KZ"/>
              </w:rPr>
            </w:pPr>
          </w:p>
        </w:tc>
        <w:tc>
          <w:tcPr>
            <w:tcW w:w="415" w:type="pct"/>
          </w:tcPr>
          <w:p w:rsidR="00266B6E" w:rsidRPr="00343BCE" w:rsidRDefault="00266B6E" w:rsidP="00BE10B6">
            <w:pPr>
              <w:rPr>
                <w:sz w:val="28"/>
                <w:szCs w:val="28"/>
                <w:lang w:val="kk-KZ"/>
              </w:rPr>
            </w:pPr>
          </w:p>
        </w:tc>
        <w:tc>
          <w:tcPr>
            <w:tcW w:w="701" w:type="pct"/>
          </w:tcPr>
          <w:p w:rsidR="00266B6E" w:rsidRPr="00343BCE" w:rsidRDefault="00266B6E" w:rsidP="00BE10B6">
            <w:pPr>
              <w:rPr>
                <w:sz w:val="28"/>
                <w:szCs w:val="28"/>
                <w:lang w:val="kk-KZ"/>
              </w:rPr>
            </w:pPr>
          </w:p>
        </w:tc>
        <w:tc>
          <w:tcPr>
            <w:tcW w:w="776" w:type="pct"/>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rStyle w:val="s0"/>
          <w:sz w:val="28"/>
          <w:szCs w:val="28"/>
          <w:lang w:val="kk-KZ"/>
        </w:rPr>
      </w:pPr>
    </w:p>
    <w:p w:rsidR="00266B6E" w:rsidRPr="00343BCE" w:rsidRDefault="00266B6E" w:rsidP="00266B6E">
      <w:pPr>
        <w:jc w:val="right"/>
        <w:rPr>
          <w:sz w:val="28"/>
          <w:szCs w:val="28"/>
          <w:lang w:val="kk-KZ"/>
        </w:rPr>
      </w:pPr>
      <w:r w:rsidRPr="00343BCE">
        <w:rPr>
          <w:sz w:val="28"/>
          <w:szCs w:val="28"/>
          <w:lang w:val="kk-KZ"/>
        </w:rPr>
        <w:t>«Есептік нөмірі бар экспорт немесе импорт</w:t>
      </w:r>
    </w:p>
    <w:p w:rsidR="00266B6E" w:rsidRPr="00343BCE" w:rsidRDefault="00266B6E" w:rsidP="00266B6E">
      <w:pPr>
        <w:jc w:val="right"/>
        <w:rPr>
          <w:sz w:val="28"/>
          <w:szCs w:val="28"/>
          <w:lang w:val="kk-KZ"/>
        </w:rPr>
      </w:pPr>
      <w:r w:rsidRPr="00343BCE">
        <w:rPr>
          <w:sz w:val="28"/>
          <w:szCs w:val="28"/>
          <w:lang w:val="kk-KZ"/>
        </w:rPr>
        <w:t>жөніндегі валюталық шарт бойынша ақпарат»</w:t>
      </w:r>
    </w:p>
    <w:p w:rsidR="00266B6E" w:rsidRPr="00343BCE" w:rsidRDefault="00266B6E" w:rsidP="00266B6E">
      <w:pPr>
        <w:jc w:val="right"/>
        <w:rPr>
          <w:sz w:val="28"/>
          <w:szCs w:val="28"/>
          <w:lang w:val="kk-KZ"/>
        </w:rPr>
      </w:pPr>
      <w:r w:rsidRPr="00343BCE">
        <w:rPr>
          <w:sz w:val="28"/>
          <w:szCs w:val="28"/>
          <w:lang w:val="kk-KZ"/>
        </w:rPr>
        <w:t>әкімшілік деректерін жинауға арналған нысанға</w:t>
      </w:r>
    </w:p>
    <w:p w:rsidR="00266B6E" w:rsidRPr="00343BCE" w:rsidRDefault="00266B6E" w:rsidP="00266B6E">
      <w:pPr>
        <w:pStyle w:val="pr"/>
        <w:rPr>
          <w:rStyle w:val="s20"/>
          <w:color w:val="auto"/>
          <w:sz w:val="28"/>
          <w:szCs w:val="28"/>
          <w:lang w:val="kk-KZ"/>
        </w:rPr>
      </w:pPr>
      <w:r w:rsidRPr="00343BCE">
        <w:rPr>
          <w:color w:val="auto"/>
          <w:sz w:val="28"/>
          <w:szCs w:val="28"/>
          <w:lang w:val="kk-KZ"/>
        </w:rPr>
        <w:t>қосымша</w:t>
      </w:r>
      <w:r w:rsidRPr="00343BCE">
        <w:rPr>
          <w:rStyle w:val="s20"/>
          <w:color w:val="auto"/>
          <w:sz w:val="28"/>
          <w:szCs w:val="28"/>
          <w:lang w:val="kk-KZ"/>
        </w:rPr>
        <w:t xml:space="preserve"> </w:t>
      </w:r>
    </w:p>
    <w:p w:rsidR="00266B6E" w:rsidRPr="00343BCE" w:rsidRDefault="00266B6E" w:rsidP="00266B6E">
      <w:pPr>
        <w:pStyle w:val="pj"/>
        <w:ind w:firstLine="0"/>
        <w:rPr>
          <w:color w:val="auto"/>
          <w:sz w:val="28"/>
          <w:szCs w:val="28"/>
          <w:lang w:val="kk-KZ"/>
        </w:rPr>
      </w:pPr>
    </w:p>
    <w:p w:rsidR="00266B6E" w:rsidRPr="00343BCE" w:rsidRDefault="00266B6E" w:rsidP="00266B6E">
      <w:pPr>
        <w:jc w:val="center"/>
        <w:rPr>
          <w:b/>
          <w:sz w:val="28"/>
          <w:szCs w:val="28"/>
          <w:lang w:val="kk-KZ"/>
        </w:rPr>
      </w:pPr>
      <w:r w:rsidRPr="00343BCE">
        <w:rPr>
          <w:b/>
          <w:sz w:val="28"/>
          <w:szCs w:val="28"/>
          <w:lang w:val="kk-KZ"/>
        </w:rPr>
        <w:t>Есептік нөмірі бар экспорт немесе импорт</w:t>
      </w:r>
    </w:p>
    <w:p w:rsidR="00266B6E" w:rsidRPr="00343BCE" w:rsidRDefault="00266B6E" w:rsidP="00266B6E">
      <w:pPr>
        <w:pStyle w:val="pc"/>
        <w:rPr>
          <w:rStyle w:val="s1"/>
          <w:b w:val="0"/>
          <w:color w:val="auto"/>
          <w:lang w:val="kk-KZ"/>
        </w:rPr>
      </w:pPr>
      <w:r w:rsidRPr="00343BCE">
        <w:rPr>
          <w:b/>
          <w:color w:val="auto"/>
          <w:sz w:val="28"/>
          <w:szCs w:val="28"/>
          <w:lang w:val="kk-KZ"/>
        </w:rPr>
        <w:t>жөніндегі валюталық шарт бойынша ақпарат</w:t>
      </w:r>
    </w:p>
    <w:p w:rsidR="00266B6E" w:rsidRPr="00343BCE" w:rsidRDefault="00266B6E" w:rsidP="00266B6E">
      <w:pPr>
        <w:pStyle w:val="pc"/>
        <w:rPr>
          <w:rStyle w:val="s1"/>
          <w:color w:val="auto"/>
          <w:lang w:val="kk-KZ"/>
        </w:rPr>
      </w:pPr>
      <w:r w:rsidRPr="00343BCE">
        <w:rPr>
          <w:rStyle w:val="s1"/>
          <w:color w:val="auto"/>
          <w:lang w:val="kk-KZ"/>
        </w:rPr>
        <w:t>(индексі – XMCO_2, кезеңділігі – күн сайын)</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b/>
          <w:color w:val="auto"/>
          <w:sz w:val="28"/>
          <w:szCs w:val="28"/>
          <w:lang w:val="kk-KZ"/>
        </w:rPr>
      </w:pPr>
      <w:r w:rsidRPr="00343BCE">
        <w:rPr>
          <w:rStyle w:val="s0"/>
          <w:color w:val="auto"/>
          <w:sz w:val="28"/>
          <w:szCs w:val="28"/>
          <w:lang w:val="kk-KZ"/>
        </w:rPr>
        <w:t>1. Осы түсіндірмеде «</w:t>
      </w:r>
      <w:r w:rsidRPr="00343BCE">
        <w:rPr>
          <w:color w:val="auto"/>
          <w:sz w:val="28"/>
          <w:szCs w:val="28"/>
          <w:lang w:val="kk-KZ"/>
        </w:rPr>
        <w:t>Есептік нөмірі бар экспорт немесе импорт жөніндегі валюталық шарт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w:t>
      </w:r>
      <w:r w:rsidRPr="00343BCE">
        <w:rPr>
          <w:rStyle w:val="s0"/>
          <w:color w:val="auto"/>
          <w:sz w:val="28"/>
          <w:szCs w:val="28"/>
          <w:lang w:val="kk-KZ"/>
        </w:rPr>
        <w:br/>
        <w:t xml:space="preserve">Қазақстан Республикасы Заңының </w:t>
      </w:r>
      <w:hyperlink r:id="rId19"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 </w:t>
      </w:r>
    </w:p>
    <w:p w:rsidR="00266B6E" w:rsidRPr="00343BCE" w:rsidRDefault="00266B6E" w:rsidP="00266B6E">
      <w:pPr>
        <w:pStyle w:val="pc"/>
        <w:ind w:firstLine="709"/>
        <w:jc w:val="both"/>
        <w:rPr>
          <w:color w:val="auto"/>
          <w:sz w:val="28"/>
          <w:szCs w:val="28"/>
          <w:lang w:val="kk-KZ"/>
        </w:rPr>
      </w:pPr>
      <w:r w:rsidRPr="00343BCE">
        <w:rPr>
          <w:rStyle w:val="s0"/>
          <w:color w:val="auto"/>
          <w:sz w:val="28"/>
          <w:szCs w:val="28"/>
          <w:lang w:val="kk-KZ"/>
        </w:rPr>
        <w:lastRenderedPageBreak/>
        <w:t xml:space="preserve">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1-бағанда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8. 2-бағанда экспорт немесе импорт жөніндегі валюталық шарттың есептік нөмірін беру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3-бағанда мыналар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 электрондық ақшаны сатып алуды немесе өтеуді көздейтін валюталық шарт.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4-бағанда экспорттаушы немесе импорттаушының атауы немесе тегі, аты, әкесінің аты (бар болса)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5-бағанда экспорттаушы немесе импорттаушының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6-бағанда экспорттаушы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14. 8-бағанда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9-бағанда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10-бағанда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11-бағанда экспорт немесе импорт жөніндегі 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13-бағанда ҚР ҰС 07 ISO 4217 «Валюталар мен қорларды белгілеуге арналған кодтар» ұлттық сыныптауышына сәйкес валютаның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16-бағанда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w:t>
      </w:r>
      <w:r w:rsidRPr="00343BCE">
        <w:rPr>
          <w:rStyle w:val="s0"/>
          <w:color w:val="auto"/>
          <w:sz w:val="28"/>
          <w:szCs w:val="28"/>
          <w:lang w:val="kk-KZ"/>
        </w:rPr>
        <w:lastRenderedPageBreak/>
        <w:t xml:space="preserve">есептік нөмірі бар экспорт немесе импорт жөніндегі валюталық шартты жеке есепке жатқызу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266B6E" w:rsidRPr="00343BCE" w:rsidRDefault="00266B6E" w:rsidP="00266B6E">
      <w:pPr>
        <w:pStyle w:val="pj"/>
        <w:shd w:val="clear" w:color="auto" w:fill="FFFFFF" w:themeFill="background1"/>
        <w:tabs>
          <w:tab w:val="left" w:pos="851"/>
        </w:tabs>
        <w:ind w:firstLine="709"/>
        <w:rPr>
          <w:color w:val="auto"/>
          <w:sz w:val="28"/>
          <w:szCs w:val="28"/>
          <w:lang w:val="kk-KZ"/>
        </w:rPr>
      </w:pPr>
      <w:r w:rsidRPr="00343BCE">
        <w:rPr>
          <w:rStyle w:val="s0"/>
          <w:color w:val="auto"/>
          <w:sz w:val="28"/>
          <w:szCs w:val="28"/>
          <w:lang w:val="kk-KZ"/>
        </w:rPr>
        <w:t>«1»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 экспорттаушының немесе импорттаушының оның тұрақты тұратын немесе тұрған жері бойынша болмауы;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rsidR="00266B6E" w:rsidRPr="00343BCE" w:rsidRDefault="00266B6E" w:rsidP="00266B6E">
      <w:pPr>
        <w:pStyle w:val="pj"/>
        <w:tabs>
          <w:tab w:val="left" w:pos="851"/>
        </w:tabs>
        <w:ind w:firstLine="709"/>
        <w:rPr>
          <w:color w:val="auto"/>
          <w:sz w:val="28"/>
          <w:szCs w:val="28"/>
          <w:lang w:val="kk-KZ"/>
        </w:rPr>
      </w:pPr>
      <w:r w:rsidRPr="00343BCE">
        <w:rPr>
          <w:rStyle w:val="s0"/>
          <w:color w:val="auto"/>
          <w:sz w:val="28"/>
          <w:szCs w:val="28"/>
          <w:lang w:val="kk-KZ"/>
        </w:rPr>
        <w:t>«4» –</w:t>
      </w:r>
      <w:r w:rsidRPr="00343BCE">
        <w:rPr>
          <w:color w:val="auto"/>
          <w:sz w:val="28"/>
          <w:szCs w:val="28"/>
          <w:lang w:val="kk-KZ"/>
        </w:rPr>
        <w:t xml:space="preserve"> </w:t>
      </w:r>
      <w:r w:rsidRPr="00343BCE">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21-бағанда жеке есепке жатқызылған экспорт немесе импорт жөніндегі валюталық шарт бойынша ақша қозғалысын, тауарларды өткізу, жұмыстарды орындау, қызметтерді көрсету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28.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w:t>
      </w:r>
      <w:r w:rsidRPr="00343BCE">
        <w:rPr>
          <w:color w:val="auto"/>
          <w:sz w:val="28"/>
          <w:szCs w:val="28"/>
          <w:lang w:val="kk-KZ"/>
        </w:rPr>
        <w:t>2, 11 және 17-бағандар сегіз цифрды мына тәртіппен көрсету арқылы толтырылады: күні, айы, жылы.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30.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6-қосымша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Ақпаратты алуға арналған сұрату</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Сұратуды ұсынатын адамдар тобы: </w:t>
      </w:r>
      <w:r w:rsidRPr="00343BCE">
        <w:rPr>
          <w:color w:val="auto"/>
          <w:sz w:val="28"/>
          <w:szCs w:val="28"/>
          <w:lang w:val="kk-KZ"/>
        </w:rPr>
        <w:t>жаңа есептік тіркеу банкі болып табылатын уәкілетті банк, жаңа есептік тіркеу банкі болып табылатын Ұлттық Банктің аумақтық филиалы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jc w:val="right"/>
        <w:rPr>
          <w:rStyle w:val="s0"/>
          <w:color w:val="auto"/>
          <w:sz w:val="28"/>
          <w:szCs w:val="28"/>
          <w:lang w:val="kk-KZ"/>
        </w:rPr>
      </w:pPr>
    </w:p>
    <w:p w:rsidR="00266B6E" w:rsidRPr="00343BCE" w:rsidRDefault="00266B6E" w:rsidP="00266B6E">
      <w:pPr>
        <w:pStyle w:val="pj"/>
        <w:ind w:firstLine="709"/>
        <w:jc w:val="right"/>
        <w:rPr>
          <w:rStyle w:val="s0"/>
          <w:color w:val="auto"/>
          <w:sz w:val="28"/>
          <w:szCs w:val="28"/>
          <w:lang w:val="kk-KZ"/>
        </w:rPr>
      </w:pP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уәкілетті банктің,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жаңа 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Ұлттық Банктің аумақтық филиалының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бизнес-сәйкестендіру нөмірі (бұдан әрі </w:t>
      </w:r>
      <w:r w:rsidRPr="00343BCE">
        <w:rPr>
          <w:rStyle w:val="s0"/>
          <w:b/>
          <w:color w:val="auto"/>
          <w:sz w:val="28"/>
          <w:szCs w:val="28"/>
          <w:lang w:val="kk-KZ"/>
        </w:rPr>
        <w:t xml:space="preserve">– </w:t>
      </w:r>
      <w:r w:rsidRPr="00343BCE">
        <w:rPr>
          <w:rStyle w:val="s1"/>
          <w:b w:val="0"/>
          <w:color w:val="auto"/>
          <w:lang w:val="kk-KZ"/>
        </w:rPr>
        <w:t>БСН</w:t>
      </w:r>
      <w:r w:rsidRPr="00343BCE">
        <w:rPr>
          <w:rStyle w:val="s0"/>
          <w:b/>
          <w:color w:val="auto"/>
          <w:sz w:val="28"/>
          <w:szCs w:val="28"/>
          <w:lang w:val="kk-KZ"/>
        </w:rPr>
        <w:t>)</w:t>
      </w:r>
    </w:p>
    <w:p w:rsidR="00266B6E" w:rsidRPr="00343BCE" w:rsidRDefault="00266B6E" w:rsidP="00266B6E">
      <w:pPr>
        <w:pStyle w:val="pj"/>
        <w:ind w:firstLine="709"/>
        <w:jc w:val="right"/>
        <w:rPr>
          <w:color w:val="auto"/>
          <w:sz w:val="28"/>
          <w:szCs w:val="28"/>
          <w:lang w:val="kk-KZ"/>
        </w:rPr>
      </w:pPr>
      <w:r w:rsidRPr="00343BCE">
        <w:rPr>
          <w:rStyle w:val="s0"/>
          <w:color w:val="auto"/>
          <w:sz w:val="28"/>
          <w:szCs w:val="28"/>
          <w:lang w:val="kk-KZ"/>
        </w:rPr>
        <w:t xml:space="preserve"> _________________________</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41"/>
        <w:gridCol w:w="1581"/>
        <w:gridCol w:w="766"/>
        <w:gridCol w:w="3225"/>
        <w:gridCol w:w="2004"/>
      </w:tblGrid>
      <w:tr w:rsidR="00266B6E" w:rsidRPr="00343BCE" w:rsidTr="00BE10B6">
        <w:trPr>
          <w:jc w:val="center"/>
        </w:trPr>
        <w:tc>
          <w:tcPr>
            <w:tcW w:w="20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29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бойынша ақпарат</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Жеке сәйкестендіру нөмірі (бұдан әрі </w:t>
            </w:r>
            <w:r w:rsidRPr="00343BCE">
              <w:rPr>
                <w:rStyle w:val="s0"/>
                <w:color w:val="auto"/>
                <w:sz w:val="28"/>
                <w:szCs w:val="28"/>
                <w:lang w:val="kk-KZ"/>
              </w:rPr>
              <w:t>–</w:t>
            </w:r>
            <w:r w:rsidRPr="00343BCE">
              <w:rPr>
                <w:color w:val="auto"/>
                <w:sz w:val="28"/>
                <w:szCs w:val="28"/>
                <w:lang w:val="kk-KZ"/>
              </w:rPr>
              <w:t xml:space="preserve"> ЖСН)</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Экспорттаушы немесе импорттаушы белгісі</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w:t>
            </w:r>
          </w:p>
        </w:tc>
      </w:tr>
      <w:tr w:rsidR="00266B6E" w:rsidRPr="00343BCE"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r>
    </w:tbl>
    <w:p w:rsidR="00266B6E" w:rsidRPr="00343BCE" w:rsidRDefault="00266B6E" w:rsidP="00266B6E">
      <w:pPr>
        <w:pStyle w:val="pc"/>
        <w:jc w:val="left"/>
        <w:rPr>
          <w:color w:val="auto"/>
          <w:sz w:val="28"/>
          <w:szCs w:val="28"/>
          <w:lang w:val="kk-KZ"/>
        </w:rPr>
      </w:pPr>
    </w:p>
    <w:p w:rsidR="00266B6E" w:rsidRPr="00343BCE" w:rsidRDefault="00266B6E" w:rsidP="00266B6E">
      <w:pPr>
        <w:widowControl w:val="0"/>
        <w:jc w:val="right"/>
        <w:rPr>
          <w:rStyle w:val="s0"/>
          <w:sz w:val="28"/>
          <w:szCs w:val="28"/>
          <w:lang w:val="kk-KZ"/>
        </w:rPr>
      </w:pPr>
      <w:r w:rsidRPr="00343BCE">
        <w:rPr>
          <w:rStyle w:val="s0"/>
          <w:sz w:val="28"/>
          <w:szCs w:val="28"/>
          <w:lang w:val="kk-KZ"/>
        </w:rPr>
        <w:t>«</w:t>
      </w:r>
      <w:r w:rsidRPr="00343BCE">
        <w:rPr>
          <w:rStyle w:val="s1"/>
          <w:b w:val="0"/>
          <w:lang w:val="kk-KZ"/>
        </w:rPr>
        <w:t>Ақпаратты алуға арналған сұрату</w:t>
      </w:r>
      <w:r w:rsidRPr="00343BCE">
        <w:rPr>
          <w:rStyle w:val="s0"/>
          <w:sz w:val="28"/>
          <w:szCs w:val="28"/>
          <w:lang w:val="kk-KZ"/>
        </w:rPr>
        <w:t>»</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нысанына 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widowControl w:val="0"/>
        <w:jc w:val="center"/>
        <w:rPr>
          <w:rStyle w:val="s1"/>
          <w:lang w:val="kk-KZ"/>
        </w:rPr>
      </w:pPr>
      <w:r w:rsidRPr="00343BCE">
        <w:rPr>
          <w:rStyle w:val="s1"/>
          <w:lang w:val="kk-KZ"/>
        </w:rPr>
        <w:t>Ақпаратты алуға арналған сұрату</w:t>
      </w:r>
    </w:p>
    <w:p w:rsidR="00266B6E" w:rsidRPr="00343BCE" w:rsidRDefault="00266B6E" w:rsidP="00266B6E">
      <w:pPr>
        <w:widowControl w:val="0"/>
        <w:jc w:val="center"/>
        <w:rPr>
          <w:rStyle w:val="s1"/>
          <w:bCs w:val="0"/>
          <w:lang w:val="kk-KZ"/>
        </w:rPr>
      </w:pPr>
    </w:p>
    <w:p w:rsidR="00266B6E" w:rsidRPr="00343BCE" w:rsidRDefault="00266B6E" w:rsidP="00266B6E">
      <w:pPr>
        <w:widowControl w:val="0"/>
        <w:jc w:val="center"/>
        <w:rPr>
          <w:rStyle w:val="s1"/>
          <w:bCs w:val="0"/>
          <w:lang w:val="kk-KZ"/>
        </w:rPr>
      </w:pPr>
      <w:r w:rsidRPr="00343BCE">
        <w:rPr>
          <w:rStyle w:val="s1"/>
          <w:lang w:val="kk-KZ"/>
        </w:rPr>
        <w:t xml:space="preserve">нысанын толтыру бойынша түсіндірме </w:t>
      </w:r>
    </w:p>
    <w:p w:rsidR="00266B6E" w:rsidRPr="00343BCE" w:rsidRDefault="00266B6E" w:rsidP="00266B6E">
      <w:pPr>
        <w:pStyle w:val="p"/>
        <w:rPr>
          <w:rStyle w:val="s1"/>
          <w:color w:val="auto"/>
          <w:lang w:val="kk-KZ"/>
        </w:rPr>
      </w:pPr>
    </w:p>
    <w:p w:rsidR="00266B6E" w:rsidRPr="00343BCE" w:rsidRDefault="00266B6E" w:rsidP="00266B6E">
      <w:pPr>
        <w:pStyle w:val="p"/>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2. 2-бағанда экспорт немесе импорт жөніндегі валюталық шартқа есептік нөмір беру күні</w:t>
      </w:r>
      <w:r w:rsidRPr="00343BCE">
        <w:rPr>
          <w:color w:val="auto"/>
          <w:sz w:val="28"/>
          <w:szCs w:val="28"/>
          <w:lang w:val="kk-KZ"/>
        </w:rPr>
        <w:t xml:space="preserve"> </w:t>
      </w:r>
      <w:r w:rsidRPr="00343BCE">
        <w:rPr>
          <w:rStyle w:val="s0"/>
          <w:color w:val="auto"/>
          <w:sz w:val="28"/>
          <w:szCs w:val="28"/>
          <w:lang w:val="kk-KZ"/>
        </w:rPr>
        <w:t xml:space="preserve">сегіз цифрді мына 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3-бағанда экспорттаушы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4-бағанда экспорттаушы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5-бағанда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7-қосымша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0"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b w:val="0"/>
          <w:color w:val="auto"/>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rStyle w:val="s1"/>
          <w:color w:val="auto"/>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XMCO_3</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Ақпарат ұсынатын адамдар тобы: есептік тіркеу банкі болып табылатын уәкілетті банк</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Міндеттемелерді орындау жағдайындағы ұсыну мерзімдері: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w:t>
      </w:r>
      <w:r w:rsidRPr="00343BCE">
        <w:rPr>
          <w:color w:val="auto"/>
          <w:sz w:val="28"/>
          <w:szCs w:val="28"/>
          <w:lang w:val="kk-KZ"/>
        </w:rPr>
        <w:t>төлемдерді және (немесе) ақша аударымдарын уәкілетті банктегі (оның филиалындағы) экспорттаушы немесе импорттаушының банк шоттары арқылы төлем карточкаларын пайдаланбай жүзеге асыру арқылы – төлемдерді және (немесе) ақша аударымдарын жүзеге асырған күннен кейін 15 (он бес) жұмыс күні ішінде;</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төлемдерді және (немесе) ақша аударымдарын төлем карточкасын пайдалана отырып және (немесе) өзге тәсілмен жүзеге асыру арқылы – </w:t>
      </w:r>
      <w:r w:rsidRPr="00343BCE">
        <w:rPr>
          <w:color w:val="auto"/>
          <w:sz w:val="28"/>
          <w:szCs w:val="28"/>
          <w:lang w:val="kk-KZ"/>
        </w:rPr>
        <w:t xml:space="preserve">экспорттаушы </w:t>
      </w:r>
      <w:r w:rsidRPr="00343BCE">
        <w:rPr>
          <w:rStyle w:val="s0"/>
          <w:color w:val="auto"/>
          <w:sz w:val="28"/>
          <w:szCs w:val="28"/>
          <w:lang w:val="kk-KZ"/>
        </w:rPr>
        <w:t xml:space="preserve">немесе </w:t>
      </w:r>
      <w:r w:rsidRPr="00343BCE">
        <w:rPr>
          <w:color w:val="auto"/>
          <w:sz w:val="28"/>
          <w:szCs w:val="28"/>
          <w:lang w:val="kk-KZ"/>
        </w:rPr>
        <w:t xml:space="preserve">импорттаушы </w:t>
      </w:r>
      <w:r w:rsidRPr="00343BCE">
        <w:rPr>
          <w:rStyle w:val="s0"/>
          <w:color w:val="auto"/>
          <w:sz w:val="28"/>
          <w:szCs w:val="28"/>
          <w:lang w:val="kk-KZ"/>
        </w:rPr>
        <w:t>не валюталық шартты есептік тіркеу банкі болып табылмайтын банк растайтын ақпаратты және (немесе) құжаттарды ұсынған күннен кейін 15 (он бес) жұмыс күні ішінде жүзеге асырады.</w:t>
      </w: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right"/>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rStyle w:val="s1"/>
          <w:color w:val="auto"/>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болып табылатын 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бизнес-сәйкестендіру нөмірі (бұдан әрі – БСН)</w:t>
      </w:r>
    </w:p>
    <w:p w:rsidR="00266B6E" w:rsidRPr="00343BCE" w:rsidRDefault="00266B6E" w:rsidP="00266B6E">
      <w:pPr>
        <w:pStyle w:val="pc"/>
        <w:jc w:val="right"/>
        <w:rPr>
          <w:b/>
          <w:color w:val="auto"/>
          <w:sz w:val="28"/>
          <w:szCs w:val="28"/>
          <w:lang w:val="kk-KZ"/>
        </w:rPr>
      </w:pPr>
      <w:r w:rsidRPr="00343BCE">
        <w:rPr>
          <w:rStyle w:val="s1"/>
          <w:color w:val="auto"/>
          <w:lang w:val="kk-KZ"/>
        </w:rPr>
        <w:t>______________________________________</w:t>
      </w:r>
    </w:p>
    <w:p w:rsidR="00266B6E" w:rsidRPr="00343BCE" w:rsidRDefault="00266B6E" w:rsidP="00266B6E">
      <w:pPr>
        <w:pStyle w:val="pj"/>
        <w:rPr>
          <w:color w:val="auto"/>
          <w:sz w:val="28"/>
          <w:szCs w:val="28"/>
          <w:lang w:val="kk-KZ"/>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2"/>
        <w:gridCol w:w="703"/>
        <w:gridCol w:w="934"/>
        <w:gridCol w:w="625"/>
        <w:gridCol w:w="1467"/>
        <w:gridCol w:w="1910"/>
        <w:gridCol w:w="723"/>
        <w:gridCol w:w="1153"/>
        <w:gridCol w:w="1270"/>
      </w:tblGrid>
      <w:tr w:rsidR="00266B6E" w:rsidRPr="00343BCE" w:rsidTr="00BE10B6">
        <w:tc>
          <w:tcPr>
            <w:tcW w:w="861"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Экспорт немесе импорт жөніндегі </w:t>
            </w:r>
            <w:r w:rsidRPr="00343BCE">
              <w:rPr>
                <w:rStyle w:val="s0"/>
                <w:color w:val="auto"/>
                <w:sz w:val="28"/>
                <w:szCs w:val="28"/>
                <w:lang w:val="kk-KZ"/>
              </w:rPr>
              <w:lastRenderedPageBreak/>
              <w:t>валюталық шарттың есептік нөмірінің деректемелері</w:t>
            </w:r>
          </w:p>
        </w:tc>
        <w:tc>
          <w:tcPr>
            <w:tcW w:w="4139" w:type="pct"/>
            <w:gridSpan w:val="7"/>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Жөнелтуші</w:t>
            </w:r>
            <w:r w:rsidRPr="00343BCE">
              <w:rPr>
                <w:color w:val="auto"/>
                <w:sz w:val="28"/>
                <w:szCs w:val="28"/>
                <w:lang w:val="kk-KZ"/>
              </w:rPr>
              <w:t xml:space="preserve"> </w:t>
            </w:r>
            <w:r w:rsidRPr="00343BCE">
              <w:rPr>
                <w:rStyle w:val="s0"/>
                <w:color w:val="auto"/>
                <w:sz w:val="28"/>
                <w:szCs w:val="28"/>
                <w:lang w:val="kk-KZ"/>
              </w:rPr>
              <w:t xml:space="preserve"> </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Нөмірі </w:t>
            </w:r>
          </w:p>
        </w:tc>
        <w:tc>
          <w:tcPr>
            <w:tcW w:w="3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Күні </w:t>
            </w:r>
          </w:p>
        </w:tc>
        <w:tc>
          <w:tcPr>
            <w:tcW w:w="46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Атауы немесе тегі, аты, әкесінің аты (бар болса) </w:t>
            </w:r>
          </w:p>
        </w:tc>
        <w:tc>
          <w:tcPr>
            <w:tcW w:w="3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73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Жеке сәйкестендіру нөмірі (бұдан әрі – ЖСН) </w:t>
            </w:r>
          </w:p>
        </w:tc>
        <w:tc>
          <w:tcPr>
            <w:tcW w:w="9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Экспорттаушының немесе импорттау шының белгісі</w:t>
            </w:r>
          </w:p>
        </w:tc>
        <w:tc>
          <w:tcPr>
            <w:tcW w:w="3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5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r w:rsidRPr="00343BCE">
              <w:rPr>
                <w:color w:val="auto"/>
                <w:sz w:val="28"/>
                <w:szCs w:val="28"/>
                <w:lang w:val="kk-KZ"/>
              </w:rPr>
              <w:t xml:space="preserve"> </w:t>
            </w:r>
          </w:p>
        </w:tc>
        <w:tc>
          <w:tcPr>
            <w:tcW w:w="7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r w:rsidRPr="00343BCE">
              <w:rPr>
                <w:color w:val="auto"/>
                <w:sz w:val="28"/>
                <w:szCs w:val="28"/>
                <w:lang w:val="kk-KZ"/>
              </w:rPr>
              <w:t xml:space="preserve"> </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9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46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3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73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9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3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5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78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r>
      <w:tr w:rsidR="00266B6E" w:rsidRPr="00343BCE" w:rsidTr="00BE10B6">
        <w:tc>
          <w:tcPr>
            <w:tcW w:w="469"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9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68"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1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33"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95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364"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518"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87"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кестенің жалғасы </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88"/>
        <w:gridCol w:w="766"/>
        <w:gridCol w:w="856"/>
        <w:gridCol w:w="2004"/>
        <w:gridCol w:w="897"/>
        <w:gridCol w:w="1474"/>
        <w:gridCol w:w="1632"/>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Алушы</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Атауы немесе тегі, аты, әкесінің аты (бар болса)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ЖСН</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r w:rsidRPr="00343BCE">
              <w:rPr>
                <w:color w:val="auto"/>
                <w:sz w:val="28"/>
                <w:szCs w:val="28"/>
                <w:lang w:val="kk-KZ"/>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r w:rsidRPr="00343BCE">
              <w:rPr>
                <w:color w:val="auto"/>
                <w:sz w:val="28"/>
                <w:szCs w:val="28"/>
                <w:lang w:val="kk-KZ"/>
              </w:rPr>
              <w:t xml:space="preserve"> </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r>
      <w:tr w:rsidR="00266B6E" w:rsidRPr="00343BCE" w:rsidTr="00BE10B6">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71"/>
        <w:gridCol w:w="1354"/>
        <w:gridCol w:w="1381"/>
        <w:gridCol w:w="1271"/>
        <w:gridCol w:w="1352"/>
        <w:gridCol w:w="1429"/>
        <w:gridCol w:w="2059"/>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widowControl w:val="0"/>
              <w:jc w:val="center"/>
              <w:rPr>
                <w:rStyle w:val="s0"/>
                <w:sz w:val="28"/>
                <w:szCs w:val="28"/>
                <w:lang w:val="kk-KZ"/>
              </w:rPr>
            </w:pPr>
            <w:r w:rsidRPr="00343BCE">
              <w:rPr>
                <w:rStyle w:val="s0"/>
                <w:sz w:val="28"/>
                <w:szCs w:val="28"/>
                <w:lang w:val="kk-KZ"/>
              </w:rPr>
              <w:t xml:space="preserve">Төлем және (немесе) ақша аударымы немесе міндеттемелерді </w:t>
            </w:r>
          </w:p>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орындау туралы ақпарат</w:t>
            </w:r>
            <w:r w:rsidRPr="00343BCE">
              <w:rPr>
                <w:color w:val="auto"/>
                <w:sz w:val="28"/>
                <w:szCs w:val="28"/>
                <w:lang w:val="kk-KZ"/>
              </w:rPr>
              <w:t xml:space="preserve"> </w:t>
            </w:r>
            <w:r w:rsidRPr="00343BCE">
              <w:rPr>
                <w:rStyle w:val="s0"/>
                <w:color w:val="auto"/>
                <w:sz w:val="28"/>
                <w:szCs w:val="28"/>
                <w:lang w:val="kk-KZ"/>
              </w:rPr>
              <w:t xml:space="preserve"> </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валютасы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тәсілінің коды</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белгісі</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Төлем белгілеу коды</w:t>
            </w:r>
          </w:p>
          <w:p w:rsidR="00266B6E" w:rsidRPr="00343BCE" w:rsidRDefault="00266B6E" w:rsidP="00BE10B6">
            <w:pPr>
              <w:pStyle w:val="pc"/>
              <w:rPr>
                <w:color w:val="auto"/>
                <w:sz w:val="28"/>
                <w:szCs w:val="28"/>
                <w:lang w:val="kk-KZ"/>
              </w:rPr>
            </w:pPr>
            <w:r w:rsidRPr="00343BCE">
              <w:rPr>
                <w:rStyle w:val="s0"/>
                <w:color w:val="auto"/>
                <w:sz w:val="28"/>
                <w:szCs w:val="28"/>
                <w:lang w:val="kk-KZ"/>
              </w:rPr>
              <w:t>(бұдан әрі – ТБК)</w:t>
            </w:r>
          </w:p>
        </w:tc>
        <w:tc>
          <w:tcPr>
            <w:tcW w:w="1002" w:type="pct"/>
            <w:tcBorders>
              <w:top w:val="nil"/>
              <w:left w:val="nil"/>
              <w:bottom w:val="single" w:sz="8" w:space="0" w:color="auto"/>
              <w:right w:val="single" w:sz="8" w:space="0" w:color="auto"/>
            </w:tcBorders>
          </w:tcPr>
          <w:p w:rsidR="00266B6E" w:rsidRPr="00343BCE" w:rsidRDefault="00266B6E" w:rsidP="00BE10B6">
            <w:pPr>
              <w:widowControl w:val="0"/>
              <w:jc w:val="center"/>
              <w:rPr>
                <w:rStyle w:val="s0"/>
                <w:sz w:val="28"/>
                <w:szCs w:val="28"/>
                <w:lang w:val="kk-KZ"/>
              </w:rPr>
            </w:pPr>
            <w:r w:rsidRPr="00343BCE">
              <w:rPr>
                <w:rStyle w:val="s0"/>
                <w:sz w:val="28"/>
                <w:szCs w:val="28"/>
                <w:lang w:val="kk-KZ"/>
              </w:rPr>
              <w:t xml:space="preserve">Міндеттемелерді </w:t>
            </w:r>
          </w:p>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орындау нөмірі</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17</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22</w:t>
            </w:r>
          </w:p>
        </w:tc>
        <w:tc>
          <w:tcPr>
            <w:tcW w:w="1002"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r>
      <w:tr w:rsidR="00266B6E" w:rsidRPr="00343BCE" w:rsidTr="00BE10B6">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2"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p>
    <w:p w:rsidR="00266B6E" w:rsidRPr="00343BCE" w:rsidRDefault="00266B6E" w:rsidP="00266B6E">
      <w:pPr>
        <w:jc w:val="right"/>
        <w:rPr>
          <w:rStyle w:val="s1"/>
          <w:b w:val="0"/>
          <w:lang w:val="kk-KZ"/>
        </w:rPr>
      </w:pPr>
      <w:r w:rsidRPr="00343BCE">
        <w:rPr>
          <w:sz w:val="28"/>
          <w:szCs w:val="28"/>
          <w:lang w:val="kk-KZ"/>
        </w:rPr>
        <w:t>«</w:t>
      </w:r>
      <w:r w:rsidRPr="00343BCE">
        <w:rPr>
          <w:rStyle w:val="s1"/>
          <w:b w:val="0"/>
          <w:lang w:val="kk-KZ"/>
        </w:rPr>
        <w:t xml:space="preserve">Есептік нөмірі бар экспорт немесе </w:t>
      </w:r>
    </w:p>
    <w:p w:rsidR="00266B6E" w:rsidRPr="00343BCE" w:rsidRDefault="00266B6E" w:rsidP="00266B6E">
      <w:pPr>
        <w:jc w:val="right"/>
        <w:rPr>
          <w:rStyle w:val="s1"/>
          <w:b w:val="0"/>
          <w:lang w:val="kk-KZ"/>
        </w:rPr>
      </w:pPr>
      <w:r w:rsidRPr="00343BCE">
        <w:rPr>
          <w:rStyle w:val="s1"/>
          <w:b w:val="0"/>
          <w:lang w:val="kk-KZ"/>
        </w:rPr>
        <w:t xml:space="preserve">импорт жөніндегі валюталық шарт бойынша </w:t>
      </w:r>
    </w:p>
    <w:p w:rsidR="00266B6E" w:rsidRPr="00343BCE" w:rsidRDefault="00266B6E" w:rsidP="00266B6E">
      <w:pPr>
        <w:jc w:val="right"/>
        <w:rPr>
          <w:rStyle w:val="s1"/>
          <w:b w:val="0"/>
          <w:lang w:val="kk-KZ"/>
        </w:rPr>
      </w:pPr>
      <w:r w:rsidRPr="00343BCE">
        <w:rPr>
          <w:rStyle w:val="s1"/>
          <w:b w:val="0"/>
          <w:lang w:val="kk-KZ"/>
        </w:rPr>
        <w:t xml:space="preserve">міндеттемелерді орындау туралы ақпарат» </w:t>
      </w:r>
    </w:p>
    <w:p w:rsidR="00266B6E" w:rsidRPr="00343BCE" w:rsidRDefault="00266B6E" w:rsidP="00266B6E">
      <w:pPr>
        <w:jc w:val="right"/>
        <w:rPr>
          <w:rStyle w:val="s1"/>
          <w:b w:val="0"/>
          <w:lang w:val="kk-KZ"/>
        </w:rPr>
      </w:pPr>
      <w:r w:rsidRPr="00343BCE">
        <w:rPr>
          <w:rStyle w:val="s1"/>
          <w:b w:val="0"/>
          <w:lang w:val="kk-KZ"/>
        </w:rPr>
        <w:t xml:space="preserve">әкімшілік деректерін жинауға арналған </w:t>
      </w:r>
      <w:hyperlink r:id="rId21" w:history="1">
        <w:r w:rsidRPr="00343BCE">
          <w:rPr>
            <w:rStyle w:val="s1"/>
            <w:b w:val="0"/>
            <w:lang w:val="kk-KZ"/>
          </w:rPr>
          <w:t>нысанға</w:t>
        </w:r>
      </w:hyperlink>
    </w:p>
    <w:p w:rsidR="00266B6E" w:rsidRPr="00343BCE" w:rsidRDefault="00266B6E" w:rsidP="00266B6E">
      <w:pPr>
        <w:jc w:val="right"/>
        <w:rPr>
          <w:rStyle w:val="s1"/>
          <w:b w:val="0"/>
          <w:lang w:val="kk-KZ"/>
        </w:rPr>
      </w:pPr>
      <w:r w:rsidRPr="00343BCE">
        <w:rPr>
          <w:rStyle w:val="s1"/>
          <w:b w:val="0"/>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XMCO_3</w:t>
      </w:r>
      <w:r w:rsidRPr="00343BCE">
        <w:rPr>
          <w:b/>
          <w:color w:val="auto"/>
          <w:sz w:val="28"/>
          <w:szCs w:val="28"/>
          <w:lang w:val="kk-KZ"/>
        </w:rPr>
        <w:t>, кезеңділігі – күн сайын)</w:t>
      </w:r>
    </w:p>
    <w:p w:rsidR="00266B6E" w:rsidRPr="00343BCE" w:rsidRDefault="00266B6E" w:rsidP="00266B6E">
      <w:pPr>
        <w:pStyle w:val="pc"/>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w:t>
      </w:r>
      <w:r w:rsidRPr="00343BCE">
        <w:rPr>
          <w:rStyle w:val="s1"/>
          <w:b w:val="0"/>
          <w:color w:val="auto"/>
          <w:lang w:val="kk-KZ"/>
        </w:rPr>
        <w:t>Есептік нөмірі бар экспорт немесе импорт жөніндегі валюталық шарт бойынша міндеттемелердің орындалуы туралы ақпарат</w:t>
      </w:r>
      <w:r w:rsidRPr="00343BCE">
        <w:rPr>
          <w:color w:val="auto"/>
          <w:sz w:val="28"/>
          <w:szCs w:val="28"/>
          <w:lang w:val="kk-KZ"/>
        </w:rPr>
        <w:t xml:space="preserve">» </w:t>
      </w:r>
      <w:r w:rsidRPr="00343BCE">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2"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Есептік тіркеу банкі болып табылатын уәкілетті банк Нысанды толтырған кезде есептік нөмірі бар экспорт немесе импорт жөніндегі валюталық шарт бойынша төлемдер және (немесе) ақша аударымдары, міндеттемелерді орындаудың өзге де тәсілдері бойынша қолда бар деректерді пайдаланады.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8. 3 және 10-бағандарда жөнелтушінің немесе алушының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4 және 11-бағандарда жөнелтушінің немесе алушының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4, 5, 11 және 12-бағандар, егер жөнелтуші немесе алушы резидент болып табылса,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5 және 12-бағандарда жөнелтушінің немесе алушының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9 және 16-бағандар Нормативтік құқықтық актілерді мемлекеттік тіркеу тізілімінде № 14365 болып тіркелген, «</w:t>
      </w:r>
      <w:r w:rsidRPr="00343BCE">
        <w:rPr>
          <w:color w:val="auto"/>
          <w:sz w:val="28"/>
          <w:szCs w:val="28"/>
          <w:lang w:val="kk-KZ"/>
        </w:rPr>
        <w:t>Экономика секторларының және төлемдер белгілеу кодтарын қолдану қағидаларын бекіту туралы</w:t>
      </w:r>
      <w:r w:rsidRPr="00343BCE">
        <w:rPr>
          <w:rStyle w:val="s0"/>
          <w:color w:val="auto"/>
          <w:sz w:val="28"/>
          <w:szCs w:val="28"/>
          <w:lang w:val="kk-KZ"/>
        </w:rPr>
        <w:t xml:space="preserve">» Қазақстан Республикасы Ұлттық Банкі Басқармасының 2016 жылғы 31 тамыздағы № 203 қаулысымен бекітілген </w:t>
      </w:r>
      <w:r w:rsidRPr="00343BCE">
        <w:rPr>
          <w:color w:val="auto"/>
          <w:sz w:val="28"/>
          <w:szCs w:val="28"/>
          <w:lang w:val="kk-KZ"/>
        </w:rPr>
        <w:t xml:space="preserve">Экономика секторларының және төлемдер белгілеу кодтарын қолдану қағидаларына </w:t>
      </w:r>
      <w:r w:rsidRPr="00343BCE">
        <w:rPr>
          <w:rStyle w:val="s0"/>
          <w:color w:val="auto"/>
          <w:sz w:val="28"/>
          <w:szCs w:val="28"/>
          <w:lang w:val="kk-KZ"/>
        </w:rPr>
        <w:t xml:space="preserve">(бұдан әрі –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 сәйкес толтырылады.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17-бағанда төлем және (немесе) ақша аударымы немесе міндеттемелерді орындау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18-бағанда міндеттемелердің орындалу сомасы мың бірлікпен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19. 20-баған мына сыныптауышты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 аккредитив шеңберінде төлем және (немесе) ақша аударымы;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 банк кепілдігі шеңберінде төлем және (немесе) ақша аударымы;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 экспорт бойынша алдын ала төлем (импорт бойынша алдын ала жеткізу);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 бейрезидентке талап ету құқығын басқа резидентке есепке алу, беру, резиденттің борышын басқа тұлғаға аудару;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 вексельді беру;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 бағалы қағаздарды беру;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19 – жұмыстарды орындау, қызметтер көрсету;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29 – міндеттемелерді өзгеше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21-баған мына белгілерді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шығыс (бейрезиденттің пайдасына міндеттемелерді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кіріс (экспорттаушының немесе импорттаушының пайдасына міндеттемелерді орындау).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21. 22-баған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на сәйкес төлемді және (немесе) ақша аударымын жүзеге асыру кезінде толтырылады. Қалған жағдайларда 22-баған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23-бағанда міндеттемелердің орындалу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 және 17-бағандар сегіз </w:t>
      </w:r>
      <w:r w:rsidRPr="00343BCE">
        <w:rPr>
          <w:color w:val="auto"/>
          <w:sz w:val="28"/>
          <w:szCs w:val="28"/>
          <w:lang w:val="kk-KZ"/>
        </w:rPr>
        <w:t xml:space="preserve">цифрді мына </w:t>
      </w:r>
      <w:r w:rsidRPr="00343BCE">
        <w:rPr>
          <w:rStyle w:val="s0"/>
          <w:color w:val="auto"/>
          <w:sz w:val="28"/>
          <w:szCs w:val="28"/>
          <w:lang w:val="kk-KZ"/>
        </w:rPr>
        <w:t>тәртіппен көрсету арқылы толтырылады: күні, айы, жылы.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ind w:firstLine="709"/>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8-қосымша</w:t>
      </w:r>
    </w:p>
    <w:p w:rsidR="00266B6E" w:rsidRPr="00343BCE" w:rsidRDefault="00266B6E" w:rsidP="00266B6E">
      <w:pPr>
        <w:pStyle w:val="pr"/>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20"/>
          <w:b/>
          <w:color w:val="auto"/>
          <w:sz w:val="28"/>
          <w:szCs w:val="28"/>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b/>
          <w:color w:val="auto"/>
          <w:sz w:val="28"/>
          <w:szCs w:val="28"/>
          <w:lang w:val="kk-KZ"/>
        </w:rPr>
      </w:pPr>
    </w:p>
    <w:p w:rsidR="00266B6E" w:rsidRPr="00343BCE" w:rsidRDefault="00266B6E" w:rsidP="00266B6E">
      <w:pPr>
        <w:pStyle w:val="pc"/>
        <w:rPr>
          <w:rStyle w:val="s0"/>
          <w:b/>
          <w:color w:val="auto"/>
          <w:sz w:val="28"/>
          <w:szCs w:val="28"/>
          <w:lang w:val="kk-KZ"/>
        </w:rPr>
      </w:pP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0"/>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XMCO_4</w:t>
      </w:r>
    </w:p>
    <w:p w:rsidR="00266B6E" w:rsidRPr="00343BCE" w:rsidRDefault="00266B6E" w:rsidP="00266B6E">
      <w:pPr>
        <w:ind w:firstLine="709"/>
        <w:rPr>
          <w:sz w:val="28"/>
          <w:szCs w:val="28"/>
          <w:lang w:val="kk-KZ"/>
        </w:rPr>
      </w:pPr>
      <w:r w:rsidRPr="00343BCE">
        <w:rPr>
          <w:rStyle w:val="s0"/>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ind w:firstLine="709"/>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Ұсыну мерзімі: күн сайын, есептік нөмірі бар экспорт немесе импорт жөніндегі валюталық шарт бойынша тауарларды әкелу және жанама салықтарды төлеу туралы өтініш келіп түскен күннен кейін 1 (бір) жұмыс күні ішінде.</w:t>
      </w:r>
    </w:p>
    <w:p w:rsidR="00266B6E" w:rsidRPr="00343BCE" w:rsidRDefault="00266B6E" w:rsidP="00266B6E">
      <w:pPr>
        <w:pStyle w:val="pc"/>
        <w:jc w:val="right"/>
        <w:rPr>
          <w:color w:val="auto"/>
          <w:sz w:val="28"/>
          <w:szCs w:val="28"/>
          <w:lang w:val="kk-KZ"/>
        </w:rPr>
      </w:pPr>
    </w:p>
    <w:p w:rsidR="00266B6E" w:rsidRPr="00343BCE" w:rsidRDefault="00266B6E" w:rsidP="00266B6E">
      <w:pPr>
        <w:pStyle w:val="pc"/>
        <w:jc w:val="right"/>
        <w:rPr>
          <w:color w:val="auto"/>
          <w:sz w:val="28"/>
          <w:szCs w:val="28"/>
          <w:lang w:val="kk-KZ"/>
        </w:rPr>
      </w:pPr>
      <w:r w:rsidRPr="00343BCE">
        <w:rPr>
          <w:color w:val="auto"/>
          <w:sz w:val="28"/>
          <w:szCs w:val="28"/>
          <w:lang w:val="kk-KZ"/>
        </w:rPr>
        <w:t>Нысан</w:t>
      </w:r>
    </w:p>
    <w:p w:rsidR="00266B6E" w:rsidRPr="00343BCE" w:rsidRDefault="00266B6E" w:rsidP="00266B6E">
      <w:pPr>
        <w:pStyle w:val="pc"/>
        <w:jc w:val="right"/>
        <w:rPr>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Кесте. </w:t>
      </w: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1"/>
          <w:color w:val="auto"/>
          <w:lang w:val="kk-KZ"/>
        </w:rP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712"/>
        <w:gridCol w:w="903"/>
        <w:gridCol w:w="708"/>
        <w:gridCol w:w="783"/>
        <w:gridCol w:w="1343"/>
        <w:gridCol w:w="663"/>
        <w:gridCol w:w="710"/>
        <w:gridCol w:w="765"/>
        <w:gridCol w:w="985"/>
        <w:gridCol w:w="850"/>
        <w:gridCol w:w="848"/>
      </w:tblGrid>
      <w:tr w:rsidR="00266B6E" w:rsidRPr="00343BCE" w:rsidTr="00BE10B6">
        <w:trPr>
          <w:jc w:val="center"/>
        </w:trPr>
        <w:tc>
          <w:tcPr>
            <w:tcW w:w="793"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1177" w:type="pct"/>
            <w:gridSpan w:val="3"/>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әкелу және жанама салықтарды төлеу туралы өтініштің деректемелері (бұдан әрі – тауарларды әкелу туралы өтініш)</w:t>
            </w:r>
          </w:p>
        </w:tc>
        <w:tc>
          <w:tcPr>
            <w:tcW w:w="66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белгісі</w:t>
            </w:r>
          </w:p>
        </w:tc>
        <w:tc>
          <w:tcPr>
            <w:tcW w:w="675"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Шот-фактура</w:t>
            </w:r>
          </w:p>
        </w:tc>
        <w:tc>
          <w:tcPr>
            <w:tcW w:w="376" w:type="pct"/>
            <w:vMerge w:val="restart"/>
          </w:tcPr>
          <w:p w:rsidR="00266B6E" w:rsidRPr="00343BCE" w:rsidRDefault="00266B6E" w:rsidP="00BE10B6">
            <w:pPr>
              <w:pStyle w:val="pc"/>
              <w:rPr>
                <w:color w:val="auto"/>
                <w:sz w:val="28"/>
                <w:szCs w:val="28"/>
                <w:lang w:val="kk-KZ"/>
              </w:rPr>
            </w:pPr>
            <w:r w:rsidRPr="00343BCE">
              <w:rPr>
                <w:color w:val="auto"/>
                <w:sz w:val="28"/>
                <w:szCs w:val="28"/>
                <w:lang w:val="kk-KZ"/>
              </w:rPr>
              <w:t>Сыртқы экономикалық қызметтің тауар номенклатурасын</w:t>
            </w:r>
            <w:r w:rsidRPr="00343BCE">
              <w:rPr>
                <w:color w:val="auto"/>
                <w:sz w:val="28"/>
                <w:szCs w:val="28"/>
                <w:lang w:val="kk-KZ"/>
              </w:rPr>
              <w:lastRenderedPageBreak/>
              <w:t>ың коды</w:t>
            </w:r>
          </w:p>
        </w:tc>
        <w:tc>
          <w:tcPr>
            <w:tcW w:w="48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Тауардың құны</w:t>
            </w:r>
          </w:p>
        </w:tc>
        <w:tc>
          <w:tcPr>
            <w:tcW w:w="418"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коды</w:t>
            </w:r>
          </w:p>
        </w:tc>
        <w:tc>
          <w:tcPr>
            <w:tcW w:w="417"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Тауарды есепке алу күні</w:t>
            </w:r>
          </w:p>
        </w:tc>
      </w:tr>
      <w:tr w:rsidR="00266B6E" w:rsidRPr="00343BCE" w:rsidTr="00BE10B6">
        <w:trPr>
          <w:trHeight w:val="458"/>
          <w:jc w:val="center"/>
        </w:trPr>
        <w:tc>
          <w:tcPr>
            <w:tcW w:w="793" w:type="pct"/>
            <w:gridSpan w:val="2"/>
            <w:vMerge/>
            <w:vAlign w:val="center"/>
            <w:hideMark/>
          </w:tcPr>
          <w:p w:rsidR="00266B6E" w:rsidRPr="00343BCE" w:rsidRDefault="00266B6E" w:rsidP="00BE10B6">
            <w:pPr>
              <w:rPr>
                <w:sz w:val="28"/>
                <w:szCs w:val="28"/>
                <w:lang w:val="kk-KZ"/>
              </w:rPr>
            </w:pPr>
          </w:p>
        </w:tc>
        <w:tc>
          <w:tcPr>
            <w:tcW w:w="1177" w:type="pct"/>
            <w:gridSpan w:val="3"/>
            <w:vMerge/>
            <w:vAlign w:val="center"/>
            <w:hideMark/>
          </w:tcPr>
          <w:p w:rsidR="00266B6E" w:rsidRPr="00343BCE" w:rsidRDefault="00266B6E" w:rsidP="00BE10B6">
            <w:pPr>
              <w:rPr>
                <w:sz w:val="28"/>
                <w:szCs w:val="28"/>
                <w:lang w:val="kk-KZ"/>
              </w:rPr>
            </w:pPr>
          </w:p>
        </w:tc>
        <w:tc>
          <w:tcPr>
            <w:tcW w:w="660" w:type="pct"/>
            <w:vMerge/>
            <w:vAlign w:val="center"/>
            <w:hideMark/>
          </w:tcPr>
          <w:p w:rsidR="00266B6E" w:rsidRPr="00343BCE" w:rsidRDefault="00266B6E" w:rsidP="00BE10B6">
            <w:pPr>
              <w:rPr>
                <w:sz w:val="28"/>
                <w:szCs w:val="28"/>
                <w:lang w:val="kk-KZ"/>
              </w:rPr>
            </w:pPr>
          </w:p>
        </w:tc>
        <w:tc>
          <w:tcPr>
            <w:tcW w:w="326"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49"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76" w:type="pct"/>
            <w:vMerge/>
          </w:tcPr>
          <w:p w:rsidR="00266B6E" w:rsidRPr="00343BCE" w:rsidRDefault="00266B6E" w:rsidP="00BE10B6">
            <w:pPr>
              <w:rPr>
                <w:sz w:val="28"/>
                <w:szCs w:val="28"/>
                <w:lang w:val="kk-KZ"/>
              </w:rPr>
            </w:pPr>
          </w:p>
        </w:tc>
        <w:tc>
          <w:tcPr>
            <w:tcW w:w="484" w:type="pct"/>
            <w:vMerge/>
            <w:vAlign w:val="center"/>
            <w:hideMark/>
          </w:tcPr>
          <w:p w:rsidR="00266B6E" w:rsidRPr="00343BCE" w:rsidRDefault="00266B6E" w:rsidP="00BE10B6">
            <w:pPr>
              <w:rPr>
                <w:sz w:val="28"/>
                <w:szCs w:val="28"/>
                <w:lang w:val="kk-KZ"/>
              </w:rPr>
            </w:pPr>
          </w:p>
        </w:tc>
        <w:tc>
          <w:tcPr>
            <w:tcW w:w="418" w:type="pct"/>
            <w:vMerge/>
            <w:vAlign w:val="center"/>
            <w:hideMark/>
          </w:tcPr>
          <w:p w:rsidR="00266B6E" w:rsidRPr="00343BCE" w:rsidRDefault="00266B6E" w:rsidP="00BE10B6">
            <w:pPr>
              <w:rPr>
                <w:sz w:val="28"/>
                <w:szCs w:val="28"/>
                <w:lang w:val="kk-KZ"/>
              </w:rPr>
            </w:pPr>
          </w:p>
        </w:tc>
        <w:tc>
          <w:tcPr>
            <w:tcW w:w="417"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85" w:type="pct"/>
          </w:tcPr>
          <w:p w:rsidR="00266B6E" w:rsidRPr="00343BCE" w:rsidRDefault="00266B6E" w:rsidP="00BE10B6">
            <w:pPr>
              <w:jc w:val="center"/>
              <w:rPr>
                <w:sz w:val="28"/>
                <w:szCs w:val="28"/>
                <w:lang w:val="kk-KZ"/>
              </w:rPr>
            </w:pPr>
            <w:r w:rsidRPr="00343BCE">
              <w:rPr>
                <w:sz w:val="28"/>
                <w:szCs w:val="28"/>
                <w:lang w:val="kk-KZ"/>
              </w:rPr>
              <w:t>Мәртебесі</w:t>
            </w:r>
          </w:p>
        </w:tc>
        <w:tc>
          <w:tcPr>
            <w:tcW w:w="660" w:type="pct"/>
            <w:vMerge/>
            <w:vAlign w:val="center"/>
            <w:hideMark/>
          </w:tcPr>
          <w:p w:rsidR="00266B6E" w:rsidRPr="00343BCE" w:rsidRDefault="00266B6E" w:rsidP="00BE10B6">
            <w:pPr>
              <w:rPr>
                <w:sz w:val="28"/>
                <w:szCs w:val="28"/>
                <w:lang w:val="kk-KZ"/>
              </w:rPr>
            </w:pPr>
          </w:p>
        </w:tc>
        <w:tc>
          <w:tcPr>
            <w:tcW w:w="326" w:type="pct"/>
            <w:vMerge/>
            <w:vAlign w:val="center"/>
            <w:hideMark/>
          </w:tcPr>
          <w:p w:rsidR="00266B6E" w:rsidRPr="00343BCE" w:rsidRDefault="00266B6E" w:rsidP="00BE10B6">
            <w:pPr>
              <w:rPr>
                <w:sz w:val="28"/>
                <w:szCs w:val="28"/>
                <w:lang w:val="kk-KZ"/>
              </w:rPr>
            </w:pPr>
          </w:p>
        </w:tc>
        <w:tc>
          <w:tcPr>
            <w:tcW w:w="349" w:type="pct"/>
            <w:vMerge/>
            <w:vAlign w:val="center"/>
            <w:hideMark/>
          </w:tcPr>
          <w:p w:rsidR="00266B6E" w:rsidRPr="00343BCE" w:rsidRDefault="00266B6E" w:rsidP="00BE10B6">
            <w:pPr>
              <w:rPr>
                <w:sz w:val="28"/>
                <w:szCs w:val="28"/>
                <w:lang w:val="kk-KZ"/>
              </w:rPr>
            </w:pPr>
          </w:p>
        </w:tc>
        <w:tc>
          <w:tcPr>
            <w:tcW w:w="376" w:type="pct"/>
            <w:vMerge/>
          </w:tcPr>
          <w:p w:rsidR="00266B6E" w:rsidRPr="00343BCE" w:rsidRDefault="00266B6E" w:rsidP="00BE10B6">
            <w:pPr>
              <w:rPr>
                <w:sz w:val="28"/>
                <w:szCs w:val="28"/>
                <w:lang w:val="kk-KZ"/>
              </w:rPr>
            </w:pPr>
          </w:p>
        </w:tc>
        <w:tc>
          <w:tcPr>
            <w:tcW w:w="484" w:type="pct"/>
            <w:vMerge/>
            <w:vAlign w:val="center"/>
            <w:hideMark/>
          </w:tcPr>
          <w:p w:rsidR="00266B6E" w:rsidRPr="00343BCE" w:rsidRDefault="00266B6E" w:rsidP="00BE10B6">
            <w:pPr>
              <w:rPr>
                <w:sz w:val="28"/>
                <w:szCs w:val="28"/>
                <w:lang w:val="kk-KZ"/>
              </w:rPr>
            </w:pPr>
          </w:p>
        </w:tc>
        <w:tc>
          <w:tcPr>
            <w:tcW w:w="418" w:type="pct"/>
            <w:vMerge/>
            <w:vAlign w:val="center"/>
            <w:hideMark/>
          </w:tcPr>
          <w:p w:rsidR="00266B6E" w:rsidRPr="00343BCE" w:rsidRDefault="00266B6E" w:rsidP="00BE10B6">
            <w:pPr>
              <w:rPr>
                <w:sz w:val="28"/>
                <w:szCs w:val="28"/>
                <w:lang w:val="kk-KZ"/>
              </w:rPr>
            </w:pPr>
          </w:p>
        </w:tc>
        <w:tc>
          <w:tcPr>
            <w:tcW w:w="417"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35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44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w:t>
            </w:r>
          </w:p>
        </w:tc>
        <w:tc>
          <w:tcPr>
            <w:tcW w:w="34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w:t>
            </w:r>
          </w:p>
        </w:tc>
        <w:tc>
          <w:tcPr>
            <w:tcW w:w="385" w:type="pct"/>
          </w:tcPr>
          <w:p w:rsidR="00266B6E" w:rsidRPr="00343BCE" w:rsidRDefault="00266B6E" w:rsidP="00BE10B6">
            <w:pPr>
              <w:pStyle w:val="pc"/>
              <w:rPr>
                <w:color w:val="auto"/>
                <w:sz w:val="28"/>
                <w:szCs w:val="28"/>
                <w:lang w:val="kk-KZ"/>
              </w:rPr>
            </w:pPr>
            <w:r w:rsidRPr="00343BCE">
              <w:rPr>
                <w:color w:val="auto"/>
                <w:sz w:val="28"/>
                <w:szCs w:val="28"/>
                <w:lang w:val="kk-KZ"/>
              </w:rPr>
              <w:t xml:space="preserve">5 </w:t>
            </w:r>
          </w:p>
        </w:tc>
        <w:tc>
          <w:tcPr>
            <w:tcW w:w="6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6</w:t>
            </w:r>
          </w:p>
        </w:tc>
        <w:tc>
          <w:tcPr>
            <w:tcW w:w="32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7</w:t>
            </w:r>
          </w:p>
        </w:tc>
        <w:tc>
          <w:tcPr>
            <w:tcW w:w="3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8</w:t>
            </w:r>
          </w:p>
        </w:tc>
        <w:tc>
          <w:tcPr>
            <w:tcW w:w="376" w:type="pct"/>
          </w:tcPr>
          <w:p w:rsidR="00266B6E" w:rsidRPr="00343BCE" w:rsidRDefault="00266B6E" w:rsidP="00BE10B6">
            <w:pPr>
              <w:pStyle w:val="pc"/>
              <w:rPr>
                <w:color w:val="auto"/>
                <w:sz w:val="28"/>
                <w:szCs w:val="28"/>
                <w:lang w:val="kk-KZ"/>
              </w:rPr>
            </w:pPr>
            <w:r w:rsidRPr="00343BCE">
              <w:rPr>
                <w:color w:val="auto"/>
                <w:sz w:val="28"/>
                <w:szCs w:val="28"/>
                <w:lang w:val="kk-KZ"/>
              </w:rPr>
              <w:t>9</w:t>
            </w:r>
          </w:p>
        </w:tc>
        <w:tc>
          <w:tcPr>
            <w:tcW w:w="48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10</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11</w:t>
            </w:r>
          </w:p>
        </w:tc>
        <w:tc>
          <w:tcPr>
            <w:tcW w:w="41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12</w:t>
            </w:r>
          </w:p>
        </w:tc>
      </w:tr>
      <w:tr w:rsidR="00266B6E" w:rsidRPr="00343BCE" w:rsidTr="00BE10B6">
        <w:trPr>
          <w:jc w:val="center"/>
        </w:trPr>
        <w:tc>
          <w:tcPr>
            <w:tcW w:w="443" w:type="pct"/>
            <w:tcMar>
              <w:top w:w="0" w:type="dxa"/>
              <w:left w:w="108" w:type="dxa"/>
              <w:bottom w:w="0" w:type="dxa"/>
              <w:right w:w="108" w:type="dxa"/>
            </w:tcMar>
            <w:hideMark/>
          </w:tcPr>
          <w:p w:rsidR="00266B6E" w:rsidRPr="00343BCE" w:rsidRDefault="00266B6E" w:rsidP="00BE10B6">
            <w:pPr>
              <w:rPr>
                <w:sz w:val="28"/>
                <w:szCs w:val="28"/>
                <w:lang w:val="kk-KZ"/>
              </w:rPr>
            </w:pPr>
          </w:p>
        </w:tc>
        <w:tc>
          <w:tcPr>
            <w:tcW w:w="350" w:type="pct"/>
            <w:tcMar>
              <w:top w:w="0" w:type="dxa"/>
              <w:left w:w="108" w:type="dxa"/>
              <w:bottom w:w="0" w:type="dxa"/>
              <w:right w:w="108" w:type="dxa"/>
            </w:tcMar>
            <w:hideMark/>
          </w:tcPr>
          <w:p w:rsidR="00266B6E" w:rsidRPr="00343BCE" w:rsidRDefault="00266B6E" w:rsidP="00BE10B6">
            <w:pPr>
              <w:rPr>
                <w:sz w:val="28"/>
                <w:szCs w:val="28"/>
                <w:lang w:val="kk-KZ"/>
              </w:rPr>
            </w:pPr>
          </w:p>
        </w:tc>
        <w:tc>
          <w:tcPr>
            <w:tcW w:w="44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48"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85" w:type="pct"/>
          </w:tcPr>
          <w:p w:rsidR="00266B6E" w:rsidRPr="00343BCE" w:rsidRDefault="00266B6E" w:rsidP="00BE10B6">
            <w:pPr>
              <w:pStyle w:val="p"/>
              <w:rPr>
                <w:color w:val="auto"/>
                <w:sz w:val="28"/>
                <w:szCs w:val="28"/>
                <w:lang w:val="kk-KZ"/>
              </w:rPr>
            </w:pPr>
          </w:p>
        </w:tc>
        <w:tc>
          <w:tcPr>
            <w:tcW w:w="660"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26"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49"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76" w:type="pct"/>
          </w:tcPr>
          <w:p w:rsidR="00266B6E" w:rsidRPr="00343BCE" w:rsidRDefault="00266B6E" w:rsidP="00BE10B6">
            <w:pPr>
              <w:pStyle w:val="p"/>
              <w:rPr>
                <w:color w:val="auto"/>
                <w:sz w:val="28"/>
                <w:szCs w:val="28"/>
                <w:lang w:val="kk-KZ"/>
              </w:rPr>
            </w:pPr>
          </w:p>
        </w:tc>
        <w:tc>
          <w:tcPr>
            <w:tcW w:w="48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18"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17"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 xml:space="preserve">кестенің жалғасы </w:t>
      </w:r>
    </w:p>
    <w:p w:rsidR="00266B6E" w:rsidRPr="00343BCE" w:rsidRDefault="00266B6E" w:rsidP="00266B6E">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6"/>
        <w:gridCol w:w="751"/>
        <w:gridCol w:w="2348"/>
        <w:gridCol w:w="1657"/>
        <w:gridCol w:w="965"/>
        <w:gridCol w:w="1897"/>
        <w:gridCol w:w="873"/>
      </w:tblGrid>
      <w:tr w:rsidR="00266B6E" w:rsidRPr="00343BCE" w:rsidTr="00BE10B6">
        <w:trPr>
          <w:jc w:val="center"/>
        </w:trPr>
        <w:tc>
          <w:tcPr>
            <w:tcW w:w="911"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экспорт немесе импорт жөніндегі валюталық шарттың деректемелері</w:t>
            </w:r>
          </w:p>
        </w:tc>
        <w:tc>
          <w:tcPr>
            <w:tcW w:w="680"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экспорттаушының немесе импорттаушының деректемелері</w:t>
            </w:r>
          </w:p>
        </w:tc>
        <w:tc>
          <w:tcPr>
            <w:tcW w:w="855"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Салық органының жанама салықтарды төлеу не қосылған құн салығынан және (немесе) акциздерден босату туралы белгі қою күні</w:t>
            </w:r>
          </w:p>
        </w:tc>
        <w:tc>
          <w:tcPr>
            <w:tcW w:w="2553" w:type="pct"/>
            <w:gridSpan w:val="3"/>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1-бөлімнен бейрезиденттің деректемелері</w:t>
            </w:r>
          </w:p>
        </w:tc>
      </w:tr>
      <w:tr w:rsidR="00266B6E" w:rsidRPr="00343BCE" w:rsidTr="00BE10B6">
        <w:trPr>
          <w:trHeight w:val="458"/>
          <w:jc w:val="center"/>
        </w:trPr>
        <w:tc>
          <w:tcPr>
            <w:tcW w:w="911" w:type="pct"/>
            <w:gridSpan w:val="2"/>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864"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w:t>
            </w:r>
          </w:p>
        </w:tc>
        <w:tc>
          <w:tcPr>
            <w:tcW w:w="1212"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Сәйкестендіру коды (нөмірі)</w:t>
            </w:r>
          </w:p>
        </w:tc>
        <w:tc>
          <w:tcPr>
            <w:tcW w:w="477" w:type="pct"/>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13</w:t>
            </w:r>
          </w:p>
        </w:tc>
        <w:tc>
          <w:tcPr>
            <w:tcW w:w="35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14</w:t>
            </w:r>
          </w:p>
        </w:tc>
        <w:tc>
          <w:tcPr>
            <w:tcW w:w="68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15</w:t>
            </w:r>
          </w:p>
        </w:tc>
        <w:tc>
          <w:tcPr>
            <w:tcW w:w="85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16</w:t>
            </w:r>
          </w:p>
        </w:tc>
        <w:tc>
          <w:tcPr>
            <w:tcW w:w="86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17</w:t>
            </w:r>
          </w:p>
        </w:tc>
        <w:tc>
          <w:tcPr>
            <w:tcW w:w="12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18</w:t>
            </w:r>
          </w:p>
        </w:tc>
        <w:tc>
          <w:tcPr>
            <w:tcW w:w="47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19</w:t>
            </w:r>
          </w:p>
        </w:tc>
      </w:tr>
      <w:tr w:rsidR="00266B6E" w:rsidRPr="00343BCE" w:rsidTr="00BE10B6">
        <w:trPr>
          <w:jc w:val="center"/>
        </w:trPr>
        <w:tc>
          <w:tcPr>
            <w:tcW w:w="557"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35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680"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55"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864"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1212"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7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Style w:val="af2"/>
        <w:tblW w:w="0" w:type="auto"/>
        <w:tblLook w:val="04A0" w:firstRow="1" w:lastRow="0" w:firstColumn="1" w:lastColumn="0" w:noHBand="0" w:noVBand="1"/>
      </w:tblPr>
      <w:tblGrid>
        <w:gridCol w:w="804"/>
        <w:gridCol w:w="592"/>
        <w:gridCol w:w="657"/>
        <w:gridCol w:w="1273"/>
        <w:gridCol w:w="619"/>
        <w:gridCol w:w="657"/>
        <w:gridCol w:w="1273"/>
        <w:gridCol w:w="619"/>
        <w:gridCol w:w="700"/>
        <w:gridCol w:w="519"/>
        <w:gridCol w:w="972"/>
        <w:gridCol w:w="942"/>
      </w:tblGrid>
      <w:tr w:rsidR="00266B6E" w:rsidRPr="00343BCE" w:rsidTr="00BE10B6">
        <w:tc>
          <w:tcPr>
            <w:tcW w:w="1401" w:type="dxa"/>
            <w:gridSpan w:val="2"/>
          </w:tcPr>
          <w:p w:rsidR="00266B6E" w:rsidRPr="00343BCE" w:rsidRDefault="00266B6E" w:rsidP="00BE10B6">
            <w:pPr>
              <w:pStyle w:val="pj"/>
              <w:ind w:firstLine="0"/>
              <w:jc w:val="center"/>
              <w:rPr>
                <w:color w:val="auto"/>
                <w:sz w:val="28"/>
                <w:szCs w:val="28"/>
                <w:lang w:val="kk-KZ"/>
              </w:rPr>
            </w:pPr>
            <w:r w:rsidRPr="00343BCE">
              <w:rPr>
                <w:color w:val="auto"/>
                <w:sz w:val="28"/>
                <w:szCs w:val="28"/>
                <w:lang w:val="kk-KZ"/>
              </w:rPr>
              <w:t>1-бөлімнен э</w:t>
            </w:r>
            <w:r w:rsidRPr="00343BCE">
              <w:rPr>
                <w:bCs/>
                <w:color w:val="auto"/>
                <w:sz w:val="28"/>
                <w:szCs w:val="28"/>
                <w:lang w:val="kk-KZ"/>
              </w:rPr>
              <w:t>кспорт немесе импорт жөніндегі валюталық шарттың деректемелері</w:t>
            </w:r>
          </w:p>
        </w:tc>
        <w:tc>
          <w:tcPr>
            <w:tcW w:w="2744"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3-бөлімнен сатып алушының, комиссионердің, сенім білдірілген өкілдің, агенттің деректемелері</w:t>
            </w:r>
          </w:p>
        </w:tc>
        <w:tc>
          <w:tcPr>
            <w:tcW w:w="2744"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3-бөлімнен сатушының, комитенттің, сенім білдірушінің, қағидаттың деректемелері</w:t>
            </w:r>
          </w:p>
        </w:tc>
        <w:tc>
          <w:tcPr>
            <w:tcW w:w="2025" w:type="dxa"/>
            <w:gridSpan w:val="3"/>
          </w:tcPr>
          <w:p w:rsidR="00266B6E" w:rsidRPr="00343BCE" w:rsidRDefault="00266B6E" w:rsidP="00BE10B6">
            <w:pPr>
              <w:pStyle w:val="pj"/>
              <w:ind w:firstLine="0"/>
              <w:jc w:val="center"/>
              <w:rPr>
                <w:color w:val="auto"/>
                <w:sz w:val="28"/>
                <w:szCs w:val="28"/>
                <w:lang w:val="kk-KZ"/>
              </w:rPr>
            </w:pPr>
            <w:r w:rsidRPr="00343BCE">
              <w:rPr>
                <w:bCs/>
                <w:color w:val="auto"/>
                <w:sz w:val="28"/>
                <w:szCs w:val="28"/>
                <w:lang w:val="kk-KZ"/>
              </w:rPr>
              <w:t>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856" w:type="dxa"/>
            <w:vMerge w:val="restart"/>
          </w:tcPr>
          <w:p w:rsidR="00266B6E" w:rsidRPr="00343BCE" w:rsidRDefault="00266B6E" w:rsidP="00BE10B6">
            <w:pPr>
              <w:pStyle w:val="pj"/>
              <w:ind w:firstLine="0"/>
              <w:jc w:val="center"/>
              <w:rPr>
                <w:color w:val="auto"/>
                <w:sz w:val="28"/>
                <w:szCs w:val="28"/>
              </w:rPr>
            </w:pPr>
            <w:r w:rsidRPr="00343BCE">
              <w:rPr>
                <w:rStyle w:val="s0"/>
                <w:sz w:val="28"/>
                <w:szCs w:val="28"/>
                <w:lang w:val="kk-KZ"/>
              </w:rPr>
              <w:t>Тауардың нөмірі рет-ретімен</w:t>
            </w:r>
          </w:p>
        </w:tc>
      </w:tr>
      <w:tr w:rsidR="00266B6E" w:rsidRPr="00343BCE" w:rsidTr="00BE10B6">
        <w:tc>
          <w:tcPr>
            <w:tcW w:w="791" w:type="dxa"/>
            <w:vAlign w:val="center"/>
          </w:tcPr>
          <w:p w:rsidR="00266B6E" w:rsidRPr="00343BCE" w:rsidRDefault="00266B6E" w:rsidP="00BE10B6">
            <w:pPr>
              <w:jc w:val="center"/>
              <w:rPr>
                <w:bCs/>
                <w:sz w:val="28"/>
                <w:szCs w:val="28"/>
                <w:lang w:val="kk-KZ"/>
              </w:rPr>
            </w:pPr>
            <w:r w:rsidRPr="00343BCE">
              <w:rPr>
                <w:bCs/>
                <w:sz w:val="28"/>
                <w:szCs w:val="28"/>
                <w:lang w:val="kk-KZ"/>
              </w:rPr>
              <w:t>Нөмірі</w:t>
            </w:r>
          </w:p>
        </w:tc>
        <w:tc>
          <w:tcPr>
            <w:tcW w:w="610" w:type="dxa"/>
            <w:vAlign w:val="center"/>
          </w:tcPr>
          <w:p w:rsidR="00266B6E" w:rsidRPr="00343BCE" w:rsidRDefault="00266B6E" w:rsidP="00BE10B6">
            <w:pPr>
              <w:jc w:val="center"/>
              <w:rPr>
                <w:bCs/>
                <w:sz w:val="28"/>
                <w:szCs w:val="28"/>
                <w:lang w:val="kk-KZ"/>
              </w:rPr>
            </w:pPr>
            <w:r w:rsidRPr="00343BCE">
              <w:rPr>
                <w:bCs/>
                <w:sz w:val="28"/>
                <w:szCs w:val="28"/>
                <w:lang w:val="kk-KZ"/>
              </w:rPr>
              <w:t>Күні</w:t>
            </w:r>
          </w:p>
        </w:tc>
        <w:tc>
          <w:tcPr>
            <w:tcW w:w="725" w:type="dxa"/>
            <w:vAlign w:val="center"/>
          </w:tcPr>
          <w:p w:rsidR="00266B6E" w:rsidRPr="00343BCE" w:rsidRDefault="00266B6E" w:rsidP="00BE10B6">
            <w:pPr>
              <w:jc w:val="center"/>
              <w:rPr>
                <w:bCs/>
                <w:sz w:val="28"/>
                <w:szCs w:val="28"/>
                <w:lang w:val="kk-KZ"/>
              </w:rPr>
            </w:pPr>
            <w:r w:rsidRPr="00343BCE">
              <w:rPr>
                <w:bCs/>
                <w:sz w:val="28"/>
                <w:szCs w:val="28"/>
                <w:lang w:val="kk-KZ"/>
              </w:rPr>
              <w:t>Атауы</w:t>
            </w:r>
          </w:p>
        </w:tc>
        <w:tc>
          <w:tcPr>
            <w:tcW w:w="1357" w:type="dxa"/>
            <w:vAlign w:val="center"/>
          </w:tcPr>
          <w:p w:rsidR="00266B6E" w:rsidRPr="00343BCE" w:rsidRDefault="00266B6E" w:rsidP="00BE10B6">
            <w:pPr>
              <w:jc w:val="center"/>
              <w:rPr>
                <w:bCs/>
                <w:sz w:val="28"/>
                <w:szCs w:val="28"/>
                <w:lang w:val="kk-KZ"/>
              </w:rPr>
            </w:pPr>
            <w:r w:rsidRPr="00343BCE">
              <w:rPr>
                <w:bCs/>
                <w:sz w:val="28"/>
                <w:szCs w:val="28"/>
                <w:lang w:val="kk-KZ"/>
              </w:rPr>
              <w:t xml:space="preserve">Сәйкестендіру </w:t>
            </w:r>
            <w:r w:rsidRPr="00343BCE">
              <w:rPr>
                <w:bCs/>
                <w:sz w:val="28"/>
                <w:szCs w:val="28"/>
                <w:lang w:val="kk-KZ"/>
              </w:rPr>
              <w:lastRenderedPageBreak/>
              <w:t>коды (нөмірі)</w:t>
            </w:r>
          </w:p>
        </w:tc>
        <w:tc>
          <w:tcPr>
            <w:tcW w:w="662"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 xml:space="preserve">Елдің </w:t>
            </w:r>
            <w:r w:rsidRPr="00343BCE">
              <w:rPr>
                <w:bCs/>
                <w:sz w:val="28"/>
                <w:szCs w:val="28"/>
                <w:lang w:val="kk-KZ"/>
              </w:rPr>
              <w:lastRenderedPageBreak/>
              <w:t>коды</w:t>
            </w:r>
          </w:p>
        </w:tc>
        <w:tc>
          <w:tcPr>
            <w:tcW w:w="725"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Атауы</w:t>
            </w:r>
          </w:p>
        </w:tc>
        <w:tc>
          <w:tcPr>
            <w:tcW w:w="1357" w:type="dxa"/>
            <w:vAlign w:val="center"/>
          </w:tcPr>
          <w:p w:rsidR="00266B6E" w:rsidRPr="00343BCE" w:rsidRDefault="00266B6E" w:rsidP="00BE10B6">
            <w:pPr>
              <w:jc w:val="center"/>
              <w:rPr>
                <w:bCs/>
                <w:sz w:val="28"/>
                <w:szCs w:val="28"/>
                <w:lang w:val="kk-KZ"/>
              </w:rPr>
            </w:pPr>
            <w:r w:rsidRPr="00343BCE">
              <w:rPr>
                <w:bCs/>
                <w:sz w:val="28"/>
                <w:szCs w:val="28"/>
                <w:lang w:val="kk-KZ"/>
              </w:rPr>
              <w:t xml:space="preserve">Сәйкестендіру </w:t>
            </w:r>
            <w:r w:rsidRPr="00343BCE">
              <w:rPr>
                <w:bCs/>
                <w:sz w:val="28"/>
                <w:szCs w:val="28"/>
                <w:lang w:val="kk-KZ"/>
              </w:rPr>
              <w:lastRenderedPageBreak/>
              <w:t>коды (нөмірі)</w:t>
            </w:r>
          </w:p>
        </w:tc>
        <w:tc>
          <w:tcPr>
            <w:tcW w:w="662"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 xml:space="preserve">Елдің </w:t>
            </w:r>
            <w:r w:rsidRPr="00343BCE">
              <w:rPr>
                <w:bCs/>
                <w:sz w:val="28"/>
                <w:szCs w:val="28"/>
                <w:lang w:val="kk-KZ"/>
              </w:rPr>
              <w:lastRenderedPageBreak/>
              <w:t>коды</w:t>
            </w:r>
          </w:p>
        </w:tc>
        <w:tc>
          <w:tcPr>
            <w:tcW w:w="729" w:type="dxa"/>
            <w:vAlign w:val="center"/>
          </w:tcPr>
          <w:p w:rsidR="00266B6E" w:rsidRPr="00343BCE" w:rsidRDefault="00266B6E" w:rsidP="00BE10B6">
            <w:pPr>
              <w:jc w:val="center"/>
              <w:rPr>
                <w:bCs/>
                <w:sz w:val="28"/>
                <w:szCs w:val="28"/>
                <w:lang w:val="kk-KZ"/>
              </w:rPr>
            </w:pPr>
            <w:r w:rsidRPr="00343BCE">
              <w:rPr>
                <w:bCs/>
                <w:sz w:val="28"/>
                <w:szCs w:val="28"/>
                <w:lang w:val="kk-KZ"/>
              </w:rPr>
              <w:lastRenderedPageBreak/>
              <w:t>Нөмірі</w:t>
            </w:r>
          </w:p>
        </w:tc>
        <w:tc>
          <w:tcPr>
            <w:tcW w:w="584" w:type="dxa"/>
            <w:vAlign w:val="center"/>
          </w:tcPr>
          <w:p w:rsidR="00266B6E" w:rsidRPr="00343BCE" w:rsidRDefault="00266B6E" w:rsidP="00BE10B6">
            <w:pPr>
              <w:jc w:val="center"/>
              <w:rPr>
                <w:bCs/>
                <w:sz w:val="28"/>
                <w:szCs w:val="28"/>
                <w:lang w:val="kk-KZ"/>
              </w:rPr>
            </w:pPr>
            <w:r w:rsidRPr="00343BCE">
              <w:rPr>
                <w:bCs/>
                <w:sz w:val="28"/>
                <w:szCs w:val="28"/>
                <w:lang w:val="kk-KZ"/>
              </w:rPr>
              <w:t>Күні</w:t>
            </w:r>
          </w:p>
        </w:tc>
        <w:tc>
          <w:tcPr>
            <w:tcW w:w="712" w:type="dxa"/>
            <w:vAlign w:val="center"/>
          </w:tcPr>
          <w:p w:rsidR="00266B6E" w:rsidRPr="00343BCE" w:rsidRDefault="00266B6E" w:rsidP="00BE10B6">
            <w:pPr>
              <w:jc w:val="center"/>
              <w:rPr>
                <w:bCs/>
                <w:sz w:val="28"/>
                <w:szCs w:val="28"/>
                <w:lang w:val="kk-KZ"/>
              </w:rPr>
            </w:pPr>
            <w:r w:rsidRPr="00343BCE">
              <w:rPr>
                <w:rStyle w:val="s0"/>
                <w:sz w:val="28"/>
                <w:szCs w:val="28"/>
                <w:lang w:val="kk-KZ"/>
              </w:rPr>
              <w:t>Мәртебесі</w:t>
            </w:r>
          </w:p>
        </w:tc>
        <w:tc>
          <w:tcPr>
            <w:tcW w:w="856" w:type="dxa"/>
            <w:vMerge/>
          </w:tcPr>
          <w:p w:rsidR="00266B6E" w:rsidRPr="00343BCE" w:rsidRDefault="00266B6E" w:rsidP="00BE10B6">
            <w:pPr>
              <w:pStyle w:val="pj"/>
              <w:ind w:firstLine="0"/>
              <w:rPr>
                <w:color w:val="auto"/>
                <w:sz w:val="28"/>
                <w:szCs w:val="28"/>
              </w:rPr>
            </w:pPr>
          </w:p>
        </w:tc>
      </w:tr>
      <w:tr w:rsidR="00266B6E" w:rsidRPr="00343BCE" w:rsidTr="00BE10B6">
        <w:tc>
          <w:tcPr>
            <w:tcW w:w="791" w:type="dxa"/>
            <w:vAlign w:val="center"/>
          </w:tcPr>
          <w:p w:rsidR="00266B6E" w:rsidRPr="00343BCE" w:rsidRDefault="00266B6E" w:rsidP="00BE10B6">
            <w:pPr>
              <w:jc w:val="center"/>
              <w:rPr>
                <w:bCs/>
                <w:sz w:val="28"/>
                <w:szCs w:val="28"/>
              </w:rPr>
            </w:pPr>
            <w:r w:rsidRPr="00343BCE">
              <w:rPr>
                <w:bCs/>
                <w:sz w:val="28"/>
                <w:szCs w:val="28"/>
              </w:rPr>
              <w:t>20</w:t>
            </w:r>
          </w:p>
        </w:tc>
        <w:tc>
          <w:tcPr>
            <w:tcW w:w="610" w:type="dxa"/>
            <w:vAlign w:val="center"/>
          </w:tcPr>
          <w:p w:rsidR="00266B6E" w:rsidRPr="00343BCE" w:rsidRDefault="00266B6E" w:rsidP="00BE10B6">
            <w:pPr>
              <w:jc w:val="center"/>
              <w:rPr>
                <w:bCs/>
                <w:sz w:val="28"/>
                <w:szCs w:val="28"/>
              </w:rPr>
            </w:pPr>
            <w:r w:rsidRPr="00343BCE">
              <w:rPr>
                <w:bCs/>
                <w:sz w:val="28"/>
                <w:szCs w:val="28"/>
              </w:rPr>
              <w:t>21</w:t>
            </w:r>
          </w:p>
        </w:tc>
        <w:tc>
          <w:tcPr>
            <w:tcW w:w="725" w:type="dxa"/>
            <w:vAlign w:val="center"/>
          </w:tcPr>
          <w:p w:rsidR="00266B6E" w:rsidRPr="00343BCE" w:rsidRDefault="00266B6E" w:rsidP="00BE10B6">
            <w:pPr>
              <w:jc w:val="center"/>
              <w:rPr>
                <w:bCs/>
                <w:sz w:val="28"/>
                <w:szCs w:val="28"/>
              </w:rPr>
            </w:pPr>
            <w:r w:rsidRPr="00343BCE">
              <w:rPr>
                <w:bCs/>
                <w:sz w:val="28"/>
                <w:szCs w:val="28"/>
              </w:rPr>
              <w:t>22</w:t>
            </w:r>
          </w:p>
        </w:tc>
        <w:tc>
          <w:tcPr>
            <w:tcW w:w="1357" w:type="dxa"/>
            <w:vAlign w:val="center"/>
          </w:tcPr>
          <w:p w:rsidR="00266B6E" w:rsidRPr="00343BCE" w:rsidRDefault="00266B6E" w:rsidP="00BE10B6">
            <w:pPr>
              <w:jc w:val="center"/>
              <w:rPr>
                <w:bCs/>
                <w:sz w:val="28"/>
                <w:szCs w:val="28"/>
              </w:rPr>
            </w:pPr>
            <w:r w:rsidRPr="00343BCE">
              <w:rPr>
                <w:bCs/>
                <w:sz w:val="28"/>
                <w:szCs w:val="28"/>
              </w:rPr>
              <w:t>23</w:t>
            </w:r>
          </w:p>
        </w:tc>
        <w:tc>
          <w:tcPr>
            <w:tcW w:w="662" w:type="dxa"/>
            <w:vAlign w:val="center"/>
          </w:tcPr>
          <w:p w:rsidR="00266B6E" w:rsidRPr="00343BCE" w:rsidRDefault="00266B6E" w:rsidP="00BE10B6">
            <w:pPr>
              <w:jc w:val="center"/>
              <w:rPr>
                <w:bCs/>
                <w:sz w:val="28"/>
                <w:szCs w:val="28"/>
              </w:rPr>
            </w:pPr>
            <w:r w:rsidRPr="00343BCE">
              <w:rPr>
                <w:bCs/>
                <w:sz w:val="28"/>
                <w:szCs w:val="28"/>
              </w:rPr>
              <w:t>24</w:t>
            </w:r>
          </w:p>
        </w:tc>
        <w:tc>
          <w:tcPr>
            <w:tcW w:w="725" w:type="dxa"/>
            <w:vAlign w:val="center"/>
          </w:tcPr>
          <w:p w:rsidR="00266B6E" w:rsidRPr="00343BCE" w:rsidRDefault="00266B6E" w:rsidP="00BE10B6">
            <w:pPr>
              <w:jc w:val="center"/>
              <w:rPr>
                <w:bCs/>
                <w:sz w:val="28"/>
                <w:szCs w:val="28"/>
              </w:rPr>
            </w:pPr>
            <w:r w:rsidRPr="00343BCE">
              <w:rPr>
                <w:bCs/>
                <w:sz w:val="28"/>
                <w:szCs w:val="28"/>
              </w:rPr>
              <w:t>25</w:t>
            </w:r>
          </w:p>
        </w:tc>
        <w:tc>
          <w:tcPr>
            <w:tcW w:w="1357" w:type="dxa"/>
            <w:vAlign w:val="center"/>
          </w:tcPr>
          <w:p w:rsidR="00266B6E" w:rsidRPr="00343BCE" w:rsidRDefault="00266B6E" w:rsidP="00BE10B6">
            <w:pPr>
              <w:jc w:val="center"/>
              <w:rPr>
                <w:bCs/>
                <w:sz w:val="28"/>
                <w:szCs w:val="28"/>
              </w:rPr>
            </w:pPr>
            <w:r w:rsidRPr="00343BCE">
              <w:rPr>
                <w:bCs/>
                <w:sz w:val="28"/>
                <w:szCs w:val="28"/>
              </w:rPr>
              <w:t>26</w:t>
            </w:r>
          </w:p>
        </w:tc>
        <w:tc>
          <w:tcPr>
            <w:tcW w:w="662" w:type="dxa"/>
            <w:vAlign w:val="center"/>
          </w:tcPr>
          <w:p w:rsidR="00266B6E" w:rsidRPr="00343BCE" w:rsidRDefault="00266B6E" w:rsidP="00BE10B6">
            <w:pPr>
              <w:jc w:val="center"/>
              <w:rPr>
                <w:bCs/>
                <w:sz w:val="28"/>
                <w:szCs w:val="28"/>
              </w:rPr>
            </w:pPr>
            <w:r w:rsidRPr="00343BCE">
              <w:rPr>
                <w:bCs/>
                <w:sz w:val="28"/>
                <w:szCs w:val="28"/>
              </w:rPr>
              <w:t>27</w:t>
            </w:r>
          </w:p>
        </w:tc>
        <w:tc>
          <w:tcPr>
            <w:tcW w:w="729" w:type="dxa"/>
            <w:vAlign w:val="center"/>
          </w:tcPr>
          <w:p w:rsidR="00266B6E" w:rsidRPr="00343BCE" w:rsidRDefault="00266B6E" w:rsidP="00BE10B6">
            <w:pPr>
              <w:jc w:val="center"/>
              <w:rPr>
                <w:bCs/>
                <w:sz w:val="28"/>
                <w:szCs w:val="28"/>
              </w:rPr>
            </w:pPr>
            <w:r w:rsidRPr="00343BCE">
              <w:rPr>
                <w:bCs/>
                <w:sz w:val="28"/>
                <w:szCs w:val="28"/>
              </w:rPr>
              <w:t>28</w:t>
            </w:r>
          </w:p>
        </w:tc>
        <w:tc>
          <w:tcPr>
            <w:tcW w:w="584" w:type="dxa"/>
            <w:vAlign w:val="center"/>
          </w:tcPr>
          <w:p w:rsidR="00266B6E" w:rsidRPr="00343BCE" w:rsidRDefault="00266B6E" w:rsidP="00BE10B6">
            <w:pPr>
              <w:jc w:val="center"/>
              <w:rPr>
                <w:bCs/>
                <w:sz w:val="28"/>
                <w:szCs w:val="28"/>
              </w:rPr>
            </w:pPr>
            <w:r w:rsidRPr="00343BCE">
              <w:rPr>
                <w:bCs/>
                <w:sz w:val="28"/>
                <w:szCs w:val="28"/>
              </w:rPr>
              <w:t>29</w:t>
            </w:r>
          </w:p>
        </w:tc>
        <w:tc>
          <w:tcPr>
            <w:tcW w:w="712" w:type="dxa"/>
            <w:vAlign w:val="center"/>
          </w:tcPr>
          <w:p w:rsidR="00266B6E" w:rsidRPr="00343BCE" w:rsidRDefault="00266B6E" w:rsidP="00BE10B6">
            <w:pPr>
              <w:jc w:val="center"/>
              <w:rPr>
                <w:bCs/>
                <w:sz w:val="28"/>
                <w:szCs w:val="28"/>
              </w:rPr>
            </w:pPr>
            <w:r w:rsidRPr="00343BCE">
              <w:rPr>
                <w:bCs/>
                <w:sz w:val="28"/>
                <w:szCs w:val="28"/>
              </w:rPr>
              <w:t>30</w:t>
            </w:r>
          </w:p>
        </w:tc>
        <w:tc>
          <w:tcPr>
            <w:tcW w:w="856" w:type="dxa"/>
          </w:tcPr>
          <w:p w:rsidR="00266B6E" w:rsidRPr="00343BCE" w:rsidRDefault="00266B6E" w:rsidP="00BE10B6">
            <w:pPr>
              <w:jc w:val="center"/>
              <w:rPr>
                <w:bCs/>
                <w:sz w:val="28"/>
                <w:szCs w:val="28"/>
              </w:rPr>
            </w:pPr>
            <w:r w:rsidRPr="00343BCE">
              <w:rPr>
                <w:bCs/>
                <w:sz w:val="28"/>
                <w:szCs w:val="28"/>
              </w:rPr>
              <w:t>31</w:t>
            </w:r>
          </w:p>
        </w:tc>
      </w:tr>
      <w:tr w:rsidR="00266B6E" w:rsidRPr="00343BCE" w:rsidTr="00BE10B6">
        <w:tc>
          <w:tcPr>
            <w:tcW w:w="791" w:type="dxa"/>
            <w:vAlign w:val="center"/>
          </w:tcPr>
          <w:p w:rsidR="00266B6E" w:rsidRPr="00343BCE" w:rsidRDefault="00266B6E" w:rsidP="00BE10B6">
            <w:pPr>
              <w:jc w:val="center"/>
              <w:rPr>
                <w:bCs/>
                <w:sz w:val="28"/>
                <w:szCs w:val="28"/>
              </w:rPr>
            </w:pPr>
          </w:p>
        </w:tc>
        <w:tc>
          <w:tcPr>
            <w:tcW w:w="610" w:type="dxa"/>
            <w:vAlign w:val="center"/>
          </w:tcPr>
          <w:p w:rsidR="00266B6E" w:rsidRPr="00343BCE" w:rsidRDefault="00266B6E" w:rsidP="00BE10B6">
            <w:pPr>
              <w:jc w:val="center"/>
              <w:rPr>
                <w:bCs/>
                <w:sz w:val="28"/>
                <w:szCs w:val="28"/>
              </w:rPr>
            </w:pPr>
          </w:p>
        </w:tc>
        <w:tc>
          <w:tcPr>
            <w:tcW w:w="725" w:type="dxa"/>
            <w:vAlign w:val="center"/>
          </w:tcPr>
          <w:p w:rsidR="00266B6E" w:rsidRPr="00343BCE" w:rsidRDefault="00266B6E" w:rsidP="00BE10B6">
            <w:pPr>
              <w:jc w:val="center"/>
              <w:rPr>
                <w:bCs/>
                <w:sz w:val="28"/>
                <w:szCs w:val="28"/>
              </w:rPr>
            </w:pPr>
          </w:p>
        </w:tc>
        <w:tc>
          <w:tcPr>
            <w:tcW w:w="1357" w:type="dxa"/>
            <w:vAlign w:val="center"/>
          </w:tcPr>
          <w:p w:rsidR="00266B6E" w:rsidRPr="00343BCE" w:rsidRDefault="00266B6E" w:rsidP="00BE10B6">
            <w:pPr>
              <w:jc w:val="center"/>
              <w:rPr>
                <w:bCs/>
                <w:sz w:val="28"/>
                <w:szCs w:val="28"/>
              </w:rPr>
            </w:pPr>
          </w:p>
        </w:tc>
        <w:tc>
          <w:tcPr>
            <w:tcW w:w="662" w:type="dxa"/>
            <w:vAlign w:val="center"/>
          </w:tcPr>
          <w:p w:rsidR="00266B6E" w:rsidRPr="00343BCE" w:rsidRDefault="00266B6E" w:rsidP="00BE10B6">
            <w:pPr>
              <w:jc w:val="center"/>
              <w:rPr>
                <w:bCs/>
                <w:sz w:val="28"/>
                <w:szCs w:val="28"/>
              </w:rPr>
            </w:pPr>
          </w:p>
        </w:tc>
        <w:tc>
          <w:tcPr>
            <w:tcW w:w="725" w:type="dxa"/>
            <w:vAlign w:val="center"/>
          </w:tcPr>
          <w:p w:rsidR="00266B6E" w:rsidRPr="00343BCE" w:rsidRDefault="00266B6E" w:rsidP="00BE10B6">
            <w:pPr>
              <w:jc w:val="center"/>
              <w:rPr>
                <w:bCs/>
                <w:sz w:val="28"/>
                <w:szCs w:val="28"/>
              </w:rPr>
            </w:pPr>
          </w:p>
        </w:tc>
        <w:tc>
          <w:tcPr>
            <w:tcW w:w="1357" w:type="dxa"/>
            <w:vAlign w:val="center"/>
          </w:tcPr>
          <w:p w:rsidR="00266B6E" w:rsidRPr="00343BCE" w:rsidRDefault="00266B6E" w:rsidP="00BE10B6">
            <w:pPr>
              <w:jc w:val="center"/>
              <w:rPr>
                <w:bCs/>
                <w:sz w:val="28"/>
                <w:szCs w:val="28"/>
              </w:rPr>
            </w:pPr>
          </w:p>
        </w:tc>
        <w:tc>
          <w:tcPr>
            <w:tcW w:w="662" w:type="dxa"/>
            <w:vAlign w:val="center"/>
          </w:tcPr>
          <w:p w:rsidR="00266B6E" w:rsidRPr="00343BCE" w:rsidRDefault="00266B6E" w:rsidP="00BE10B6">
            <w:pPr>
              <w:jc w:val="center"/>
              <w:rPr>
                <w:bCs/>
                <w:sz w:val="28"/>
                <w:szCs w:val="28"/>
              </w:rPr>
            </w:pPr>
          </w:p>
        </w:tc>
        <w:tc>
          <w:tcPr>
            <w:tcW w:w="729" w:type="dxa"/>
            <w:vAlign w:val="center"/>
          </w:tcPr>
          <w:p w:rsidR="00266B6E" w:rsidRPr="00343BCE" w:rsidRDefault="00266B6E" w:rsidP="00BE10B6">
            <w:pPr>
              <w:jc w:val="center"/>
              <w:rPr>
                <w:bCs/>
                <w:sz w:val="28"/>
                <w:szCs w:val="28"/>
              </w:rPr>
            </w:pPr>
          </w:p>
        </w:tc>
        <w:tc>
          <w:tcPr>
            <w:tcW w:w="584" w:type="dxa"/>
            <w:vAlign w:val="center"/>
          </w:tcPr>
          <w:p w:rsidR="00266B6E" w:rsidRPr="00343BCE" w:rsidRDefault="00266B6E" w:rsidP="00BE10B6">
            <w:pPr>
              <w:jc w:val="center"/>
              <w:rPr>
                <w:bCs/>
                <w:sz w:val="28"/>
                <w:szCs w:val="28"/>
              </w:rPr>
            </w:pPr>
          </w:p>
        </w:tc>
        <w:tc>
          <w:tcPr>
            <w:tcW w:w="712" w:type="dxa"/>
            <w:vAlign w:val="center"/>
          </w:tcPr>
          <w:p w:rsidR="00266B6E" w:rsidRPr="00343BCE" w:rsidRDefault="00266B6E" w:rsidP="00BE10B6">
            <w:pPr>
              <w:jc w:val="center"/>
              <w:rPr>
                <w:bCs/>
                <w:sz w:val="28"/>
                <w:szCs w:val="28"/>
              </w:rPr>
            </w:pPr>
          </w:p>
        </w:tc>
        <w:tc>
          <w:tcPr>
            <w:tcW w:w="856" w:type="dxa"/>
          </w:tcPr>
          <w:p w:rsidR="00266B6E" w:rsidRPr="00343BCE" w:rsidRDefault="00266B6E" w:rsidP="00BE10B6">
            <w:pPr>
              <w:jc w:val="center"/>
              <w:rPr>
                <w:bCs/>
                <w:sz w:val="28"/>
                <w:szCs w:val="28"/>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sz w:val="28"/>
          <w:szCs w:val="28"/>
        </w:rPr>
      </w:pPr>
      <w:r w:rsidRPr="00343BCE">
        <w:rPr>
          <w:color w:val="auto"/>
          <w:sz w:val="28"/>
          <w:szCs w:val="28"/>
          <w:lang w:val="kk-KZ"/>
        </w:rPr>
        <w:t>«</w:t>
      </w:r>
      <w:r w:rsidRPr="00343BCE">
        <w:rPr>
          <w:sz w:val="28"/>
          <w:szCs w:val="28"/>
        </w:rPr>
        <w:t xml:space="preserve">Есептік нөмірі бар экспорт немесе импорт </w:t>
      </w:r>
    </w:p>
    <w:p w:rsidR="00266B6E" w:rsidRPr="00343BCE" w:rsidRDefault="00266B6E" w:rsidP="00266B6E">
      <w:pPr>
        <w:pStyle w:val="pr"/>
        <w:rPr>
          <w:sz w:val="28"/>
          <w:szCs w:val="28"/>
        </w:rPr>
      </w:pPr>
      <w:r w:rsidRPr="00343BCE">
        <w:rPr>
          <w:sz w:val="28"/>
          <w:szCs w:val="28"/>
        </w:rPr>
        <w:t>жөніндегі валюталық шарт бойынша тауарларды</w:t>
      </w:r>
    </w:p>
    <w:p w:rsidR="00266B6E" w:rsidRPr="00343BCE" w:rsidRDefault="00266B6E" w:rsidP="00266B6E">
      <w:pPr>
        <w:pStyle w:val="pr"/>
        <w:rPr>
          <w:sz w:val="28"/>
          <w:szCs w:val="28"/>
        </w:rPr>
      </w:pPr>
      <w:r w:rsidRPr="00343BCE">
        <w:rPr>
          <w:sz w:val="28"/>
          <w:szCs w:val="28"/>
        </w:rPr>
        <w:t xml:space="preserve"> әкелу және жанама салықтар төлеу</w:t>
      </w:r>
    </w:p>
    <w:p w:rsidR="00266B6E" w:rsidRPr="00343BCE" w:rsidRDefault="00266B6E" w:rsidP="00266B6E">
      <w:pPr>
        <w:pStyle w:val="pr"/>
        <w:rPr>
          <w:color w:val="auto"/>
          <w:sz w:val="28"/>
          <w:szCs w:val="28"/>
          <w:lang w:val="kk-KZ"/>
        </w:rPr>
      </w:pPr>
      <w:r w:rsidRPr="00343BCE">
        <w:rPr>
          <w:sz w:val="28"/>
          <w:szCs w:val="28"/>
        </w:rPr>
        <w:t>туралы өтініштер бойынша ақпарат</w:t>
      </w:r>
      <w:r w:rsidRPr="00343BCE">
        <w:rPr>
          <w:color w:val="auto"/>
          <w:sz w:val="28"/>
          <w:szCs w:val="28"/>
          <w:lang w:val="kk-KZ"/>
        </w:rPr>
        <w:t>»</w:t>
      </w:r>
    </w:p>
    <w:p w:rsidR="00266B6E" w:rsidRPr="00343BCE" w:rsidRDefault="00266B6E" w:rsidP="00266B6E">
      <w:pPr>
        <w:pStyle w:val="pr"/>
        <w:rPr>
          <w:color w:val="auto"/>
          <w:sz w:val="28"/>
          <w:szCs w:val="28"/>
          <w:lang w:val="kk-KZ"/>
        </w:rPr>
      </w:pPr>
      <w:r w:rsidRPr="00343BCE">
        <w:rPr>
          <w:color w:val="auto"/>
          <w:sz w:val="28"/>
          <w:szCs w:val="28"/>
          <w:lang w:val="kk-KZ"/>
        </w:rPr>
        <w:t xml:space="preserve">әкімшілік деректерін жинауға </w:t>
      </w:r>
    </w:p>
    <w:p w:rsidR="00266B6E" w:rsidRPr="00343BCE" w:rsidRDefault="00266B6E" w:rsidP="00266B6E">
      <w:pPr>
        <w:pStyle w:val="pr"/>
        <w:rPr>
          <w:color w:val="auto"/>
          <w:sz w:val="28"/>
          <w:szCs w:val="28"/>
          <w:lang w:val="kk-KZ"/>
        </w:rPr>
      </w:pPr>
      <w:r w:rsidRPr="00343BCE">
        <w:rPr>
          <w:color w:val="auto"/>
          <w:sz w:val="28"/>
          <w:szCs w:val="28"/>
          <w:lang w:val="kk-KZ"/>
        </w:rPr>
        <w:t xml:space="preserve">арналған нысанға </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jc w:val="left"/>
        <w:rPr>
          <w:rStyle w:val="s0"/>
          <w:b/>
          <w:color w:val="auto"/>
          <w:sz w:val="28"/>
          <w:szCs w:val="28"/>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266B6E" w:rsidRPr="00343BCE" w:rsidRDefault="00266B6E" w:rsidP="00266B6E">
      <w:pPr>
        <w:pStyle w:val="pc"/>
        <w:rPr>
          <w:rStyle w:val="s1"/>
          <w:color w:val="auto"/>
          <w:lang w:val="kk-KZ"/>
        </w:rPr>
      </w:pPr>
      <w:r w:rsidRPr="00343BCE">
        <w:rPr>
          <w:rStyle w:val="s1"/>
          <w:color w:val="auto"/>
          <w:lang w:val="kk-KZ"/>
        </w:rPr>
        <w:t xml:space="preserve">(индексі – </w:t>
      </w:r>
      <w:r w:rsidRPr="00343BCE">
        <w:rPr>
          <w:rStyle w:val="s0"/>
          <w:b/>
          <w:color w:val="auto"/>
          <w:sz w:val="28"/>
          <w:szCs w:val="28"/>
          <w:lang w:val="kk-KZ"/>
        </w:rPr>
        <w:t>XMCO_4</w:t>
      </w:r>
      <w:r w:rsidRPr="00343BCE">
        <w:rPr>
          <w:rStyle w:val="s1"/>
          <w:color w:val="auto"/>
          <w:lang w:val="kk-KZ"/>
        </w:rPr>
        <w:t>, кезеңділігі – күн сайын)</w:t>
      </w:r>
    </w:p>
    <w:p w:rsidR="00266B6E" w:rsidRPr="00343BCE" w:rsidRDefault="00266B6E" w:rsidP="00266B6E">
      <w:pPr>
        <w:pStyle w:val="pc"/>
        <w:rPr>
          <w:rStyle w:val="s1"/>
          <w:color w:val="auto"/>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c"/>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Осы түсіндірмеде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r w:rsidRPr="00343BCE">
        <w:rPr>
          <w:color w:val="auto"/>
          <w:sz w:val="28"/>
          <w:szCs w:val="28"/>
          <w:lang w:val="kk-KZ"/>
        </w:rPr>
        <w:t>»</w:t>
      </w:r>
      <w:r w:rsidRPr="00343BCE">
        <w:rPr>
          <w:b/>
          <w:color w:val="auto"/>
          <w:sz w:val="28"/>
          <w:szCs w:val="28"/>
          <w:lang w:val="kk-KZ"/>
        </w:rPr>
        <w:t xml:space="preserve"> </w:t>
      </w:r>
      <w:r w:rsidRPr="00343BCE">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4"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3.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3-бағанда тауарларды әкелу туралы өтініштің тіркеу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6. 4-бағанда тауарларды әкелу туралы өтінішке тіркеу нөмірі берілген күн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7. 5-бағанда тауарларды әкелу туралы өтініштің мәртебесі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6-бағанда тауардың бағыты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экспорт;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импорт.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7-бағанда шот-фактураның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8-бағанда шот-фактураның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11. 9-бағанда Қазақстан Республикасының кеден заңнамасына сәйкес сыртқы экономикалық қызметтің тауар номенклатурасының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11-бағанда </w:t>
      </w:r>
      <w:r w:rsidRPr="00343BCE">
        <w:rPr>
          <w:color w:val="auto"/>
          <w:sz w:val="28"/>
          <w:szCs w:val="28"/>
          <w:lang w:val="kk-KZ"/>
        </w:rPr>
        <w:t>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12-бағанда импорттаушының немесе бейрезиденттің тауарды есепке қабылдаған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15. 13-бағанда тауарларды әкелу туралы өтініштің 1-бөлімінен шарттың (келісімшарттың) нөмірі (болған жағдайда)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14-бағанда тауарларды әкелу туралы өтініштің 1-бөлімінен шарттың (келісімшарттың)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15-бағанда тауарларды әкелу туралы өтініштің 1-бөлімінен экспорттаушының немесе импорттаушының деректемелері (бизнес-сәйкестендіру нөмірі немесе жеке сәйкестендіру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16-бағанда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17, 18 және 19-бағандарда тиісінше, тауарларды әкелу туралы өтініштің 1-бөліміндегі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20. 20-бағанда тауарларды әкелу туралы өтініштің 3-бөлімінен шарттың (келісімшарттың) нөмірі (болған жағдайда)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21. 21-бағанда тауарларды әкелу туралы өтініштің 3-бөлімінен шарттың (келісімшарттың) күні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lastRenderedPageBreak/>
        <w:t>22. 22, 23 және 24-бағандарда тиісінше тауарларды әкелу туралы өтініштің 3-бөлімінен сатып алушы, комиссионер, сенім білдірілген өкіл, агент елінің атауы, сәйкестендіру коды (нөмірі), әріптік коды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23. 25, 26 және 27-бағандарда тиісінше тауарларды әкелу туралы өтініштің 3-бөлімінен сатушы, комитент, сенім білдіруші, принципал елінің атауы, сәйкестендіру коды (нөмірі), әріптік коды көрсетіледі. </w:t>
      </w:r>
    </w:p>
    <w:p w:rsidR="00266B6E" w:rsidRPr="00343BCE" w:rsidRDefault="00266B6E" w:rsidP="00266B6E">
      <w:pPr>
        <w:pStyle w:val="pj"/>
        <w:ind w:firstLine="709"/>
        <w:rPr>
          <w:color w:val="auto"/>
          <w:sz w:val="28"/>
          <w:szCs w:val="28"/>
          <w:lang w:val="kk-KZ"/>
        </w:rPr>
      </w:pPr>
      <w:r w:rsidRPr="00343BCE">
        <w:rPr>
          <w:color w:val="auto"/>
          <w:sz w:val="28"/>
          <w:szCs w:val="28"/>
          <w:lang w:val="kk-KZ"/>
        </w:rPr>
        <w:t>24. 28, 29 және 30-бағандарда кері қайтарып алынған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25.</w:t>
      </w:r>
      <w:r w:rsidRPr="00343BCE">
        <w:rPr>
          <w:sz w:val="28"/>
          <w:szCs w:val="28"/>
          <w:lang w:val="kk-KZ"/>
        </w:rPr>
        <w:t xml:space="preserve"> </w:t>
      </w:r>
      <w:r w:rsidRPr="00343BCE">
        <w:rPr>
          <w:rStyle w:val="s0"/>
          <w:sz w:val="28"/>
          <w:szCs w:val="28"/>
          <w:lang w:val="kk-KZ"/>
        </w:rPr>
        <w:t>31-бағанда тауардың нөмірі рет-ретімен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26. 2, 4, 8, 12, 14, 16, 21 және 29-бағандар сегіз </w:t>
      </w:r>
      <w:r w:rsidRPr="00343BCE">
        <w:rPr>
          <w:color w:val="auto"/>
          <w:sz w:val="28"/>
          <w:szCs w:val="28"/>
          <w:lang w:val="kk-KZ"/>
        </w:rPr>
        <w:t xml:space="preserve">цифрді мына </w:t>
      </w:r>
      <w:r w:rsidRPr="00343BCE">
        <w:rPr>
          <w:rStyle w:val="s0"/>
          <w:color w:val="auto"/>
          <w:sz w:val="28"/>
          <w:szCs w:val="28"/>
          <w:lang w:val="kk-KZ"/>
        </w:rPr>
        <w:t xml:space="preserve">тәртіппен көрсету арқылы толтырылады: күні, айы, жылы. </w:t>
      </w: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9-қосымша</w:t>
      </w:r>
    </w:p>
    <w:p w:rsidR="00266B6E" w:rsidRPr="00343BCE" w:rsidRDefault="00266B6E" w:rsidP="00266B6E">
      <w:pPr>
        <w:pStyle w:val="pc"/>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b/>
          <w:color w:val="auto"/>
          <w:sz w:val="28"/>
          <w:szCs w:val="28"/>
          <w:lang w:val="kk-KZ"/>
        </w:rPr>
      </w:pPr>
      <w:r w:rsidRPr="00343BCE">
        <w:rPr>
          <w:rStyle w:val="s20"/>
          <w:b/>
          <w:color w:val="auto"/>
          <w:sz w:val="28"/>
          <w:szCs w:val="28"/>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5"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b w:val="0"/>
          <w:color w:val="auto"/>
          <w:lang w:val="kk-KZ"/>
        </w:rPr>
      </w:pPr>
    </w:p>
    <w:p w:rsidR="00266B6E" w:rsidRPr="00343BCE" w:rsidRDefault="00266B6E" w:rsidP="00266B6E">
      <w:pPr>
        <w:pStyle w:val="pc"/>
        <w:rPr>
          <w:b/>
          <w:color w:val="auto"/>
          <w:sz w:val="28"/>
          <w:szCs w:val="28"/>
          <w:lang w:val="kk-KZ"/>
        </w:rPr>
      </w:pP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валюталық шарт бойынша электрондық шот-фактуралар бойынша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Индексі: XMCO_5 </w:t>
      </w:r>
    </w:p>
    <w:p w:rsidR="00266B6E" w:rsidRPr="00343BCE" w:rsidRDefault="00266B6E" w:rsidP="00266B6E">
      <w:pPr>
        <w:ind w:firstLine="709"/>
        <w:rPr>
          <w:sz w:val="28"/>
          <w:szCs w:val="28"/>
          <w:lang w:val="kk-KZ"/>
        </w:rPr>
      </w:pPr>
      <w:r w:rsidRPr="00343BCE">
        <w:rPr>
          <w:rStyle w:val="s0"/>
          <w:sz w:val="28"/>
          <w:szCs w:val="28"/>
          <w:lang w:val="kk-KZ"/>
        </w:rPr>
        <w:t>Кезеңділігі: күн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20__жылғы «__» __________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мемлекеттік кірістер органы </w:t>
      </w:r>
    </w:p>
    <w:p w:rsidR="00266B6E" w:rsidRPr="00343BCE" w:rsidRDefault="00266B6E" w:rsidP="00266B6E">
      <w:pPr>
        <w:pStyle w:val="pc"/>
        <w:ind w:firstLine="709"/>
        <w:jc w:val="both"/>
        <w:rPr>
          <w:color w:val="auto"/>
          <w:sz w:val="28"/>
          <w:szCs w:val="28"/>
          <w:lang w:val="kk-KZ"/>
        </w:rPr>
      </w:pPr>
      <w:r w:rsidRPr="00343BCE">
        <w:rPr>
          <w:rStyle w:val="s0"/>
          <w:color w:val="auto"/>
          <w:sz w:val="28"/>
          <w:szCs w:val="28"/>
          <w:lang w:val="kk-KZ"/>
        </w:rPr>
        <w:t>Ұсыну мерзімі: күн сайын, есептік нөмірі бар экспорт немесе импорт жөніндегі  валюталық шарт бойынша электрондық шот-фактуралар келіп түскен күннен кейін 1 (бір) жұмыс күні ішінде</w:t>
      </w:r>
    </w:p>
    <w:p w:rsidR="00266B6E" w:rsidRPr="00343BCE" w:rsidRDefault="00266B6E" w:rsidP="00266B6E">
      <w:pPr>
        <w:pStyle w:val="pr"/>
        <w:rPr>
          <w:color w:val="auto"/>
          <w:sz w:val="28"/>
          <w:szCs w:val="28"/>
          <w:lang w:val="kk-KZ"/>
        </w:rPr>
      </w:pPr>
    </w:p>
    <w:p w:rsidR="00266B6E" w:rsidRPr="00343BCE" w:rsidRDefault="00266B6E" w:rsidP="00266B6E">
      <w:pPr>
        <w:pStyle w:val="pj"/>
        <w:jc w:val="right"/>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color w:val="auto"/>
          <w:lang w:val="kk-KZ"/>
        </w:rPr>
        <w:t> </w:t>
      </w:r>
      <w:r w:rsidRPr="00343BCE">
        <w:rPr>
          <w:rStyle w:val="s1"/>
          <w:b w:val="0"/>
          <w:color w:val="auto"/>
          <w:lang w:val="kk-KZ"/>
        </w:rPr>
        <w:t>Нысан</w:t>
      </w:r>
    </w:p>
    <w:p w:rsidR="00266B6E" w:rsidRPr="00343BCE" w:rsidRDefault="00266B6E" w:rsidP="00266B6E">
      <w:pPr>
        <w:pStyle w:val="pc"/>
        <w:jc w:val="right"/>
        <w:rPr>
          <w:rStyle w:val="s1"/>
          <w:b w:val="0"/>
          <w:color w:val="auto"/>
          <w:lang w:val="kk-KZ"/>
        </w:rPr>
      </w:pPr>
    </w:p>
    <w:p w:rsidR="00266B6E" w:rsidRPr="00343BCE" w:rsidRDefault="00266B6E" w:rsidP="00266B6E">
      <w:pPr>
        <w:pStyle w:val="pc"/>
        <w:rPr>
          <w:color w:val="auto"/>
          <w:sz w:val="28"/>
          <w:szCs w:val="28"/>
          <w:lang w:val="kk-KZ"/>
        </w:rPr>
      </w:pPr>
      <w:r w:rsidRPr="00343BCE">
        <w:rPr>
          <w:rStyle w:val="s1"/>
          <w:color w:val="auto"/>
          <w:lang w:val="kk-KZ"/>
        </w:rPr>
        <w:t xml:space="preserve">Кесте. </w:t>
      </w: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 xml:space="preserve">валюталық шарт бойынша электрондық шот-фактуралар бойынша ақпарат </w:t>
      </w:r>
    </w:p>
    <w:p w:rsidR="00266B6E" w:rsidRPr="00343BCE" w:rsidRDefault="00266B6E" w:rsidP="00266B6E">
      <w:pPr>
        <w:pStyle w:val="pc"/>
        <w:jc w:val="right"/>
        <w:rPr>
          <w:rStyle w:val="s1"/>
          <w:b w:val="0"/>
          <w:color w:val="auto"/>
          <w:lang w:val="kk-KZ"/>
        </w:rPr>
      </w:pPr>
    </w:p>
    <w:p w:rsidR="00266B6E" w:rsidRPr="00343BCE" w:rsidRDefault="00266B6E" w:rsidP="00266B6E">
      <w:pPr>
        <w:pStyle w:val="pc"/>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
        <w:gridCol w:w="820"/>
        <w:gridCol w:w="942"/>
        <w:gridCol w:w="1322"/>
        <w:gridCol w:w="942"/>
        <w:gridCol w:w="1322"/>
        <w:gridCol w:w="942"/>
        <w:gridCol w:w="1322"/>
        <w:gridCol w:w="1041"/>
      </w:tblGrid>
      <w:tr w:rsidR="00266B6E" w:rsidRPr="00343BCE" w:rsidTr="00BE10B6">
        <w:trPr>
          <w:jc w:val="center"/>
        </w:trPr>
        <w:tc>
          <w:tcPr>
            <w:tcW w:w="894" w:type="pct"/>
            <w:gridSpan w:val="2"/>
            <w:vMerge w:val="restar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Экспорт немесе импорт жөніндегі валюталық шарттың есептік нөмірінің деректемелері</w:t>
            </w:r>
          </w:p>
        </w:tc>
        <w:tc>
          <w:tcPr>
            <w:tcW w:w="3647" w:type="pct"/>
            <w:gridSpan w:val="6"/>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Электрондық шот-фактураның деректемелері</w:t>
            </w:r>
          </w:p>
        </w:tc>
        <w:tc>
          <w:tcPr>
            <w:tcW w:w="460"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Элект</w:t>
            </w:r>
          </w:p>
          <w:p w:rsidR="00266B6E" w:rsidRPr="00343BCE" w:rsidRDefault="00266B6E" w:rsidP="00BE10B6">
            <w:pPr>
              <w:jc w:val="center"/>
              <w:rPr>
                <w:sz w:val="28"/>
                <w:szCs w:val="28"/>
                <w:lang w:val="kk-KZ"/>
              </w:rPr>
            </w:pPr>
            <w:r w:rsidRPr="00343BCE">
              <w:rPr>
                <w:sz w:val="28"/>
                <w:szCs w:val="28"/>
                <w:lang w:val="kk-KZ"/>
              </w:rPr>
              <w:t>рондық шот-факту</w:t>
            </w:r>
          </w:p>
          <w:p w:rsidR="00266B6E" w:rsidRPr="00343BCE" w:rsidRDefault="00266B6E" w:rsidP="00BE10B6">
            <w:pPr>
              <w:jc w:val="center"/>
              <w:rPr>
                <w:sz w:val="28"/>
                <w:szCs w:val="28"/>
                <w:lang w:val="kk-KZ"/>
              </w:rPr>
            </w:pPr>
            <w:r w:rsidRPr="00343BCE">
              <w:rPr>
                <w:sz w:val="28"/>
                <w:szCs w:val="28"/>
                <w:lang w:val="kk-KZ"/>
              </w:rPr>
              <w:t>раның мәрте</w:t>
            </w:r>
          </w:p>
          <w:p w:rsidR="00266B6E" w:rsidRPr="00343BCE" w:rsidRDefault="00266B6E" w:rsidP="00BE10B6">
            <w:pPr>
              <w:pStyle w:val="pc"/>
              <w:rPr>
                <w:color w:val="auto"/>
                <w:sz w:val="28"/>
                <w:szCs w:val="28"/>
                <w:lang w:val="kk-KZ"/>
              </w:rPr>
            </w:pPr>
            <w:r w:rsidRPr="00343BCE">
              <w:rPr>
                <w:color w:val="auto"/>
                <w:sz w:val="28"/>
                <w:szCs w:val="28"/>
                <w:lang w:val="kk-KZ"/>
              </w:rPr>
              <w:t>бесі</w:t>
            </w:r>
          </w:p>
        </w:tc>
      </w:tr>
      <w:tr w:rsidR="00266B6E" w:rsidRPr="00343BCE" w:rsidTr="00BE10B6">
        <w:trPr>
          <w:jc w:val="center"/>
        </w:trPr>
        <w:tc>
          <w:tcPr>
            <w:tcW w:w="0" w:type="auto"/>
            <w:gridSpan w:val="2"/>
            <w:vMerge/>
            <w:vAlign w:val="center"/>
            <w:hideMark/>
          </w:tcPr>
          <w:p w:rsidR="00266B6E" w:rsidRPr="00343BCE" w:rsidRDefault="00266B6E" w:rsidP="00BE10B6">
            <w:pPr>
              <w:rPr>
                <w:sz w:val="28"/>
                <w:szCs w:val="28"/>
                <w:lang w:val="kk-KZ"/>
              </w:rPr>
            </w:pPr>
          </w:p>
        </w:tc>
        <w:tc>
          <w:tcPr>
            <w:tcW w:w="99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 Негізгі</w:t>
            </w:r>
          </w:p>
        </w:tc>
        <w:tc>
          <w:tcPr>
            <w:tcW w:w="99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 Түзетілген</w:t>
            </w:r>
          </w:p>
        </w:tc>
        <w:tc>
          <w:tcPr>
            <w:tcW w:w="1654"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 Қосымша</w:t>
            </w: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10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Тіркеу </w:t>
            </w:r>
            <w:r w:rsidRPr="00343BCE">
              <w:rPr>
                <w:color w:val="auto"/>
                <w:sz w:val="28"/>
                <w:szCs w:val="28"/>
                <w:lang w:val="kk-KZ"/>
              </w:rPr>
              <w:lastRenderedPageBreak/>
              <w:t>нөмірі</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Жазылған күні</w:t>
            </w:r>
          </w:p>
        </w:tc>
        <w:tc>
          <w:tcPr>
            <w:tcW w:w="0" w:type="auto"/>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w:t>
            </w:r>
          </w:p>
        </w:tc>
        <w:tc>
          <w:tcPr>
            <w:tcW w:w="4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3.2</w:t>
            </w:r>
          </w:p>
        </w:tc>
        <w:tc>
          <w:tcPr>
            <w:tcW w:w="4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4.2</w:t>
            </w:r>
          </w:p>
        </w:tc>
        <w:tc>
          <w:tcPr>
            <w:tcW w:w="10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5.1</w:t>
            </w:r>
          </w:p>
        </w:tc>
        <w:tc>
          <w:tcPr>
            <w:tcW w:w="57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5.2</w:t>
            </w:r>
          </w:p>
        </w:tc>
        <w:tc>
          <w:tcPr>
            <w:tcW w:w="46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6</w:t>
            </w:r>
          </w:p>
        </w:tc>
      </w:tr>
      <w:tr w:rsidR="00266B6E" w:rsidRPr="00343BCE" w:rsidTr="00BE10B6">
        <w:trPr>
          <w:jc w:val="center"/>
        </w:trPr>
        <w:tc>
          <w:tcPr>
            <w:tcW w:w="486" w:type="pct"/>
            <w:tcMar>
              <w:top w:w="0" w:type="dxa"/>
              <w:left w:w="108" w:type="dxa"/>
              <w:bottom w:w="0" w:type="dxa"/>
              <w:right w:w="108" w:type="dxa"/>
            </w:tcMar>
            <w:hideMark/>
          </w:tcPr>
          <w:p w:rsidR="00266B6E" w:rsidRPr="00343BCE" w:rsidRDefault="00266B6E" w:rsidP="00BE10B6">
            <w:pPr>
              <w:pStyle w:val="p"/>
              <w:rPr>
                <w:color w:val="auto"/>
                <w:sz w:val="28"/>
                <w:szCs w:val="28"/>
                <w:lang w:val="kk-KZ"/>
              </w:rPr>
            </w:pPr>
            <w:r w:rsidRPr="00343BCE">
              <w:rPr>
                <w:color w:val="auto"/>
                <w:sz w:val="28"/>
                <w:szCs w:val="28"/>
                <w:lang w:val="kk-KZ"/>
              </w:rPr>
              <w:t> </w:t>
            </w:r>
          </w:p>
        </w:tc>
        <w:tc>
          <w:tcPr>
            <w:tcW w:w="408" w:type="pct"/>
            <w:tcMar>
              <w:top w:w="0" w:type="dxa"/>
              <w:left w:w="108" w:type="dxa"/>
              <w:bottom w:w="0" w:type="dxa"/>
              <w:right w:w="108" w:type="dxa"/>
            </w:tcMar>
            <w:hideMark/>
          </w:tcPr>
          <w:p w:rsidR="00266B6E" w:rsidRPr="00343BCE" w:rsidRDefault="00266B6E" w:rsidP="00BE10B6">
            <w:pPr>
              <w:rPr>
                <w:sz w:val="28"/>
                <w:szCs w:val="28"/>
                <w:lang w:val="kk-KZ"/>
              </w:rPr>
            </w:pPr>
          </w:p>
        </w:tc>
        <w:tc>
          <w:tcPr>
            <w:tcW w:w="418"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418"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1076" w:type="pct"/>
            <w:tcMar>
              <w:top w:w="0" w:type="dxa"/>
              <w:left w:w="108" w:type="dxa"/>
              <w:bottom w:w="0" w:type="dxa"/>
              <w:right w:w="108" w:type="dxa"/>
            </w:tcMar>
            <w:hideMark/>
          </w:tcPr>
          <w:p w:rsidR="00266B6E" w:rsidRPr="00343BCE" w:rsidRDefault="00266B6E" w:rsidP="00BE10B6">
            <w:pPr>
              <w:rPr>
                <w:sz w:val="28"/>
                <w:szCs w:val="28"/>
                <w:lang w:val="kk-KZ"/>
              </w:rPr>
            </w:pPr>
          </w:p>
        </w:tc>
        <w:tc>
          <w:tcPr>
            <w:tcW w:w="578" w:type="pct"/>
            <w:tcMar>
              <w:top w:w="0" w:type="dxa"/>
              <w:left w:w="108" w:type="dxa"/>
              <w:bottom w:w="0" w:type="dxa"/>
              <w:right w:w="108" w:type="dxa"/>
            </w:tcMar>
            <w:hideMark/>
          </w:tcPr>
          <w:p w:rsidR="00266B6E" w:rsidRPr="00343BCE" w:rsidRDefault="00266B6E" w:rsidP="00BE10B6">
            <w:pPr>
              <w:rPr>
                <w:sz w:val="28"/>
                <w:szCs w:val="28"/>
                <w:lang w:val="kk-KZ"/>
              </w:rPr>
            </w:pPr>
          </w:p>
        </w:tc>
        <w:tc>
          <w:tcPr>
            <w:tcW w:w="460"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20"/>
        <w:gridCol w:w="1627"/>
        <w:gridCol w:w="2172"/>
        <w:gridCol w:w="1640"/>
        <w:gridCol w:w="999"/>
        <w:gridCol w:w="1659"/>
      </w:tblGrid>
      <w:tr w:rsidR="00266B6E" w:rsidRPr="00373917" w:rsidTr="00BE10B6">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Жеткізушінің деректемелері, оның ішінде бірлескен қызметке қатысушылардың деректемелері </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right="-89"/>
              <w:jc w:val="center"/>
              <w:rPr>
                <w:sz w:val="28"/>
                <w:szCs w:val="28"/>
                <w:lang w:val="kk-KZ"/>
              </w:rPr>
            </w:pPr>
            <w:r w:rsidRPr="00343BCE">
              <w:rPr>
                <w:sz w:val="28"/>
                <w:szCs w:val="28"/>
                <w:lang w:val="kk-KZ"/>
              </w:rPr>
              <w:t>Бизнес/жеке сәйкестенді</w:t>
            </w:r>
          </w:p>
          <w:p w:rsidR="00266B6E" w:rsidRPr="00343BCE" w:rsidRDefault="00266B6E" w:rsidP="00BE10B6">
            <w:pPr>
              <w:pStyle w:val="p"/>
              <w:jc w:val="center"/>
              <w:rPr>
                <w:color w:val="auto"/>
                <w:sz w:val="28"/>
                <w:szCs w:val="28"/>
                <w:lang w:val="kk-KZ"/>
              </w:rPr>
            </w:pPr>
            <w:r w:rsidRPr="00343BCE">
              <w:rPr>
                <w:color w:val="auto"/>
                <w:sz w:val="28"/>
                <w:szCs w:val="28"/>
                <w:lang w:val="kk-KZ"/>
              </w:rPr>
              <w:t>ру нөмірі (бұдан әрі – БСН/ЖСН)</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Заңды тұлғаның құрылымдық бөлімшесінің БСН</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Қайта ұйымдастырылған тұлғаның БСН</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Тауарларды, жұмыстарды, қызметтерді жеткізушінің тегі, аты, әкесінің аты (бар болса)/атауы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Қатысу үлесі</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Жеткізушінің санаты</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7</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12</w:t>
            </w:r>
          </w:p>
        </w:tc>
      </w:tr>
      <w:tr w:rsidR="00266B6E" w:rsidRPr="00343BCE"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792"/>
        <w:gridCol w:w="1654"/>
        <w:gridCol w:w="1939"/>
        <w:gridCol w:w="1937"/>
        <w:gridCol w:w="1014"/>
        <w:gridCol w:w="829"/>
        <w:gridCol w:w="1452"/>
      </w:tblGrid>
      <w:tr w:rsidR="00266B6E" w:rsidRPr="00373917"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Сатып алушының, оның ішінде бірлескен қызметке қатысушылардың деректемелері</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left="-136" w:right="-99"/>
              <w:jc w:val="center"/>
              <w:rPr>
                <w:sz w:val="28"/>
                <w:szCs w:val="28"/>
                <w:lang w:val="kk-KZ"/>
              </w:rPr>
            </w:pPr>
            <w:r w:rsidRPr="00343BCE">
              <w:rPr>
                <w:sz w:val="28"/>
                <w:szCs w:val="28"/>
                <w:lang w:val="kk-KZ"/>
              </w:rPr>
              <w:t>БСН/</w:t>
            </w:r>
          </w:p>
          <w:p w:rsidR="00266B6E" w:rsidRPr="00343BCE" w:rsidRDefault="00266B6E" w:rsidP="00BE10B6">
            <w:pPr>
              <w:pStyle w:val="pc"/>
              <w:rPr>
                <w:color w:val="auto"/>
                <w:sz w:val="28"/>
                <w:szCs w:val="28"/>
                <w:lang w:val="kk-KZ"/>
              </w:rPr>
            </w:pPr>
            <w:r w:rsidRPr="00343BCE">
              <w:rPr>
                <w:color w:val="auto"/>
                <w:sz w:val="28"/>
                <w:szCs w:val="28"/>
                <w:lang w:val="kk-KZ"/>
              </w:rPr>
              <w:t xml:space="preserve">ЖСН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Заңды тұлғаның құрылымдық бөлімшесінің БСН</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Қайта ұйымдастырылған тұлғаның БСН</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жұмыстарды, қызметтерді алушының атауы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Қатысу үлесі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Алушының санаты</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13</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14</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15</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16</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18</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19</w:t>
            </w:r>
          </w:p>
        </w:tc>
      </w:tr>
      <w:tr w:rsidR="00266B6E" w:rsidRPr="00343BCE" w:rsidTr="00BE10B6">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67"/>
        <w:gridCol w:w="2039"/>
        <w:gridCol w:w="934"/>
        <w:gridCol w:w="705"/>
        <w:gridCol w:w="1305"/>
        <w:gridCol w:w="1305"/>
        <w:gridCol w:w="938"/>
        <w:gridCol w:w="724"/>
      </w:tblGrid>
      <w:tr w:rsidR="00266B6E" w:rsidRPr="004A04AF" w:rsidTr="00BE10B6">
        <w:trPr>
          <w:jc w:val="center"/>
        </w:trPr>
        <w:tc>
          <w:tcPr>
            <w:tcW w:w="277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Шарттың (келісімшарттың) деректемелері</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 xml:space="preserve">Шарт бойынша ақы </w:t>
            </w:r>
            <w:r w:rsidRPr="00343BCE">
              <w:rPr>
                <w:sz w:val="28"/>
                <w:szCs w:val="28"/>
                <w:lang w:val="kk-KZ"/>
              </w:rPr>
              <w:lastRenderedPageBreak/>
              <w:t>төлеу талаптары</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Жеткізу талаптары</w:t>
            </w:r>
          </w:p>
        </w:tc>
        <w:tc>
          <w:tcPr>
            <w:tcW w:w="8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w:t>
            </w:r>
            <w:r w:rsidRPr="00343BCE">
              <w:rPr>
                <w:color w:val="auto"/>
                <w:sz w:val="28"/>
                <w:szCs w:val="28"/>
                <w:lang w:val="kk-KZ"/>
              </w:rPr>
              <w:lastRenderedPageBreak/>
              <w:t>ы, қызметтерді жеткізуді растайтын құжат</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lastRenderedPageBreak/>
              <w:t>Тауарларды, жұмыстарды, қызметтерді жеткізуге арналған шарт (келісімшарт)</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 жұмыстарды, қызметтерді жеткізуге арналған шартсыз (келісімшартсыз)</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24</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27</w:t>
            </w:r>
          </w:p>
        </w:tc>
      </w:tr>
      <w:tr w:rsidR="00266B6E" w:rsidRPr="00343BCE" w:rsidTr="00BE10B6">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19"/>
        <w:gridCol w:w="919"/>
        <w:gridCol w:w="1581"/>
        <w:gridCol w:w="1581"/>
        <w:gridCol w:w="1455"/>
        <w:gridCol w:w="1581"/>
        <w:gridCol w:w="1581"/>
      </w:tblGrid>
      <w:tr w:rsidR="00266B6E" w:rsidRPr="00343BCE"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 жұмыстар, қызметтер бойынша деректер</w:t>
            </w:r>
          </w:p>
        </w:tc>
      </w:tr>
      <w:tr w:rsidR="00266B6E" w:rsidRPr="004A04AF"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коды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 бағамы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Тауардың, жұмыстардың, көрсетілетін қызметтердің пайда болу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көрсетілетін қызметтердің атауы</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Жанама салықтарды қоспағанда, тауарлардың, жұмыстардың, қызметтердің құны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Жанама салықтарды қоса алғанда, тауарлардың, жұмыстардың, қызметтердің құны</w:t>
            </w:r>
          </w:p>
        </w:tc>
      </w:tr>
      <w:tr w:rsidR="00266B6E" w:rsidRPr="00343BCE"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28</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29</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30</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33</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34</w:t>
            </w:r>
          </w:p>
        </w:tc>
      </w:tr>
      <w:tr w:rsidR="00266B6E" w:rsidRPr="00343BCE" w:rsidTr="00BE10B6">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lastRenderedPageBreak/>
        <w:t> </w:t>
      </w:r>
    </w:p>
    <w:tbl>
      <w:tblPr>
        <w:tblW w:w="5000" w:type="pct"/>
        <w:jc w:val="center"/>
        <w:tblCellMar>
          <w:left w:w="0" w:type="dxa"/>
          <w:right w:w="0" w:type="dxa"/>
        </w:tblCellMar>
        <w:tblLook w:val="04A0" w:firstRow="1" w:lastRow="0" w:firstColumn="1" w:lastColumn="0" w:noHBand="0" w:noVBand="1"/>
      </w:tblPr>
      <w:tblGrid>
        <w:gridCol w:w="1335"/>
        <w:gridCol w:w="1650"/>
        <w:gridCol w:w="1356"/>
        <w:gridCol w:w="1356"/>
        <w:gridCol w:w="1252"/>
        <w:gridCol w:w="1312"/>
        <w:gridCol w:w="1356"/>
      </w:tblGrid>
      <w:tr w:rsidR="00266B6E" w:rsidRPr="004A04A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Бірлескен қызметке қатысушылардың тауарлары, жұмыстары, қызметтері бойынша деректер </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Бірлескен қызметке қатысушының БСН/ЖСН</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Қайта ұйымдастырылған тұлғаның БСН</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қызметтердің пайда болу белгісі</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Тауарлардың, жұмыстардың, қызметтердің атауы</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Тауарларға арналған декларацияға немесе тауарларды әкелу және жанама салықтар төлеу туралы өтінішке сәйкес тауарлардың атауы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ind w:left="-69" w:right="-97"/>
              <w:jc w:val="center"/>
              <w:rPr>
                <w:sz w:val="28"/>
                <w:szCs w:val="28"/>
                <w:lang w:val="kk-KZ"/>
              </w:rPr>
            </w:pPr>
            <w:r w:rsidRPr="00343BCE">
              <w:rPr>
                <w:sz w:val="28"/>
                <w:szCs w:val="28"/>
                <w:lang w:val="kk-KZ"/>
              </w:rPr>
              <w:t>Жанама салықтарды қоспағанда, тауарлардың, жұмыстардың, қызмет</w:t>
            </w:r>
          </w:p>
          <w:p w:rsidR="00266B6E" w:rsidRPr="00343BCE" w:rsidRDefault="00266B6E" w:rsidP="00BE10B6">
            <w:pPr>
              <w:pStyle w:val="pc"/>
              <w:rPr>
                <w:color w:val="auto"/>
                <w:sz w:val="28"/>
                <w:szCs w:val="28"/>
                <w:lang w:val="kk-KZ"/>
              </w:rPr>
            </w:pPr>
            <w:r w:rsidRPr="00343BCE">
              <w:rPr>
                <w:color w:val="auto"/>
                <w:sz w:val="28"/>
                <w:szCs w:val="28"/>
                <w:lang w:val="kk-KZ"/>
              </w:rPr>
              <w:t xml:space="preserve">тердің құны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sz w:val="28"/>
                <w:szCs w:val="28"/>
                <w:lang w:val="kk-KZ"/>
              </w:rPr>
              <w:t>Жанама салықтарды қоса алғанда, тауарлардың, жұмыстардың, қызмет</w:t>
            </w:r>
          </w:p>
          <w:p w:rsidR="00266B6E" w:rsidRPr="00343BCE" w:rsidRDefault="00266B6E" w:rsidP="00BE10B6">
            <w:pPr>
              <w:pStyle w:val="pc"/>
              <w:rPr>
                <w:color w:val="auto"/>
                <w:sz w:val="28"/>
                <w:szCs w:val="28"/>
                <w:lang w:val="kk-KZ"/>
              </w:rPr>
            </w:pPr>
            <w:r w:rsidRPr="00343BCE">
              <w:rPr>
                <w:color w:val="auto"/>
                <w:sz w:val="28"/>
                <w:szCs w:val="28"/>
                <w:lang w:val="kk-KZ"/>
              </w:rPr>
              <w:t>тердің құны</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35</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38</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39</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40</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41</w:t>
            </w:r>
          </w:p>
        </w:tc>
      </w:tr>
      <w:tr w:rsidR="00266B6E" w:rsidRPr="00343BCE" w:rsidTr="00BE10B6">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color w:val="auto"/>
          <w:sz w:val="28"/>
          <w:szCs w:val="28"/>
          <w:lang w:val="kk-KZ"/>
        </w:rPr>
      </w:pPr>
      <w:r w:rsidRPr="00343BCE">
        <w:rPr>
          <w:color w:val="auto"/>
          <w:sz w:val="28"/>
          <w:szCs w:val="28"/>
          <w:lang w:val="kk-KZ"/>
        </w:rPr>
        <w:t> </w:t>
      </w:r>
    </w:p>
    <w:p w:rsidR="00266B6E" w:rsidRPr="00343BCE" w:rsidRDefault="00266B6E" w:rsidP="00266B6E">
      <w:pPr>
        <w:pStyle w:val="pj"/>
        <w:ind w:firstLine="0"/>
        <w:rPr>
          <w:color w:val="auto"/>
          <w:sz w:val="28"/>
          <w:szCs w:val="28"/>
          <w:lang w:val="kk-KZ"/>
        </w:rPr>
      </w:pPr>
      <w:r w:rsidRPr="00343BCE">
        <w:rPr>
          <w:color w:val="auto"/>
          <w:sz w:val="28"/>
          <w:szCs w:val="28"/>
          <w:lang w:val="kk-KZ"/>
        </w:rPr>
        <w:t>кестенің жалғасы</w:t>
      </w:r>
    </w:p>
    <w:p w:rsidR="00266B6E" w:rsidRPr="00343BCE" w:rsidRDefault="00266B6E" w:rsidP="00266B6E">
      <w:pPr>
        <w:pStyle w:val="pj"/>
        <w:rPr>
          <w:color w:val="auto"/>
          <w:sz w:val="28"/>
          <w:szCs w:val="28"/>
          <w:lang w:val="kk-KZ"/>
        </w:rPr>
      </w:pPr>
      <w:r w:rsidRPr="00343BCE">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66"/>
        <w:gridCol w:w="2240"/>
        <w:gridCol w:w="1031"/>
        <w:gridCol w:w="771"/>
        <w:gridCol w:w="766"/>
        <w:gridCol w:w="2241"/>
        <w:gridCol w:w="1031"/>
        <w:gridCol w:w="771"/>
      </w:tblGrid>
      <w:tr w:rsidR="00266B6E" w:rsidRPr="004A04AF" w:rsidTr="00BE10B6">
        <w:trPr>
          <w:jc w:val="center"/>
        </w:trPr>
        <w:tc>
          <w:tcPr>
            <w:tcW w:w="250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Сенім білдірілген (оператордың) жеткізушінің деректемелері</w:t>
            </w:r>
          </w:p>
        </w:tc>
        <w:tc>
          <w:tcPr>
            <w:tcW w:w="249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Сенім білдірілген (оператордың) сатып алушының деректемелері</w:t>
            </w:r>
          </w:p>
        </w:tc>
      </w:tr>
      <w:tr w:rsidR="00266B6E" w:rsidRPr="00343BCE" w:rsidTr="00BE10B6">
        <w:trPr>
          <w:jc w:val="center"/>
        </w:trPr>
        <w:tc>
          <w:tcPr>
            <w:tcW w:w="3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Сенімді тұлғаның атауы</w:t>
            </w:r>
          </w:p>
        </w:tc>
        <w:tc>
          <w:tcPr>
            <w:tcW w:w="9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Құжаты</w:t>
            </w:r>
          </w:p>
        </w:tc>
        <w:tc>
          <w:tcPr>
            <w:tcW w:w="3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Сенімді тұлғаның атауы</w:t>
            </w:r>
          </w:p>
        </w:tc>
        <w:tc>
          <w:tcPr>
            <w:tcW w:w="9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eastAsia="en-US"/>
              </w:rPr>
              <w:t>Құжаты</w:t>
            </w:r>
          </w:p>
        </w:tc>
      </w:tr>
      <w:tr w:rsidR="00266B6E" w:rsidRPr="00343BCE" w:rsidTr="00BE10B6">
        <w:trPr>
          <w:jc w:val="center"/>
        </w:trPr>
        <w:tc>
          <w:tcPr>
            <w:tcW w:w="0" w:type="auto"/>
            <w:vMerge/>
            <w:tcBorders>
              <w:top w:val="nil"/>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r>
      <w:tr w:rsidR="00266B6E" w:rsidRPr="00343BCE" w:rsidTr="00BE10B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42</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44</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45</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46</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47</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49</w:t>
            </w:r>
          </w:p>
        </w:tc>
      </w:tr>
      <w:tr w:rsidR="00266B6E" w:rsidRPr="00343BCE" w:rsidTr="00BE10B6">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rPr>
          <w:color w:val="auto"/>
          <w:sz w:val="28"/>
          <w:szCs w:val="28"/>
          <w:lang w:val="kk-KZ"/>
        </w:rPr>
      </w:pPr>
    </w:p>
    <w:p w:rsidR="00266B6E" w:rsidRDefault="00266B6E" w:rsidP="00266B6E">
      <w:pPr>
        <w:pStyle w:val="pr"/>
        <w:rPr>
          <w:rStyle w:val="s0"/>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color w:val="auto"/>
          <w:sz w:val="28"/>
          <w:szCs w:val="28"/>
          <w:lang w:val="kk-KZ"/>
        </w:rPr>
        <w:t xml:space="preserve">«Есептік нөмірі бар экспорт немесе импорт </w:t>
      </w:r>
    </w:p>
    <w:p w:rsidR="00266B6E" w:rsidRPr="00343BCE" w:rsidRDefault="00266B6E" w:rsidP="00266B6E">
      <w:pPr>
        <w:pStyle w:val="pr"/>
        <w:rPr>
          <w:color w:val="auto"/>
          <w:sz w:val="28"/>
          <w:szCs w:val="28"/>
          <w:lang w:val="kk-KZ"/>
        </w:rPr>
      </w:pPr>
      <w:r w:rsidRPr="00343BCE">
        <w:rPr>
          <w:rStyle w:val="s0"/>
          <w:color w:val="auto"/>
          <w:sz w:val="28"/>
          <w:szCs w:val="28"/>
          <w:lang w:val="kk-KZ"/>
        </w:rPr>
        <w:t xml:space="preserve">жөніндегі </w:t>
      </w:r>
      <w:r w:rsidRPr="00343BCE">
        <w:rPr>
          <w:color w:val="auto"/>
          <w:sz w:val="28"/>
          <w:szCs w:val="28"/>
          <w:lang w:val="kk-KZ"/>
        </w:rPr>
        <w:t xml:space="preserve">валюталық шарт бойынша </w:t>
      </w:r>
    </w:p>
    <w:p w:rsidR="00266B6E" w:rsidRPr="00343BCE" w:rsidRDefault="00266B6E" w:rsidP="00266B6E">
      <w:pPr>
        <w:pStyle w:val="pr"/>
        <w:rPr>
          <w:color w:val="auto"/>
          <w:sz w:val="28"/>
          <w:szCs w:val="28"/>
          <w:lang w:val="kk-KZ"/>
        </w:rPr>
      </w:pPr>
      <w:r w:rsidRPr="00343BCE">
        <w:rPr>
          <w:color w:val="auto"/>
          <w:sz w:val="28"/>
          <w:szCs w:val="28"/>
          <w:lang w:val="kk-KZ"/>
        </w:rPr>
        <w:t xml:space="preserve">электрондық шот-фактуралар бойынша ақпарат»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b/>
          <w:color w:val="auto"/>
          <w:sz w:val="28"/>
          <w:szCs w:val="28"/>
          <w:lang w:val="kk-KZ"/>
        </w:rPr>
        <w:t xml:space="preserve">Есептік нөмірі бар экспорт немесе импорт </w:t>
      </w:r>
      <w:r w:rsidRPr="00343BCE">
        <w:rPr>
          <w:rStyle w:val="s0"/>
          <w:b/>
          <w:color w:val="auto"/>
          <w:sz w:val="28"/>
          <w:szCs w:val="28"/>
          <w:lang w:val="kk-KZ"/>
        </w:rPr>
        <w:t>жөніндегі</w:t>
      </w:r>
      <w:r w:rsidRPr="00343BCE">
        <w:rPr>
          <w:rStyle w:val="s0"/>
          <w:color w:val="auto"/>
          <w:sz w:val="28"/>
          <w:szCs w:val="28"/>
          <w:lang w:val="kk-KZ"/>
        </w:rPr>
        <w:t xml:space="preserve"> </w:t>
      </w:r>
      <w:r w:rsidRPr="00343BCE">
        <w:rPr>
          <w:b/>
          <w:color w:val="auto"/>
          <w:sz w:val="28"/>
          <w:szCs w:val="28"/>
          <w:lang w:val="kk-KZ"/>
        </w:rPr>
        <w:t>валюталық шарт бойынша электрондық шот-фактуралар бойынша ақпарат</w:t>
      </w:r>
    </w:p>
    <w:p w:rsidR="00266B6E" w:rsidRPr="00343BCE" w:rsidRDefault="00266B6E" w:rsidP="00266B6E">
      <w:pPr>
        <w:pStyle w:val="pc"/>
        <w:rPr>
          <w:b/>
          <w:color w:val="auto"/>
          <w:sz w:val="28"/>
          <w:szCs w:val="28"/>
          <w:lang w:val="kk-KZ"/>
        </w:rPr>
      </w:pPr>
      <w:r w:rsidRPr="00343BCE">
        <w:rPr>
          <w:rStyle w:val="s1"/>
          <w:color w:val="auto"/>
          <w:lang w:val="kk-KZ"/>
        </w:rPr>
        <w:t xml:space="preserve">(индексі </w:t>
      </w:r>
      <w:r w:rsidRPr="00343BCE">
        <w:rPr>
          <w:rStyle w:val="s1"/>
          <w:b w:val="0"/>
          <w:color w:val="auto"/>
          <w:lang w:val="kk-KZ"/>
        </w:rPr>
        <w:t xml:space="preserve">– </w:t>
      </w:r>
      <w:r w:rsidRPr="00343BCE">
        <w:rPr>
          <w:rStyle w:val="s0"/>
          <w:b/>
          <w:color w:val="auto"/>
          <w:sz w:val="28"/>
          <w:szCs w:val="28"/>
          <w:lang w:val="kk-KZ"/>
        </w:rPr>
        <w:t>XMCO_5</w:t>
      </w:r>
      <w:r w:rsidRPr="00343BCE">
        <w:rPr>
          <w:rStyle w:val="s1"/>
          <w:color w:val="auto"/>
          <w:lang w:val="kk-KZ"/>
        </w:rPr>
        <w:t>, кезеңділігі – күн сайын)</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
        <w:tabs>
          <w:tab w:val="left" w:pos="5481"/>
        </w:tabs>
        <w:jc w:val="center"/>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Осы түсіндірмеде «</w:t>
      </w:r>
      <w:r w:rsidRPr="00343BCE">
        <w:rPr>
          <w:color w:val="auto"/>
          <w:sz w:val="28"/>
          <w:szCs w:val="28"/>
          <w:lang w:val="kk-KZ"/>
        </w:rPr>
        <w:t xml:space="preserve">Есептік нөмірі бар экспорт немесе импорт </w:t>
      </w:r>
      <w:r w:rsidRPr="00343BCE">
        <w:rPr>
          <w:rStyle w:val="s0"/>
          <w:color w:val="auto"/>
          <w:sz w:val="28"/>
          <w:szCs w:val="28"/>
          <w:lang w:val="kk-KZ"/>
        </w:rPr>
        <w:t xml:space="preserve">жөніндегі </w:t>
      </w:r>
      <w:r w:rsidRPr="00343BCE">
        <w:rPr>
          <w:color w:val="auto"/>
          <w:sz w:val="28"/>
          <w:szCs w:val="28"/>
          <w:lang w:val="kk-KZ"/>
        </w:rPr>
        <w:t>валюталық шарт бойынша электрондық шот-фактуралар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6"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
        <w:tabs>
          <w:tab w:val="left" w:pos="5481"/>
        </w:tabs>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4. 2-бағанда экспорт немесе импорт жөніндегі валюталық шартқа есептік нөмір берілген күн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3-бағанда электрондық шот-фактураның (бұдан әрі –</w:t>
      </w:r>
      <w:r w:rsidRPr="00343BCE">
        <w:rPr>
          <w:color w:val="auto"/>
          <w:sz w:val="28"/>
          <w:szCs w:val="28"/>
          <w:lang w:val="kk-KZ"/>
        </w:rPr>
        <w:t xml:space="preserve"> </w:t>
      </w:r>
      <w:r w:rsidRPr="00343BCE">
        <w:rPr>
          <w:rStyle w:val="s0"/>
          <w:color w:val="auto"/>
          <w:sz w:val="28"/>
          <w:szCs w:val="28"/>
          <w:lang w:val="kk-KZ"/>
        </w:rPr>
        <w:t>ЭШФ) тіркеу нөмірі, ЭШФ тіркеу және оны алушыға жіберу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4-баған түзетілген ЭШФ жазылғанда белгіленуі тиіс. Бұл ретте осы жолды белгілеу «Қосымша» 5-баған белгіленбеген жағдайда жүргізіледі.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6-бағанды белгілеген кезде жойылатын (түзетілетін) ЭШФ тіркеу нөмірі мен күні көрсетілетін 5.1 және 5.2-жолдар міндетті түрде толтырылуы тиіс.</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6-баған қосымша ЭШФ жазылған кезде белгіленуі тиіс. Бұл ретте осы жолды белгілеу 5-бағанда «Түзетілген» деген белгі болмаған жағдайда жүргізіледі.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9. Түзетілген ЭШФ-ға қосымша ЭШФ жазылған жағдайда, 5.1 және 5.2-бағандарда қосымша ЭШФ жазылатын түзетілген ЭШФ жазып беру күні мен тіркеу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6-бағанда ЭШФ мәртебесі көрсетіледі:</w:t>
      </w:r>
    </w:p>
    <w:p w:rsidR="00266B6E" w:rsidRPr="00343BCE" w:rsidRDefault="00266B6E" w:rsidP="00266B6E">
      <w:pPr>
        <w:pStyle w:val="1"/>
        <w:spacing w:before="0" w:beforeAutospacing="0" w:after="0" w:afterAutospacing="0"/>
        <w:ind w:firstLine="709"/>
        <w:jc w:val="both"/>
        <w:rPr>
          <w:rStyle w:val="s0"/>
          <w:b w:val="0"/>
          <w:sz w:val="28"/>
          <w:szCs w:val="28"/>
          <w:lang w:val="kk-KZ"/>
        </w:rPr>
      </w:pPr>
      <w:r w:rsidRPr="00343BCE">
        <w:rPr>
          <w:rStyle w:val="s0"/>
          <w:b w:val="0"/>
          <w:sz w:val="28"/>
          <w:szCs w:val="28"/>
          <w:lang w:val="kk-KZ"/>
        </w:rPr>
        <w:t>1) «Қаралмаған» – «Салық және бюджетке төленетін басқа да міндетті төлемдер туралы (Салық кодексі)» Қазақстан Республикасы Кодексінің (бұдан әрі – Салық кодексі) 412-бабында белгіленген талаптарға</w:t>
      </w:r>
      <w:r w:rsidRPr="00343BCE">
        <w:rPr>
          <w:b w:val="0"/>
          <w:sz w:val="28"/>
          <w:szCs w:val="28"/>
          <w:lang w:val="kk-KZ"/>
        </w:rPr>
        <w:t xml:space="preserve">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w:t>
      </w:r>
      <w:r w:rsidRPr="00343BCE">
        <w:rPr>
          <w:rStyle w:val="s0"/>
          <w:b w:val="0"/>
          <w:sz w:val="28"/>
          <w:szCs w:val="28"/>
          <w:lang w:val="kk-KZ"/>
        </w:rPr>
        <w:t xml:space="preserve"> </w:t>
      </w:r>
      <w:r w:rsidRPr="00343BCE">
        <w:rPr>
          <w:b w:val="0"/>
          <w:sz w:val="28"/>
          <w:szCs w:val="28"/>
          <w:lang w:val="kk-KZ"/>
        </w:rPr>
        <w:t>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6" w:name="z50"/>
      <w:bookmarkEnd w:id="6"/>
      <w:r w:rsidRPr="00343BCE">
        <w:rPr>
          <w:rStyle w:val="s0"/>
          <w:sz w:val="28"/>
          <w:szCs w:val="28"/>
          <w:lang w:val="kk-KZ"/>
        </w:rPr>
        <w:t>2) «Жеткізілді» – Салық кодексінің 412-бабында</w:t>
      </w:r>
      <w:r w:rsidRPr="00343BCE">
        <w:rPr>
          <w:rStyle w:val="s0"/>
          <w:b/>
          <w:sz w:val="28"/>
          <w:szCs w:val="28"/>
          <w:lang w:val="kk-KZ"/>
        </w:rPr>
        <w:t xml:space="preserve"> </w:t>
      </w:r>
      <w:r w:rsidRPr="00343BCE">
        <w:rPr>
          <w:rStyle w:val="s0"/>
          <w:sz w:val="28"/>
          <w:szCs w:val="28"/>
          <w:lang w:val="kk-KZ"/>
        </w:rPr>
        <w:t xml:space="preserve">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7" w:name="z51"/>
      <w:bookmarkEnd w:id="7"/>
      <w:r w:rsidRPr="00343BCE">
        <w:rPr>
          <w:rStyle w:val="s0"/>
          <w:sz w:val="28"/>
          <w:szCs w:val="28"/>
          <w:lang w:val="kk-KZ"/>
        </w:rPr>
        <w:t>3) «Күші жойылған» – түзетілген ЭШФ міндетті жазылған, тауарларды, жұмыстарды, қызметтерді жеткізуші күшін жойған ЭШФ;</w:t>
      </w:r>
      <w:bookmarkStart w:id="8" w:name="z52"/>
      <w:bookmarkEnd w:id="8"/>
    </w:p>
    <w:p w:rsidR="00266B6E" w:rsidRPr="00343BCE" w:rsidRDefault="00266B6E" w:rsidP="00266B6E">
      <w:pPr>
        <w:pStyle w:val="a5"/>
        <w:tabs>
          <w:tab w:val="left" w:pos="426"/>
          <w:tab w:val="left" w:pos="1134"/>
        </w:tabs>
        <w:ind w:left="0" w:firstLine="709"/>
        <w:jc w:val="both"/>
        <w:rPr>
          <w:rStyle w:val="s0"/>
          <w:sz w:val="28"/>
          <w:szCs w:val="28"/>
          <w:lang w:val="kk-KZ"/>
        </w:rPr>
      </w:pPr>
      <w:r w:rsidRPr="00343BCE">
        <w:rPr>
          <w:rStyle w:val="s0"/>
          <w:sz w:val="28"/>
          <w:szCs w:val="28"/>
          <w:lang w:val="kk-KZ"/>
        </w:rPr>
        <w:t xml:space="preserve">4) «Кері қайтарылған» – тауарларды, жұмыстарды, қызметтерді жеткізуші кері қайтарған ЭШФ; </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9" w:name="z53"/>
      <w:bookmarkEnd w:id="9"/>
      <w:r w:rsidRPr="00343BCE">
        <w:rPr>
          <w:rStyle w:val="s0"/>
          <w:sz w:val="28"/>
          <w:szCs w:val="28"/>
          <w:lang w:val="kk-KZ"/>
        </w:rPr>
        <w:t>5) «Жобажазба» – ішінара толтырылған, тауарларды, жұмыстарды, қызметтерді алушыға жіберілмеген, редакцияланатын құжат;</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0" w:name="z54"/>
      <w:bookmarkEnd w:id="10"/>
      <w:r w:rsidRPr="00343BCE">
        <w:rPr>
          <w:rStyle w:val="s0"/>
          <w:sz w:val="28"/>
          <w:szCs w:val="28"/>
          <w:lang w:val="kk-KZ"/>
        </w:rPr>
        <w:t>6) «Импортталған» – Салық кодексінің 412-бабының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қызметтерді алушыға жіберілмеген 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1" w:name="z55"/>
      <w:bookmarkEnd w:id="11"/>
      <w:r w:rsidRPr="00343BCE">
        <w:rPr>
          <w:rStyle w:val="s0"/>
          <w:sz w:val="28"/>
          <w:szCs w:val="28"/>
          <w:lang w:val="kk-KZ"/>
        </w:rPr>
        <w:t>7) «Қате жасалған» – Қағидалардың талаптарына сәйкес келуіне тексеруден өтпеген және тауарларды, жұмыстарды, қызметтерді алушыға жіберілмеген ЭШФ;</w:t>
      </w:r>
    </w:p>
    <w:p w:rsidR="00266B6E" w:rsidRPr="00343BCE" w:rsidRDefault="00266B6E" w:rsidP="00266B6E">
      <w:pPr>
        <w:pStyle w:val="a5"/>
        <w:tabs>
          <w:tab w:val="left" w:pos="426"/>
          <w:tab w:val="left" w:pos="1134"/>
        </w:tabs>
        <w:ind w:left="0" w:firstLine="709"/>
        <w:jc w:val="both"/>
        <w:rPr>
          <w:rStyle w:val="s0"/>
          <w:sz w:val="28"/>
          <w:szCs w:val="28"/>
          <w:lang w:val="kk-KZ"/>
        </w:rPr>
      </w:pPr>
      <w:bookmarkStart w:id="12" w:name="z56"/>
      <w:bookmarkEnd w:id="12"/>
      <w:r w:rsidRPr="00343BCE">
        <w:rPr>
          <w:rStyle w:val="s0"/>
          <w:sz w:val="28"/>
          <w:szCs w:val="28"/>
          <w:lang w:val="kk-KZ"/>
        </w:rPr>
        <w:t>8) «Бас тартылған» – тауарларды, жұмыстарды, қызметтерді алушы бас тартқан ЭШФ.</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7-бағанда тауарларды, жұмыстарды, қызметтерді жеткізушінің ЖСН немесе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8-бағанда тауарларды, жеткізушілерді, қызметтерді жеткізуші заңды тұлғаның құрылымдық бөлімшесінің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w:t>
      </w:r>
      <w:r w:rsidRPr="00343BCE">
        <w:rPr>
          <w:rFonts w:eastAsia="Calibri"/>
          <w:color w:val="auto"/>
          <w:sz w:val="28"/>
          <w:szCs w:val="28"/>
          <w:lang w:val="kk-KZ" w:eastAsia="en-US"/>
        </w:rPr>
        <w:t>9-бағанда түзетілген немесе қосымша ЭШФ жазылған кезде қосу, біріктіру, бөлу арқылы қайта ұйымдастырылған заңды тұлғаның БСН көрсетіледі</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10-бағанда ЭШФ жазатын тауарларды, жұмыстарды, қызметтерді жеткізушінің атауы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тауарларды, жұмыстарды, қызметтерді жеткізушілер болып табылатын заңды тұлғаларға (заңды тұлғалардың құрылымдық бөлімшелеріне) қатысты – </w:t>
      </w:r>
      <w:r w:rsidRPr="00343BCE">
        <w:rPr>
          <w:rStyle w:val="s0"/>
          <w:color w:val="auto"/>
          <w:sz w:val="28"/>
          <w:szCs w:val="28"/>
          <w:lang w:val="kk-KZ"/>
        </w:rPr>
        <w:lastRenderedPageBreak/>
        <w:t xml:space="preserve">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 </w:t>
      </w:r>
    </w:p>
    <w:p w:rsidR="00266B6E" w:rsidRPr="00343BCE" w:rsidRDefault="00266B6E" w:rsidP="00266B6E">
      <w:pPr>
        <w:pStyle w:val="pj"/>
        <w:ind w:firstLine="709"/>
        <w:rPr>
          <w:rStyle w:val="s20"/>
          <w:color w:val="auto"/>
          <w:sz w:val="28"/>
          <w:szCs w:val="28"/>
          <w:lang w:val="kk-KZ"/>
        </w:rPr>
      </w:pPr>
      <w:r w:rsidRPr="00343BCE">
        <w:rPr>
          <w:rStyle w:val="s0"/>
          <w:color w:val="auto"/>
          <w:sz w:val="28"/>
          <w:szCs w:val="28"/>
          <w:lang w:val="kk-KZ"/>
        </w:rPr>
        <w:t xml:space="preserve">15. </w:t>
      </w:r>
      <w:r w:rsidRPr="00343BCE">
        <w:rPr>
          <w:color w:val="auto"/>
          <w:sz w:val="28"/>
          <w:szCs w:val="28"/>
          <w:lang w:val="kk-KZ"/>
        </w:rPr>
        <w:t xml:space="preserve">11-бағанда бірлескен қызметке қатысу үлесі пайызбен көрсетіледі. Осы жол </w:t>
      </w:r>
      <w:r w:rsidRPr="00343BCE">
        <w:rPr>
          <w:rStyle w:val="s0"/>
          <w:color w:val="auto"/>
          <w:sz w:val="28"/>
          <w:szCs w:val="28"/>
          <w:lang w:val="kk-KZ"/>
        </w:rPr>
        <w:t>«Жеткізушінің санаты» 12-бағанында «Ғ» деген белгі қойылған жағдайда толтырылады</w:t>
      </w:r>
      <w:r w:rsidRPr="00343BCE">
        <w:rPr>
          <w:rStyle w:val="s2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16. </w:t>
      </w:r>
      <w:r w:rsidRPr="00343BCE">
        <w:rPr>
          <w:rFonts w:eastAsia="Calibri"/>
          <w:color w:val="auto"/>
          <w:sz w:val="28"/>
          <w:szCs w:val="28"/>
          <w:lang w:val="kk-KZ"/>
        </w:rPr>
        <w:t>12-бағанда жеткізушінің санаты көрсетіледі</w:t>
      </w:r>
      <w:r w:rsidRPr="00343BCE">
        <w:rPr>
          <w:rStyle w:val="s0"/>
          <w:color w:val="auto"/>
          <w:sz w:val="28"/>
          <w:szCs w:val="28"/>
          <w:lang w:val="kk-KZ"/>
        </w:rPr>
        <w:t>:</w:t>
      </w:r>
    </w:p>
    <w:p w:rsidR="00266B6E" w:rsidRPr="00343BCE" w:rsidRDefault="00266B6E" w:rsidP="00266B6E">
      <w:pPr>
        <w:pStyle w:val="aff"/>
        <w:tabs>
          <w:tab w:val="left" w:pos="1418"/>
        </w:tabs>
        <w:ind w:firstLine="709"/>
        <w:jc w:val="both"/>
        <w:rPr>
          <w:rFonts w:eastAsia="Calibri"/>
          <w:color w:val="auto"/>
          <w:sz w:val="28"/>
          <w:szCs w:val="28"/>
          <w:lang w:val="kk-KZ"/>
        </w:rPr>
      </w:pPr>
      <w:r w:rsidRPr="00343BCE">
        <w:rPr>
          <w:rFonts w:eastAsia="Calibri"/>
          <w:color w:val="auto"/>
          <w:sz w:val="28"/>
          <w:szCs w:val="28"/>
          <w:lang w:val="kk-KZ"/>
        </w:rPr>
        <w:t>«Е» – өнімді бөлу туралы келісімнің қатысушысы болып табылады;</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«F» – бірлескен қызмет туралы шартқа қатысушы болып табылады;</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w:t>
      </w:r>
      <w:r w:rsidRPr="00343BCE">
        <w:rPr>
          <w:rStyle w:val="s0"/>
          <w:color w:val="auto"/>
          <w:sz w:val="28"/>
          <w:szCs w:val="28"/>
          <w:lang w:val="kk-KZ"/>
        </w:rPr>
        <w:t>G</w:t>
      </w:r>
      <w:r w:rsidRPr="00343BCE">
        <w:rPr>
          <w:rFonts w:eastAsia="Calibri"/>
          <w:color w:val="auto"/>
          <w:sz w:val="28"/>
          <w:szCs w:val="28"/>
          <w:lang w:val="kk-KZ"/>
        </w:rPr>
        <w:t xml:space="preserve">»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w:t>
      </w:r>
      <w:r w:rsidRPr="00343BCE">
        <w:rPr>
          <w:color w:val="auto"/>
          <w:sz w:val="28"/>
          <w:szCs w:val="28"/>
          <w:lang w:val="kk-KZ"/>
        </w:rPr>
        <w:t xml:space="preserve">аумағына шығарады; </w:t>
      </w:r>
    </w:p>
    <w:p w:rsidR="00266B6E" w:rsidRPr="00343BCE" w:rsidRDefault="00266B6E" w:rsidP="00266B6E">
      <w:pPr>
        <w:pStyle w:val="aff"/>
        <w:tabs>
          <w:tab w:val="left" w:pos="1418"/>
        </w:tabs>
        <w:ind w:firstLine="709"/>
        <w:jc w:val="both"/>
        <w:rPr>
          <w:rStyle w:val="s0"/>
          <w:color w:val="auto"/>
          <w:sz w:val="28"/>
          <w:szCs w:val="28"/>
          <w:lang w:val="kk-KZ"/>
        </w:rPr>
      </w:pPr>
      <w:r w:rsidRPr="00343BCE" w:rsidDel="00FB191C">
        <w:rPr>
          <w:rFonts w:eastAsia="Calibri"/>
          <w:color w:val="auto"/>
          <w:sz w:val="28"/>
          <w:szCs w:val="28"/>
          <w:lang w:val="kk-KZ"/>
        </w:rPr>
        <w:t xml:space="preserve"> </w:t>
      </w:r>
      <w:r w:rsidRPr="00343BCE">
        <w:rPr>
          <w:rFonts w:eastAsia="Calibri"/>
          <w:color w:val="auto"/>
          <w:sz w:val="28"/>
          <w:szCs w:val="28"/>
          <w:lang w:val="kk-KZ"/>
        </w:rPr>
        <w:t>«Н» – халықаралық тасымалдау бойынша қызмет көрсететін салық төлеуші болып табылады</w:t>
      </w:r>
      <w:r w:rsidRPr="00343BCE">
        <w:rPr>
          <w:rStyle w:val="s0"/>
          <w:color w:val="auto"/>
          <w:sz w:val="28"/>
          <w:szCs w:val="28"/>
          <w:lang w:val="kk-KZ"/>
        </w:rPr>
        <w:t>;</w:t>
      </w:r>
    </w:p>
    <w:p w:rsidR="00266B6E" w:rsidRPr="00343BCE" w:rsidRDefault="00266B6E" w:rsidP="00266B6E">
      <w:pPr>
        <w:pStyle w:val="aff"/>
        <w:tabs>
          <w:tab w:val="left" w:pos="1418"/>
        </w:tabs>
        <w:ind w:firstLine="709"/>
        <w:jc w:val="both"/>
        <w:rPr>
          <w:color w:val="auto"/>
          <w:sz w:val="28"/>
          <w:szCs w:val="28"/>
          <w:lang w:val="kk-KZ"/>
        </w:rPr>
      </w:pPr>
      <w:r w:rsidRPr="00343BCE">
        <w:rPr>
          <w:rFonts w:eastAsia="Calibri"/>
          <w:color w:val="auto"/>
          <w:sz w:val="28"/>
          <w:szCs w:val="28"/>
          <w:lang w:val="kk-KZ"/>
        </w:rPr>
        <w:t>«</w:t>
      </w:r>
      <w:r w:rsidRPr="00343BCE">
        <w:rPr>
          <w:rStyle w:val="s0"/>
          <w:rFonts w:eastAsia="Calibri"/>
          <w:color w:val="auto"/>
          <w:sz w:val="28"/>
          <w:szCs w:val="28"/>
          <w:lang w:val="kk-KZ"/>
        </w:rPr>
        <w:t>I</w:t>
      </w:r>
      <w:r w:rsidRPr="00343BCE">
        <w:rPr>
          <w:rFonts w:eastAsia="Calibri"/>
          <w:color w:val="auto"/>
          <w:sz w:val="28"/>
          <w:szCs w:val="28"/>
          <w:lang w:val="kk-KZ"/>
        </w:rPr>
        <w:t>» – сенім білдіруші болып табылады</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13 және 14-бағандарда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19-жолда «F» белгісі қойылған жағдайда, осы жолды толтыру міндетті емес.</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15-бағанда түзетілген немесе қосымша ЭШФ жазылған кезде қосу, біріктіру, бөлу арқылы қайта ұйымдастырылған заңды тұлғаның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16-бағанда тауарларды, жұмыстарды, қызметтерді алушының атауы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17-бағанда бірлескен қызметке қатысу үлесі пайызбен көрсетіледі. Бұл жол «Алушының санаты» 19-жолда «D» белгісі қойылған жағдайда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21. 18-бағанда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22. </w:t>
      </w:r>
      <w:r w:rsidRPr="00343BCE">
        <w:rPr>
          <w:rFonts w:eastAsia="Calibri"/>
          <w:color w:val="auto"/>
          <w:sz w:val="28"/>
          <w:szCs w:val="28"/>
          <w:lang w:val="kk-KZ"/>
        </w:rPr>
        <w:t>19-бағанда алушының санаты:</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«D» – егер алушы бірлескен қызмет туралы шартқа қатысушы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 xml:space="preserve">«F» – егер алушы Қазақстан Республикасында салықтық есепте тұрмаған бейрезидент немесе оның атына бір заңды тұлға шегінде тауарды беруге </w:t>
      </w:r>
      <w:r w:rsidRPr="00343BCE">
        <w:rPr>
          <w:rFonts w:eastAsia="Calibri"/>
          <w:color w:val="auto"/>
          <w:sz w:val="28"/>
          <w:szCs w:val="28"/>
          <w:lang w:val="kk-KZ"/>
        </w:rPr>
        <w:lastRenderedPageBreak/>
        <w:t>байланысты тауарды Еуразиялық экономикалық одаққа мүше мемлекеттердің аумағына шығару жүзеге асырылатын жеткізушінің құрылымдық бөлімшесі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Style w:val="s0"/>
          <w:color w:val="auto"/>
          <w:sz w:val="28"/>
          <w:szCs w:val="28"/>
          <w:lang w:val="kk-KZ"/>
        </w:rPr>
        <w:t xml:space="preserve"> «G» </w:t>
      </w:r>
      <w:r w:rsidRPr="00343BCE">
        <w:rPr>
          <w:rFonts w:eastAsia="Calibri"/>
          <w:color w:val="auto"/>
          <w:sz w:val="28"/>
          <w:szCs w:val="28"/>
          <w:lang w:val="kk-KZ"/>
        </w:rPr>
        <w:t>–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«H» – егер алушы сенім білдіруші болып табылса;</w:t>
      </w:r>
    </w:p>
    <w:p w:rsidR="00266B6E" w:rsidRPr="00343BCE" w:rsidRDefault="00266B6E" w:rsidP="00266B6E">
      <w:pPr>
        <w:pStyle w:val="aff"/>
        <w:tabs>
          <w:tab w:val="left" w:pos="1134"/>
        </w:tabs>
        <w:ind w:firstLine="709"/>
        <w:jc w:val="both"/>
        <w:rPr>
          <w:rFonts w:eastAsia="Calibri"/>
          <w:color w:val="auto"/>
          <w:sz w:val="28"/>
          <w:szCs w:val="28"/>
          <w:lang w:val="kk-KZ"/>
        </w:rPr>
      </w:pPr>
      <w:r w:rsidRPr="00343BCE">
        <w:rPr>
          <w:rFonts w:eastAsia="Calibri"/>
          <w:color w:val="auto"/>
          <w:sz w:val="28"/>
          <w:szCs w:val="28"/>
          <w:lang w:val="kk-KZ"/>
        </w:rPr>
        <w:t xml:space="preserve">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p w:rsidR="00266B6E" w:rsidRPr="00343BCE" w:rsidRDefault="00266B6E" w:rsidP="00266B6E">
      <w:pPr>
        <w:pStyle w:val="pj"/>
        <w:ind w:firstLine="709"/>
        <w:rPr>
          <w:rFonts w:eastAsia="Calibri"/>
          <w:color w:val="auto"/>
          <w:sz w:val="28"/>
          <w:szCs w:val="28"/>
          <w:lang w:val="kk-KZ"/>
        </w:rPr>
      </w:pPr>
      <w:r w:rsidRPr="00343BCE">
        <w:rPr>
          <w:rFonts w:eastAsia="Calibri"/>
          <w:color w:val="auto"/>
          <w:sz w:val="28"/>
          <w:szCs w:val="28"/>
          <w:lang w:val="kk-KZ"/>
        </w:rPr>
        <w:t>«J» – егер тауарларды, жұмыстарды, қызметтерді алушы жеке тұлға болып табылса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22 және 23-бағандарда тауарларды, жұмыстарды, қызметтерді жеткізуге арналған шарттың нөмірі және оны жасау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Егер 21-баған толтырылса, онда 22 және 23-бағандар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24-бағанда тауарларды, жұмыстарды, қызметтерді жеткізуге арналған шартқа сәйкес ақы төлеу талаптары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25-бағанда </w:t>
      </w:r>
      <w:r w:rsidRPr="00343BCE">
        <w:rPr>
          <w:color w:val="auto"/>
          <w:sz w:val="28"/>
          <w:szCs w:val="28"/>
          <w:lang w:val="kk-KZ"/>
        </w:rPr>
        <w:t xml:space="preserve">тәртіпке, оның ішінде іскерлік айналым тәртібіне </w:t>
      </w:r>
      <w:r w:rsidRPr="00343BCE">
        <w:rPr>
          <w:rStyle w:val="s0"/>
          <w:color w:val="auto"/>
          <w:sz w:val="28"/>
          <w:szCs w:val="28"/>
          <w:lang w:val="kk-KZ"/>
        </w:rPr>
        <w:t>(Инкотермс) сәйкес халықаралық операциялар үшін</w:t>
      </w:r>
      <w:r w:rsidRPr="00343BCE">
        <w:rPr>
          <w:color w:val="auto"/>
          <w:sz w:val="28"/>
          <w:szCs w:val="28"/>
          <w:lang w:val="kk-KZ"/>
        </w:rPr>
        <w:t xml:space="preserve"> </w:t>
      </w:r>
      <w:r w:rsidRPr="00343BCE">
        <w:rPr>
          <w:rStyle w:val="s0"/>
          <w:color w:val="auto"/>
          <w:sz w:val="28"/>
          <w:szCs w:val="28"/>
          <w:lang w:val="kk-KZ"/>
        </w:rPr>
        <w:t xml:space="preserve">КОК № 378 шешіміне </w:t>
      </w:r>
      <w:r w:rsidRPr="00343BCE">
        <w:rPr>
          <w:rStyle w:val="s0"/>
          <w:color w:val="auto"/>
          <w:sz w:val="28"/>
          <w:szCs w:val="28"/>
          <w:lang w:val="kk-KZ"/>
        </w:rPr>
        <w:br/>
        <w:t>13-қосымшада көзделген жеткізу талаптарының сыныптауышына сәйкес бас әріппен, латын қарпімен үш мәнді әріптік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26. 26 және 27-бағандарда тауарларды, жұмыстарды, қызметтерді жеткізуді растайтын құжаттың нөмірі мен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27. 28-бағанда КОК № 378 шешіміне 23-қосымшада көзделген  валюталар сыныптауышына сәйкес валютаның коды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29-бағанда тауарларды, жұмыстарды, көрсетілетін қызметтерді өткізу бойынша айналым жасау күнінің алдындағы соңғы жұмыс күні белгіленген валютаның ресми бағамы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30-баған </w:t>
      </w:r>
      <w:r w:rsidRPr="00343BCE">
        <w:rPr>
          <w:color w:val="auto"/>
          <w:sz w:val="28"/>
          <w:szCs w:val="28"/>
          <w:lang w:val="kk-KZ"/>
        </w:rPr>
        <w:t>тауарлардың, жұмыстардың, көрсетілетін қызметтердің пайда болуының мына белгілері ескеріліп</w:t>
      </w:r>
      <w:r w:rsidRPr="00343BCE">
        <w:rPr>
          <w:rStyle w:val="s0"/>
          <w:color w:val="auto"/>
          <w:sz w:val="28"/>
          <w:szCs w:val="28"/>
          <w:lang w:val="kk-KZ"/>
        </w:rPr>
        <w:t>:</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 xml:space="preserve">«1» – Тізбеге енгізілген тауарды, сондай-ақ Еуразиялық экономикалық одақтың сыртқы экономикалық қызметінің Тауар номенклатурасының (бұдан әрі –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енгізілген тауарды өткізген жағдайда; </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«2» – Тізбеге енгізілмеген тауарды, сондай-ақ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енгізілмеген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«3» – Одақтың СЭҚ ТН коды мен атауы Қазақстан Республикасының аумағында өндірілген Тізбеге енгізілген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lastRenderedPageBreak/>
        <w:t>«4» – Одақтың СЭҚ ТН коды мен атауы Қазақстан Республикасының аумағында өндірілген Тізбеге енгізілмеген тауарды өткізген жағдайда;</w:t>
      </w:r>
    </w:p>
    <w:p w:rsidR="00266B6E" w:rsidRPr="00343BCE" w:rsidRDefault="00266B6E" w:rsidP="00266B6E">
      <w:pPr>
        <w:pStyle w:val="a5"/>
        <w:tabs>
          <w:tab w:val="left" w:pos="0"/>
          <w:tab w:val="left" w:pos="851"/>
          <w:tab w:val="left" w:pos="1134"/>
        </w:tabs>
        <w:ind w:left="0" w:firstLine="709"/>
        <w:jc w:val="both"/>
        <w:rPr>
          <w:rStyle w:val="s0"/>
          <w:sz w:val="28"/>
          <w:szCs w:val="28"/>
          <w:lang w:val="kk-KZ"/>
        </w:rPr>
      </w:pPr>
      <w:r w:rsidRPr="00343BCE">
        <w:rPr>
          <w:rStyle w:val="s0"/>
          <w:sz w:val="28"/>
          <w:szCs w:val="28"/>
          <w:lang w:val="kk-KZ"/>
        </w:rPr>
        <w:t>«5» – «1», «2», «3», «4» белгілеріне жатпайтын тауарды өткізген жағдайда;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 жұмыстарды орындаған, қызметтерді көрсеткен жағдайда</w:t>
      </w:r>
      <w:r w:rsidRPr="00343BCE">
        <w:rPr>
          <w:color w:val="auto"/>
          <w:sz w:val="28"/>
          <w:szCs w:val="28"/>
          <w:lang w:val="kk-KZ"/>
        </w:rPr>
        <w:t xml:space="preserve"> толтырылады</w:t>
      </w:r>
      <w:r w:rsidRPr="00343BCE">
        <w:rPr>
          <w:rStyle w:val="s0"/>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30-бағанын толтыру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Тізбеге енгізілген тауарлар деп Қазақстан Республикасының аумағына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Одақтың СЭҚ ТН коды мен атауы Тізбеге енгізілген тауарлар деп Қазақстан Республикасының аумағына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30. 31-бағанда салық төлеуші өзінің есептік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Осы жол «Тауарлардың, жұмыстардың, көрсетілетін қызметтердің</w:t>
      </w:r>
      <w:r w:rsidRPr="00343BCE">
        <w:rPr>
          <w:color w:val="auto"/>
          <w:sz w:val="28"/>
          <w:szCs w:val="28"/>
          <w:lang w:val="kk-KZ"/>
        </w:rPr>
        <w:t xml:space="preserve"> пайда болу белгісі» деген 30-бағанда </w:t>
      </w:r>
      <w:r w:rsidRPr="00343BCE">
        <w:rPr>
          <w:rStyle w:val="s0"/>
          <w:color w:val="auto"/>
          <w:sz w:val="28"/>
          <w:szCs w:val="28"/>
          <w:lang w:val="kk-KZ"/>
        </w:rPr>
        <w:t>«3», «4», «5», «6» белгілеріне жататын тауарлар, жұмыстар, көрсетілетін қызметтер</w:t>
      </w:r>
      <w:r w:rsidRPr="00343BCE">
        <w:rPr>
          <w:color w:val="auto"/>
          <w:sz w:val="28"/>
          <w:szCs w:val="28"/>
          <w:lang w:val="kk-KZ"/>
        </w:rPr>
        <w:t xml:space="preserve"> бойынша толтырылады</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31. 32-бағанда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 болып табылмайтын мемлекеттердің аумағынан импорттаған кезде тауар декларациясының негізгі (қосымша) парағының 30-бағанда немесе </w:t>
      </w:r>
      <w:r w:rsidRPr="00343BCE">
        <w:rPr>
          <w:rStyle w:val="s0"/>
          <w:rFonts w:eastAsia="Arial"/>
          <w:color w:val="auto"/>
          <w:sz w:val="28"/>
          <w:szCs w:val="28"/>
          <w:lang w:val="kk-KZ"/>
        </w:rPr>
        <w:t xml:space="preserve">Еуразиялық экономикалық одаққа </w:t>
      </w:r>
      <w:r w:rsidRPr="00343BCE">
        <w:rPr>
          <w:rStyle w:val="s0"/>
          <w:color w:val="auto"/>
          <w:sz w:val="28"/>
          <w:szCs w:val="28"/>
          <w:lang w:val="kk-KZ"/>
        </w:rPr>
        <w:t xml:space="preserve">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Осы жол «Тауарлардың, жұмыстардың, көрсетілетін қызметтердің</w:t>
      </w:r>
      <w:r w:rsidRPr="00343BCE">
        <w:rPr>
          <w:color w:val="auto"/>
          <w:sz w:val="28"/>
          <w:szCs w:val="28"/>
          <w:lang w:val="kk-KZ"/>
        </w:rPr>
        <w:t xml:space="preserve"> пайда болу белгісі» деген 30-бағанда </w:t>
      </w:r>
      <w:r w:rsidRPr="00343BCE">
        <w:rPr>
          <w:rStyle w:val="s0"/>
          <w:color w:val="auto"/>
          <w:sz w:val="28"/>
          <w:szCs w:val="28"/>
          <w:lang w:val="kk-KZ"/>
        </w:rPr>
        <w:t>«1», «2» белгілеріне жататын тауарлар</w:t>
      </w:r>
      <w:r w:rsidRPr="00343BCE">
        <w:rPr>
          <w:color w:val="auto"/>
          <w:sz w:val="28"/>
          <w:szCs w:val="28"/>
          <w:lang w:val="kk-KZ"/>
        </w:rPr>
        <w:t xml:space="preserve"> бойынша толтырылуы тиіс</w:t>
      </w:r>
      <w:r w:rsidRPr="00343BCE">
        <w:rPr>
          <w:rStyle w:val="s0"/>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32. 33-бағанда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33. 34-бағанда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34. 35, 36, 37, 38, 39, 40 және 41-бағандар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(немесе) өнімді бөлу туралы келісімде және (немесе) өнімді бөлу туралы келісім </w:t>
      </w:r>
      <w:r w:rsidRPr="00343BCE">
        <w:rPr>
          <w:rStyle w:val="s0"/>
          <w:color w:val="auto"/>
          <w:sz w:val="28"/>
          <w:szCs w:val="28"/>
          <w:lang w:val="kk-KZ"/>
        </w:rPr>
        <w:lastRenderedPageBreak/>
        <w:t>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қатысушы бойынша 30, 31, 32, 32 және 34-бағандарға сәйкес толтырылады</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35. 42 және 43-бағандарда тапсыру шарты бойынша, оның ішінде өнімді бөлу туралы келісім шеңберінде жүзеге асырылатын қызмет бойынша жеткізушінің сенім білдірілген тұлғасы (операторы) болып табылатын заңды тұлғаның БСН мен атауы көрсетіледі</w:t>
      </w:r>
      <w:r w:rsidRPr="00343BCE">
        <w:rPr>
          <w:rFonts w:eastAsia="Calibri"/>
          <w:color w:val="auto"/>
          <w:sz w:val="28"/>
          <w:szCs w:val="28"/>
          <w:lang w:val="kk-KZ"/>
        </w:rPr>
        <w:t>.</w:t>
      </w:r>
    </w:p>
    <w:p w:rsidR="00266B6E" w:rsidRPr="00343BCE" w:rsidRDefault="00266B6E" w:rsidP="00266B6E">
      <w:pPr>
        <w:pStyle w:val="pj"/>
        <w:ind w:firstLine="709"/>
        <w:rPr>
          <w:rFonts w:eastAsia="Calibri"/>
          <w:color w:val="auto"/>
          <w:sz w:val="28"/>
          <w:szCs w:val="28"/>
          <w:lang w:val="kk-KZ"/>
        </w:rPr>
      </w:pPr>
      <w:r w:rsidRPr="00343BCE">
        <w:rPr>
          <w:rStyle w:val="s0"/>
          <w:color w:val="auto"/>
          <w:sz w:val="28"/>
          <w:szCs w:val="28"/>
          <w:lang w:val="kk-KZ"/>
        </w:rPr>
        <w:t xml:space="preserve">36. </w:t>
      </w:r>
      <w:r w:rsidRPr="00343BCE">
        <w:rPr>
          <w:rFonts w:eastAsia="Calibri"/>
          <w:color w:val="auto"/>
          <w:sz w:val="28"/>
          <w:szCs w:val="28"/>
          <w:lang w:val="kk-KZ"/>
        </w:rPr>
        <w:t>44 және 45-бағандарда тапсыру шартының, өнімді бөлу туралы келісімнің, БСН 42-жолда көрсетілген сенім білдірілген тұлғаны (операторды) айқындайтын өзге құжаттың нөмірі мен күні көрсетіледі.</w:t>
      </w:r>
    </w:p>
    <w:p w:rsidR="00266B6E" w:rsidRPr="00343BCE" w:rsidRDefault="00266B6E" w:rsidP="00266B6E">
      <w:pPr>
        <w:pStyle w:val="aff"/>
        <w:ind w:firstLine="709"/>
        <w:jc w:val="both"/>
        <w:rPr>
          <w:rFonts w:eastAsia="Calibri"/>
          <w:color w:val="auto"/>
          <w:sz w:val="28"/>
          <w:szCs w:val="28"/>
          <w:lang w:val="kk-KZ"/>
        </w:rPr>
      </w:pPr>
      <w:r w:rsidRPr="00343BCE">
        <w:rPr>
          <w:rFonts w:eastAsia="Calibri"/>
          <w:color w:val="auto"/>
          <w:sz w:val="28"/>
          <w:szCs w:val="28"/>
          <w:lang w:val="kk-KZ"/>
        </w:rPr>
        <w:t xml:space="preserve">Осы бөлім </w:t>
      </w:r>
      <w:r w:rsidRPr="00343BCE">
        <w:rPr>
          <w:rStyle w:val="s0"/>
          <w:color w:val="auto"/>
          <w:sz w:val="28"/>
          <w:szCs w:val="28"/>
          <w:lang w:val="kk-KZ"/>
        </w:rPr>
        <w:t xml:space="preserve">Салық кодексінің </w:t>
      </w:r>
      <w:r w:rsidRPr="00343BCE">
        <w:rPr>
          <w:rFonts w:eastAsia="Calibri"/>
          <w:color w:val="auto"/>
          <w:sz w:val="28"/>
          <w:szCs w:val="28"/>
          <w:lang w:val="kk-KZ"/>
        </w:rPr>
        <w:t>426-бабының 3-тармағында көзделген жағдайда, өнімді бөлу туралы келісім шеңберінде жүзеге асырылатын қызмет бойынша толтырылмайды.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37. 46 және 47-бағандарда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r w:rsidRPr="00343BCE">
        <w:rPr>
          <w:rFonts w:eastAsia="Calibri"/>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38. </w:t>
      </w:r>
      <w:r w:rsidRPr="00343BCE">
        <w:rPr>
          <w:rFonts w:eastAsia="Calibri"/>
          <w:color w:val="auto"/>
          <w:sz w:val="28"/>
          <w:szCs w:val="28"/>
          <w:lang w:val="kk-KZ"/>
        </w:rPr>
        <w:t>48 және 49-бағандарда тапсыру шартының, өнімді бөлу туралы келісімнің, БСН 46-жолда көрсетілген сенім білдірілген тұлғаны (операторды) айқындайтын өзге құжаттың нөмірі мен күні көрсетіледі</w:t>
      </w:r>
    </w:p>
    <w:p w:rsidR="00266B6E" w:rsidRPr="00343BCE" w:rsidRDefault="00266B6E" w:rsidP="00266B6E">
      <w:pPr>
        <w:pStyle w:val="aff"/>
        <w:ind w:firstLine="709"/>
        <w:jc w:val="both"/>
        <w:rPr>
          <w:rFonts w:eastAsia="Calibri"/>
          <w:color w:val="auto"/>
          <w:sz w:val="28"/>
          <w:szCs w:val="28"/>
          <w:lang w:val="kk-KZ"/>
        </w:rPr>
      </w:pPr>
      <w:r w:rsidRPr="00343BCE">
        <w:rPr>
          <w:rFonts w:eastAsia="Calibri"/>
          <w:color w:val="auto"/>
          <w:sz w:val="28"/>
          <w:szCs w:val="28"/>
          <w:lang w:val="kk-KZ"/>
        </w:rPr>
        <w:t xml:space="preserve">Осы бөлім </w:t>
      </w:r>
      <w:r w:rsidRPr="00343BCE">
        <w:rPr>
          <w:rStyle w:val="s0"/>
          <w:color w:val="auto"/>
          <w:sz w:val="28"/>
          <w:szCs w:val="28"/>
          <w:lang w:val="kk-KZ"/>
        </w:rPr>
        <w:t>Салық кодексінің 426-бабыны</w:t>
      </w:r>
      <w:r w:rsidRPr="00343BCE">
        <w:rPr>
          <w:rFonts w:eastAsia="Calibri"/>
          <w:color w:val="auto"/>
          <w:sz w:val="28"/>
          <w:szCs w:val="28"/>
          <w:lang w:val="kk-KZ"/>
        </w:rPr>
        <w:t>ң 3-тармағында көзделген жағдайда, өнімді бөлу туралы келісім шеңберінде жүзеге асырылатын қызмет бойынша толтырылмайды.</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709"/>
        <w:rPr>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10-қосымша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rPr>
          <w:color w:val="auto"/>
          <w:sz w:val="28"/>
          <w:szCs w:val="28"/>
          <w:lang w:val="kk-KZ"/>
        </w:rPr>
      </w:pPr>
      <w:r w:rsidRPr="00343BCE">
        <w:rPr>
          <w:color w:val="auto"/>
          <w:sz w:val="28"/>
          <w:szCs w:val="28"/>
          <w:lang w:val="kk-KZ"/>
        </w:rPr>
        <w:t xml:space="preserve">Әкімшілік деректер нысаны </w:t>
      </w:r>
      <w:hyperlink r:id="rId27"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rPr>
          <w:color w:val="auto"/>
          <w:sz w:val="28"/>
          <w:szCs w:val="28"/>
          <w:lang w:val="kk-KZ"/>
        </w:rPr>
      </w:pPr>
      <w:r w:rsidRPr="00343BCE">
        <w:rPr>
          <w:rStyle w:val="s0"/>
          <w:color w:val="auto"/>
          <w:sz w:val="28"/>
          <w:szCs w:val="28"/>
          <w:lang w:val="kk-KZ"/>
        </w:rPr>
        <w:t>Индексі: XMCO_6</w:t>
      </w:r>
    </w:p>
    <w:p w:rsidR="00266B6E" w:rsidRPr="00343BCE" w:rsidRDefault="00266B6E" w:rsidP="00266B6E">
      <w:pPr>
        <w:pStyle w:val="pj"/>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Есепті кезеңі: _____ жылғы ____ ай үшін </w:t>
      </w:r>
    </w:p>
    <w:p w:rsidR="00266B6E" w:rsidRPr="00343BCE" w:rsidRDefault="00266B6E" w:rsidP="00266B6E">
      <w:pPr>
        <w:pStyle w:val="pj"/>
        <w:rPr>
          <w:color w:val="auto"/>
          <w:sz w:val="28"/>
          <w:szCs w:val="28"/>
          <w:lang w:val="kk-KZ"/>
        </w:rPr>
      </w:pPr>
      <w:r w:rsidRPr="00343BCE">
        <w:rPr>
          <w:rStyle w:val="s0"/>
          <w:color w:val="auto"/>
          <w:sz w:val="28"/>
          <w:szCs w:val="28"/>
          <w:lang w:val="kk-KZ"/>
        </w:rPr>
        <w:t xml:space="preserve">Ақпарат ұсынатын адамдар тобы: уәкілетті банк </w:t>
      </w:r>
    </w:p>
    <w:p w:rsidR="00266B6E" w:rsidRPr="00343BCE" w:rsidRDefault="00266B6E" w:rsidP="00266B6E">
      <w:pPr>
        <w:pStyle w:val="pj"/>
        <w:rPr>
          <w:rStyle w:val="s0"/>
          <w:color w:val="auto"/>
          <w:sz w:val="28"/>
          <w:szCs w:val="28"/>
          <w:lang w:val="kk-KZ"/>
        </w:rPr>
      </w:pPr>
      <w:r w:rsidRPr="00343BCE">
        <w:rPr>
          <w:rStyle w:val="s0"/>
          <w:color w:val="auto"/>
          <w:sz w:val="28"/>
          <w:szCs w:val="28"/>
          <w:lang w:val="kk-KZ"/>
        </w:rPr>
        <w:t>Ұсыну мерзімі: есепті кезеңнен кейінгі айдың 15 (он бесіне) дейінгі (қоса алғанда) мерзімде</w:t>
      </w:r>
    </w:p>
    <w:p w:rsidR="00266B6E" w:rsidRPr="00343BCE" w:rsidRDefault="00266B6E" w:rsidP="00266B6E">
      <w:pPr>
        <w:pStyle w:val="pj"/>
        <w:jc w:val="right"/>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c"/>
        <w:rPr>
          <w:color w:val="auto"/>
          <w:sz w:val="28"/>
          <w:szCs w:val="28"/>
          <w:lang w:val="kk-KZ"/>
        </w:rPr>
      </w:pPr>
      <w:r w:rsidRPr="00343BCE">
        <w:rPr>
          <w:rStyle w:val="s1"/>
          <w:color w:val="auto"/>
          <w:lang w:val="kk-KZ"/>
        </w:rPr>
        <w:t>Кесте.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266B6E" w:rsidRPr="00343BCE" w:rsidRDefault="00266B6E" w:rsidP="00266B6E">
      <w:pPr>
        <w:pStyle w:val="p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бизнес-сәйкестендіру нөмірі (бұдан әрі – БСН)</w:t>
      </w:r>
    </w:p>
    <w:p w:rsidR="00266B6E" w:rsidRPr="00343BCE" w:rsidRDefault="00266B6E" w:rsidP="00266B6E">
      <w:pPr>
        <w:pStyle w:val="pc"/>
        <w:jc w:val="right"/>
        <w:rPr>
          <w:b/>
          <w:color w:val="auto"/>
          <w:sz w:val="28"/>
          <w:szCs w:val="28"/>
          <w:lang w:val="kk-KZ"/>
        </w:rPr>
      </w:pPr>
      <w:r w:rsidRPr="00343BCE">
        <w:rPr>
          <w:rStyle w:val="s1"/>
          <w:b w:val="0"/>
          <w:color w:val="auto"/>
          <w:lang w:val="kk-KZ"/>
        </w:rPr>
        <w:t>__________________________________</w:t>
      </w:r>
    </w:p>
    <w:p w:rsidR="00266B6E" w:rsidRPr="00343BCE" w:rsidRDefault="00266B6E" w:rsidP="00266B6E">
      <w:pPr>
        <w:pStyle w:val="pj"/>
        <w:ind w:firstLine="0"/>
        <w:jc w:val="center"/>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9"/>
        <w:gridCol w:w="766"/>
        <w:gridCol w:w="2399"/>
        <w:gridCol w:w="2004"/>
        <w:gridCol w:w="1656"/>
        <w:gridCol w:w="1013"/>
      </w:tblGrid>
      <w:tr w:rsidR="00266B6E" w:rsidRPr="00343BCE" w:rsidTr="00BE10B6">
        <w:tc>
          <w:tcPr>
            <w:tcW w:w="5000" w:type="pct"/>
            <w:gridSpan w:val="6"/>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бойынша ақпарат</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39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3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w:t>
            </w:r>
            <w:r w:rsidRPr="00343BCE">
              <w:rPr>
                <w:rStyle w:val="s20"/>
                <w:color w:val="auto"/>
                <w:sz w:val="28"/>
                <w:szCs w:val="28"/>
                <w:lang w:val="kk-KZ"/>
              </w:rPr>
              <w:t xml:space="preserve"> </w:t>
            </w:r>
            <w:r w:rsidRPr="00343BCE">
              <w:rPr>
                <w:rStyle w:val="s0"/>
                <w:color w:val="auto"/>
                <w:sz w:val="28"/>
                <w:szCs w:val="28"/>
                <w:lang w:val="kk-KZ"/>
              </w:rPr>
              <w:t>(бұдан әрі – ЖСН)</w:t>
            </w:r>
          </w:p>
        </w:tc>
        <w:tc>
          <w:tcPr>
            <w:tcW w:w="10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Мекенжайы</w:t>
            </w:r>
          </w:p>
        </w:tc>
        <w:tc>
          <w:tcPr>
            <w:tcW w:w="4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 коды</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39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138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102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73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4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r>
      <w:tr w:rsidR="00266B6E" w:rsidRPr="00343BCE" w:rsidTr="00BE10B6">
        <w:tc>
          <w:tcPr>
            <w:tcW w:w="100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399" w:type="pct"/>
            <w:tcMar>
              <w:top w:w="0" w:type="dxa"/>
              <w:left w:w="108" w:type="dxa"/>
              <w:bottom w:w="0" w:type="dxa"/>
              <w:right w:w="108" w:type="dxa"/>
            </w:tcMar>
            <w:hideMark/>
          </w:tcPr>
          <w:p w:rsidR="00266B6E" w:rsidRPr="00343BCE" w:rsidRDefault="00266B6E" w:rsidP="00BE10B6">
            <w:pPr>
              <w:rPr>
                <w:sz w:val="28"/>
                <w:szCs w:val="28"/>
                <w:lang w:val="kk-KZ"/>
              </w:rPr>
            </w:pPr>
          </w:p>
        </w:tc>
        <w:tc>
          <w:tcPr>
            <w:tcW w:w="1385" w:type="pct"/>
            <w:tcMar>
              <w:top w:w="0" w:type="dxa"/>
              <w:left w:w="108" w:type="dxa"/>
              <w:bottom w:w="0" w:type="dxa"/>
              <w:right w:w="108" w:type="dxa"/>
            </w:tcMar>
            <w:hideMark/>
          </w:tcPr>
          <w:p w:rsidR="00266B6E" w:rsidRPr="00343BCE" w:rsidRDefault="00266B6E" w:rsidP="00BE10B6">
            <w:pPr>
              <w:rPr>
                <w:sz w:val="28"/>
                <w:szCs w:val="28"/>
                <w:lang w:val="kk-KZ"/>
              </w:rPr>
            </w:pPr>
          </w:p>
        </w:tc>
        <w:tc>
          <w:tcPr>
            <w:tcW w:w="1020" w:type="pct"/>
            <w:tcMar>
              <w:top w:w="0" w:type="dxa"/>
              <w:left w:w="108" w:type="dxa"/>
              <w:bottom w:w="0" w:type="dxa"/>
              <w:right w:w="108" w:type="dxa"/>
            </w:tcMar>
            <w:hideMark/>
          </w:tcPr>
          <w:p w:rsidR="00266B6E" w:rsidRPr="00343BCE" w:rsidRDefault="00266B6E" w:rsidP="00BE10B6">
            <w:pPr>
              <w:rPr>
                <w:sz w:val="28"/>
                <w:szCs w:val="28"/>
                <w:lang w:val="kk-KZ"/>
              </w:rPr>
            </w:pPr>
          </w:p>
        </w:tc>
        <w:tc>
          <w:tcPr>
            <w:tcW w:w="738" w:type="pct"/>
            <w:tcMar>
              <w:top w:w="0" w:type="dxa"/>
              <w:left w:w="108" w:type="dxa"/>
              <w:bottom w:w="0" w:type="dxa"/>
              <w:right w:w="108" w:type="dxa"/>
            </w:tcMar>
            <w:hideMark/>
          </w:tcPr>
          <w:p w:rsidR="00266B6E" w:rsidRPr="00343BCE" w:rsidRDefault="00266B6E" w:rsidP="00BE10B6">
            <w:pPr>
              <w:rPr>
                <w:sz w:val="28"/>
                <w:szCs w:val="28"/>
                <w:lang w:val="kk-KZ"/>
              </w:rPr>
            </w:pPr>
          </w:p>
        </w:tc>
        <w:tc>
          <w:tcPr>
            <w:tcW w:w="45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8"/>
        <w:gridCol w:w="3271"/>
        <w:gridCol w:w="1157"/>
        <w:gridCol w:w="1658"/>
      </w:tblGrid>
      <w:tr w:rsidR="00266B6E" w:rsidRPr="004A04AF" w:rsidTr="00BE10B6">
        <w:tc>
          <w:tcPr>
            <w:tcW w:w="5000"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Төлемдер және (немесе) ақша аударымдары туралы ақпарат</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17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белгілері</w:t>
            </w:r>
          </w:p>
        </w:tc>
        <w:tc>
          <w:tcPr>
            <w:tcW w:w="5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w:t>
            </w:r>
          </w:p>
        </w:tc>
        <w:tc>
          <w:tcPr>
            <w:tcW w:w="9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Ескертпе</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176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54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9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r>
      <w:tr w:rsidR="00266B6E" w:rsidRPr="00343BCE" w:rsidTr="00BE10B6">
        <w:tc>
          <w:tcPr>
            <w:tcW w:w="17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 xml:space="preserve">  </w:t>
            </w:r>
          </w:p>
        </w:tc>
        <w:tc>
          <w:tcPr>
            <w:tcW w:w="1767" w:type="pct"/>
            <w:tcMar>
              <w:top w:w="0" w:type="dxa"/>
              <w:left w:w="108" w:type="dxa"/>
              <w:bottom w:w="0" w:type="dxa"/>
              <w:right w:w="108" w:type="dxa"/>
            </w:tcMar>
            <w:hideMark/>
          </w:tcPr>
          <w:p w:rsidR="00266B6E" w:rsidRPr="00343BCE" w:rsidRDefault="00266B6E" w:rsidP="00BE10B6">
            <w:pPr>
              <w:rPr>
                <w:sz w:val="28"/>
                <w:szCs w:val="28"/>
                <w:lang w:val="kk-KZ"/>
              </w:rPr>
            </w:pPr>
          </w:p>
        </w:tc>
        <w:tc>
          <w:tcPr>
            <w:tcW w:w="545" w:type="pct"/>
            <w:tcMar>
              <w:top w:w="0" w:type="dxa"/>
              <w:left w:w="108" w:type="dxa"/>
              <w:bottom w:w="0" w:type="dxa"/>
              <w:right w:w="108" w:type="dxa"/>
            </w:tcMar>
            <w:hideMark/>
          </w:tcPr>
          <w:p w:rsidR="00266B6E" w:rsidRPr="00343BCE" w:rsidRDefault="00266B6E" w:rsidP="00BE10B6">
            <w:pPr>
              <w:rPr>
                <w:sz w:val="28"/>
                <w:szCs w:val="28"/>
                <w:lang w:val="kk-KZ"/>
              </w:rPr>
            </w:pPr>
          </w:p>
        </w:tc>
        <w:tc>
          <w:tcPr>
            <w:tcW w:w="908"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jc w:val="right"/>
        <w:rPr>
          <w:rStyle w:val="s0"/>
          <w:color w:val="auto"/>
          <w:sz w:val="28"/>
          <w:szCs w:val="28"/>
          <w:lang w:val="kk-KZ"/>
        </w:rPr>
      </w:pPr>
    </w:p>
    <w:p w:rsidR="00266B6E" w:rsidRPr="00343BCE" w:rsidRDefault="00266B6E" w:rsidP="00266B6E">
      <w:pPr>
        <w:pStyle w:val="pr"/>
        <w:rPr>
          <w:rStyle w:val="s0"/>
          <w:i/>
          <w:color w:val="auto"/>
          <w:sz w:val="28"/>
          <w:szCs w:val="28"/>
          <w:lang w:val="kk-KZ"/>
        </w:rPr>
      </w:pPr>
      <w:r w:rsidRPr="00343BCE">
        <w:rPr>
          <w:rStyle w:val="s0"/>
          <w:color w:val="auto"/>
          <w:sz w:val="28"/>
          <w:szCs w:val="28"/>
          <w:lang w:val="kk-KZ"/>
        </w:rPr>
        <w:t xml:space="preserve">«Баламасы 100 000 (бір жүз мың) Америка Құрама Штаттары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долларынан асатын сомада экспорт немесе импорт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бойынша жүзеге асырылған төлемдер және (немесе)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ақша аударымдары туралы ақпарат» әкімшілік деректерін</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жинауға арналған нысанға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 </w:t>
      </w:r>
    </w:p>
    <w:p w:rsidR="00266B6E" w:rsidRPr="00343BCE" w:rsidRDefault="00266B6E" w:rsidP="00266B6E">
      <w:pPr>
        <w:pStyle w:val="pc"/>
        <w:rPr>
          <w:rStyle w:val="s1"/>
          <w:color w:val="auto"/>
          <w:lang w:val="kk-KZ"/>
        </w:rPr>
      </w:pPr>
      <w:r w:rsidRPr="00343BCE">
        <w:rPr>
          <w:rStyle w:val="s1"/>
          <w:color w:val="auto"/>
          <w:lang w:val="kk-KZ"/>
        </w:rPr>
        <w:t xml:space="preserve">(индексі – </w:t>
      </w:r>
      <w:r w:rsidRPr="00343BCE">
        <w:rPr>
          <w:rStyle w:val="s0"/>
          <w:b/>
          <w:color w:val="auto"/>
          <w:sz w:val="28"/>
          <w:szCs w:val="28"/>
          <w:lang w:val="kk-KZ"/>
        </w:rPr>
        <w:t>XMCO_6</w:t>
      </w:r>
      <w:r w:rsidRPr="00343BCE">
        <w:rPr>
          <w:rStyle w:val="s1"/>
          <w:color w:val="auto"/>
          <w:lang w:val="kk-KZ"/>
        </w:rPr>
        <w:t>, кезеңділігі – ай сайын)</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«Баламасы 100 000 (бір жүз мың) Америка Құрама Штаттары (бұдан әрі –  АҚШ) долларынан асатын сомада экспорт немесе импорт жөніндегі  жүзеге асырылған төлемдер және (немесе) ақша аударымдары туралы ақпарат» әкімшілік деректерін жинауға арналған нысанды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9-бабына сәйкес әзірленді.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Уәкілетті банк Нысанды толтырған кезде баламасы 10 000 (он мыңнан) бастап 50 000 (елу мың) АҚШ доллары (қоса алғанда) сомасында жасалған экспорт немесе импорт жөніндегі валюталық шарт бойынша төлемдер және (немесе) ақша аударымдары бойынша қолда бар ақпараттарды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нөлдік мәнмен ұсынылады.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tabs>
          <w:tab w:val="left" w:pos="1676"/>
        </w:tabs>
        <w:ind w:firstLine="709"/>
        <w:rPr>
          <w:rStyle w:val="s0"/>
          <w:color w:val="auto"/>
          <w:sz w:val="28"/>
          <w:szCs w:val="28"/>
          <w:lang w:val="kk-KZ"/>
        </w:rPr>
      </w:pPr>
      <w:r w:rsidRPr="00343BCE">
        <w:rPr>
          <w:rStyle w:val="s0"/>
          <w:color w:val="auto"/>
          <w:sz w:val="28"/>
          <w:szCs w:val="28"/>
          <w:lang w:val="kk-KZ"/>
        </w:rPr>
        <w:t>6. 1-бағанда экспорттаушының немесе импорттаушының атауы немесе тегі, аты, әкесінің аты (бар болса) көрсетіледі.</w:t>
      </w:r>
    </w:p>
    <w:p w:rsidR="00266B6E" w:rsidRPr="00343BCE" w:rsidRDefault="00266B6E" w:rsidP="00266B6E">
      <w:pPr>
        <w:pStyle w:val="pj"/>
        <w:tabs>
          <w:tab w:val="left" w:pos="1676"/>
        </w:tabs>
        <w:ind w:firstLine="709"/>
        <w:rPr>
          <w:rStyle w:val="s0"/>
          <w:color w:val="auto"/>
          <w:sz w:val="28"/>
          <w:szCs w:val="28"/>
          <w:lang w:val="kk-KZ"/>
        </w:rPr>
      </w:pPr>
      <w:r w:rsidRPr="00343BCE">
        <w:rPr>
          <w:rStyle w:val="s0"/>
          <w:color w:val="auto"/>
          <w:sz w:val="28"/>
          <w:szCs w:val="28"/>
          <w:lang w:val="kk-KZ"/>
        </w:rPr>
        <w:t>7. 2-бағанда экспорттаушының немесе импорттаушының БСН көрсетіледі.</w:t>
      </w:r>
    </w:p>
    <w:p w:rsidR="00266B6E" w:rsidRPr="00343BCE" w:rsidRDefault="00266B6E" w:rsidP="00266B6E">
      <w:pPr>
        <w:pStyle w:val="pj"/>
        <w:tabs>
          <w:tab w:val="left" w:pos="1676"/>
        </w:tabs>
        <w:ind w:firstLine="709"/>
        <w:rPr>
          <w:color w:val="auto"/>
          <w:sz w:val="28"/>
          <w:szCs w:val="28"/>
          <w:lang w:val="kk-KZ"/>
        </w:rPr>
      </w:pPr>
      <w:r w:rsidRPr="00343BCE">
        <w:rPr>
          <w:rStyle w:val="s0"/>
          <w:color w:val="auto"/>
          <w:sz w:val="28"/>
          <w:szCs w:val="28"/>
          <w:lang w:val="kk-KZ"/>
        </w:rPr>
        <w:t>8. 3-бағанда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5-бағанда экспорттаушы немесе импорттаушының заңды мекенжайы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11. 6-бағанда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объектілердің сыныптауышы» Қазақстан Республикасының ұлттық сыныптауышына сәйкес экспорттаушының немесе импорттаушының заңды мекенжайы бойынша облыстар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7-бағанда мына белгілер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егер экспорт жөніндегі валюталық шарт болса;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8-баған мына белгілерді ескере отырып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шығыс төлемі (бейрезиденттің пайдасына төлем және (немесе) ақша аударымы)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кіріс төлемі (экспорттаушының немесе импорттаушының пайдасына төлем және (немесе) ақша аударымы) үшін.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9-бағанда жүзеге асырылған төлемдердің және (немесе) ақша аударымдарының жалпы сомасы АҚШ долларымен баламада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rPr>
          <w:color w:val="auto"/>
          <w:sz w:val="28"/>
          <w:szCs w:val="28"/>
          <w:lang w:val="kk-KZ"/>
        </w:rPr>
      </w:pPr>
    </w:p>
    <w:p w:rsidR="00266B6E" w:rsidRPr="00343BCE" w:rsidRDefault="00266B6E" w:rsidP="00266B6E">
      <w:pPr>
        <w:pStyle w:val="pj"/>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pStyle w:val="pr"/>
        <w:rPr>
          <w:color w:val="auto"/>
          <w:sz w:val="28"/>
          <w:szCs w:val="28"/>
          <w:lang w:val="kk-KZ"/>
        </w:rPr>
      </w:pPr>
      <w:r w:rsidRPr="00343BCE">
        <w:rPr>
          <w:rStyle w:val="s0"/>
          <w:color w:val="auto"/>
          <w:sz w:val="28"/>
          <w:szCs w:val="28"/>
          <w:lang w:val="kk-KZ"/>
        </w:rPr>
        <w:t>11-қосымша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Қайда ұсынылады: есептік тіркеу банкі болып табылатын уәкілетті банк (оның филиалы) немесе есептік тіркеу банкі болып табылатын Қазақстан Республикасы Ұлттық Банкінің аумақтық филиалы  </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2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c"/>
        <w:rPr>
          <w:rStyle w:val="s0"/>
          <w:color w:val="auto"/>
          <w:sz w:val="28"/>
          <w:szCs w:val="28"/>
          <w:lang w:val="kk-KZ"/>
        </w:rPr>
      </w:pPr>
    </w:p>
    <w:p w:rsidR="00266B6E" w:rsidRPr="00343BCE" w:rsidRDefault="00266B6E" w:rsidP="00266B6E">
      <w:pPr>
        <w:pStyle w:val="pc"/>
        <w:rPr>
          <w:rStyle w:val="s0"/>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Шетел банкіндегі шот арқылы экспорт немесе импорт жөніндегі валюталық шарттар бойынша міндеттемелерді орындау туралы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XMCO_7</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 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Ұсыну мерзімі: есепті кезеңнен кейінгі айдың 20 (жиырмасына ) дейін (қоса алғанда)</w:t>
      </w:r>
    </w:p>
    <w:p w:rsidR="00266B6E" w:rsidRPr="00343BCE" w:rsidRDefault="00266B6E" w:rsidP="00266B6E">
      <w:pPr>
        <w:pStyle w:val="pj"/>
        <w:ind w:firstLine="0"/>
        <w:jc w:val="right"/>
        <w:rPr>
          <w:color w:val="auto"/>
          <w:sz w:val="28"/>
          <w:szCs w:val="28"/>
          <w:lang w:val="kk-KZ"/>
        </w:rPr>
      </w:pP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Шетел банкіндегі шот арқылы экспорт немесе импорт жөніндегі валюталық шарттар бойынша міндеттемелерді орындау туралы ақпарат</w:t>
      </w:r>
    </w:p>
    <w:p w:rsidR="00266B6E" w:rsidRPr="00343BCE" w:rsidRDefault="00266B6E" w:rsidP="00266B6E">
      <w:pPr>
        <w:pStyle w:val="pr"/>
        <w:rPr>
          <w:color w:val="auto"/>
          <w:sz w:val="28"/>
          <w:szCs w:val="28"/>
          <w:lang w:val="kk-KZ"/>
        </w:rPr>
      </w:pP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418"/>
        <w:gridCol w:w="1703"/>
        <w:gridCol w:w="1699"/>
        <w:gridCol w:w="29"/>
        <w:gridCol w:w="1388"/>
        <w:gridCol w:w="705"/>
        <w:gridCol w:w="994"/>
        <w:gridCol w:w="854"/>
      </w:tblGrid>
      <w:tr w:rsidR="00266B6E" w:rsidRPr="00343BCE" w:rsidTr="00BE10B6">
        <w:trPr>
          <w:jc w:val="center"/>
        </w:trPr>
        <w:tc>
          <w:tcPr>
            <w:tcW w:w="3121" w:type="pct"/>
            <w:gridSpan w:val="5"/>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color w:val="auto"/>
                <w:sz w:val="28"/>
                <w:szCs w:val="28"/>
                <w:lang w:val="kk-KZ"/>
              </w:rPr>
              <w:t>Экспорттаушы немесе импорттаушының деректемелері</w:t>
            </w:r>
          </w:p>
        </w:tc>
        <w:tc>
          <w:tcPr>
            <w:tcW w:w="1879" w:type="pct"/>
            <w:gridSpan w:val="4"/>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Шетел банкіндегі шот бойынша ақпарат </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6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Бизнес сәйкестендіру нөмірі (бұдан әрі –  БСН)</w:t>
            </w:r>
          </w:p>
        </w:tc>
        <w:tc>
          <w:tcPr>
            <w:tcW w:w="8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81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Экспорттаушы немесе импорттаушы белгісі</w:t>
            </w:r>
          </w:p>
        </w:tc>
        <w:tc>
          <w:tcPr>
            <w:tcW w:w="67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Атауы</w:t>
            </w:r>
          </w:p>
        </w:tc>
        <w:tc>
          <w:tcPr>
            <w:tcW w:w="3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Елдің коды</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Нөмірі</w:t>
            </w:r>
          </w:p>
        </w:tc>
        <w:tc>
          <w:tcPr>
            <w:tcW w:w="4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Валютасы</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6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81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810"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4</w:t>
            </w:r>
          </w:p>
        </w:tc>
        <w:tc>
          <w:tcPr>
            <w:tcW w:w="676"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3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407"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80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76" w:type="pct"/>
            <w:tcMar>
              <w:top w:w="0" w:type="dxa"/>
              <w:left w:w="108" w:type="dxa"/>
              <w:bottom w:w="0" w:type="dxa"/>
              <w:right w:w="108" w:type="dxa"/>
            </w:tcMar>
            <w:hideMark/>
          </w:tcPr>
          <w:p w:rsidR="00266B6E" w:rsidRPr="00343BCE" w:rsidRDefault="00266B6E" w:rsidP="00BE10B6">
            <w:pPr>
              <w:rPr>
                <w:sz w:val="28"/>
                <w:szCs w:val="28"/>
                <w:lang w:val="kk-KZ"/>
              </w:rPr>
            </w:pPr>
          </w:p>
        </w:tc>
        <w:tc>
          <w:tcPr>
            <w:tcW w:w="812" w:type="pct"/>
            <w:tcMar>
              <w:top w:w="0" w:type="dxa"/>
              <w:left w:w="108" w:type="dxa"/>
              <w:bottom w:w="0" w:type="dxa"/>
              <w:right w:w="108" w:type="dxa"/>
            </w:tcMar>
            <w:hideMark/>
          </w:tcPr>
          <w:p w:rsidR="00266B6E" w:rsidRPr="00343BCE" w:rsidRDefault="00266B6E" w:rsidP="00BE10B6">
            <w:pPr>
              <w:rPr>
                <w:sz w:val="28"/>
                <w:szCs w:val="28"/>
                <w:lang w:val="kk-KZ"/>
              </w:rPr>
            </w:pPr>
          </w:p>
        </w:tc>
        <w:tc>
          <w:tcPr>
            <w:tcW w:w="810" w:type="pct"/>
          </w:tcPr>
          <w:p w:rsidR="00266B6E" w:rsidRPr="00343BCE" w:rsidRDefault="00266B6E" w:rsidP="00BE10B6">
            <w:pPr>
              <w:rPr>
                <w:sz w:val="28"/>
                <w:szCs w:val="28"/>
                <w:lang w:val="kk-KZ"/>
              </w:rPr>
            </w:pPr>
          </w:p>
        </w:tc>
        <w:tc>
          <w:tcPr>
            <w:tcW w:w="676" w:type="pct"/>
            <w:gridSpan w:val="2"/>
            <w:tcMar>
              <w:top w:w="0" w:type="dxa"/>
              <w:left w:w="108" w:type="dxa"/>
              <w:bottom w:w="0" w:type="dxa"/>
              <w:right w:w="108" w:type="dxa"/>
            </w:tcMar>
            <w:hideMark/>
          </w:tcPr>
          <w:p w:rsidR="00266B6E" w:rsidRPr="00343BCE" w:rsidRDefault="00266B6E" w:rsidP="00BE10B6">
            <w:pPr>
              <w:rPr>
                <w:sz w:val="28"/>
                <w:szCs w:val="28"/>
                <w:lang w:val="kk-KZ"/>
              </w:rPr>
            </w:pPr>
          </w:p>
        </w:tc>
        <w:tc>
          <w:tcPr>
            <w:tcW w:w="336" w:type="pct"/>
            <w:tcMar>
              <w:top w:w="0" w:type="dxa"/>
              <w:left w:w="108" w:type="dxa"/>
              <w:bottom w:w="0" w:type="dxa"/>
              <w:right w:w="108" w:type="dxa"/>
            </w:tcMar>
            <w:hideMark/>
          </w:tcPr>
          <w:p w:rsidR="00266B6E" w:rsidRPr="00343BCE" w:rsidRDefault="00266B6E" w:rsidP="00BE10B6">
            <w:pPr>
              <w:rPr>
                <w:sz w:val="28"/>
                <w:szCs w:val="28"/>
                <w:lang w:val="kk-KZ"/>
              </w:rPr>
            </w:pPr>
          </w:p>
        </w:tc>
        <w:tc>
          <w:tcPr>
            <w:tcW w:w="474" w:type="pct"/>
            <w:tcMar>
              <w:top w:w="0" w:type="dxa"/>
              <w:left w:w="108" w:type="dxa"/>
              <w:bottom w:w="0" w:type="dxa"/>
              <w:right w:w="108" w:type="dxa"/>
            </w:tcMar>
            <w:hideMark/>
          </w:tcPr>
          <w:p w:rsidR="00266B6E" w:rsidRPr="00343BCE" w:rsidRDefault="00266B6E" w:rsidP="00BE10B6">
            <w:pPr>
              <w:rPr>
                <w:sz w:val="28"/>
                <w:szCs w:val="28"/>
                <w:lang w:val="kk-KZ"/>
              </w:rPr>
            </w:pPr>
          </w:p>
        </w:tc>
        <w:tc>
          <w:tcPr>
            <w:tcW w:w="407"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rStyle w:val="s0"/>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2"/>
        <w:gridCol w:w="1255"/>
        <w:gridCol w:w="1190"/>
        <w:gridCol w:w="1654"/>
        <w:gridCol w:w="620"/>
        <w:gridCol w:w="2149"/>
        <w:gridCol w:w="1375"/>
        <w:gridCol w:w="12"/>
      </w:tblGrid>
      <w:tr w:rsidR="00266B6E" w:rsidRPr="004A04AF" w:rsidTr="00BE10B6">
        <w:trPr>
          <w:gridAfter w:val="1"/>
          <w:wAfter w:w="6" w:type="pct"/>
        </w:trPr>
        <w:tc>
          <w:tcPr>
            <w:tcW w:w="1364"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1477"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шарттың деректемелері</w:t>
            </w:r>
          </w:p>
        </w:tc>
        <w:tc>
          <w:tcPr>
            <w:tcW w:w="2152" w:type="pct"/>
            <w:gridSpan w:val="3"/>
          </w:tcPr>
          <w:p w:rsidR="00266B6E" w:rsidRPr="00343BCE" w:rsidRDefault="00266B6E" w:rsidP="00BE10B6">
            <w:pPr>
              <w:pStyle w:val="pc"/>
              <w:rPr>
                <w:rStyle w:val="s0"/>
                <w:color w:val="auto"/>
                <w:sz w:val="28"/>
                <w:szCs w:val="28"/>
                <w:lang w:val="kk-KZ"/>
              </w:rPr>
            </w:pPr>
            <w:r w:rsidRPr="00343BCE">
              <w:rPr>
                <w:color w:val="auto"/>
                <w:sz w:val="28"/>
                <w:szCs w:val="28"/>
                <w:lang w:val="kk-KZ"/>
              </w:rPr>
              <w:t>Экспорттаушы немесе импорттаушының міндеттемелерді бейрезиденттің пайдасына орындауы</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Нөмірі </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6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 xml:space="preserve">Нөмірі </w:t>
            </w:r>
          </w:p>
        </w:tc>
        <w:tc>
          <w:tcPr>
            <w:tcW w:w="8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32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1116" w:type="pct"/>
          </w:tcPr>
          <w:p w:rsidR="00266B6E" w:rsidRPr="00343BCE" w:rsidRDefault="00266B6E" w:rsidP="00BE10B6">
            <w:pPr>
              <w:pStyle w:val="pc"/>
              <w:rPr>
                <w:rStyle w:val="s0"/>
                <w:color w:val="auto"/>
                <w:sz w:val="28"/>
                <w:szCs w:val="28"/>
                <w:lang w:val="kk-KZ"/>
              </w:rPr>
            </w:pPr>
            <w:r w:rsidRPr="00343BCE">
              <w:rPr>
                <w:color w:val="auto"/>
                <w:sz w:val="28"/>
                <w:szCs w:val="28"/>
                <w:lang w:val="kk-KZ"/>
              </w:rPr>
              <w:t>Міндеттемелерді орындау тәсілінің коды</w:t>
            </w:r>
          </w:p>
        </w:tc>
        <w:tc>
          <w:tcPr>
            <w:tcW w:w="720" w:type="pct"/>
            <w:gridSpan w:val="2"/>
          </w:tcPr>
          <w:p w:rsidR="00266B6E" w:rsidRPr="00343BCE" w:rsidRDefault="00266B6E" w:rsidP="00BE10B6">
            <w:pPr>
              <w:pStyle w:val="pc"/>
              <w:rPr>
                <w:rStyle w:val="s0"/>
                <w:color w:val="auto"/>
                <w:sz w:val="28"/>
                <w:szCs w:val="28"/>
                <w:lang w:val="kk-KZ"/>
              </w:rPr>
            </w:pPr>
            <w:r w:rsidRPr="00343BCE">
              <w:rPr>
                <w:color w:val="auto"/>
                <w:sz w:val="28"/>
                <w:szCs w:val="28"/>
                <w:lang w:val="kk-KZ"/>
              </w:rPr>
              <w:t>Мың бірлікпен сомасы</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61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85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32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13</w:t>
            </w:r>
          </w:p>
        </w:tc>
        <w:tc>
          <w:tcPr>
            <w:tcW w:w="1116"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14</w:t>
            </w:r>
          </w:p>
        </w:tc>
        <w:tc>
          <w:tcPr>
            <w:tcW w:w="720" w:type="pct"/>
            <w:gridSpan w:val="2"/>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15</w:t>
            </w:r>
          </w:p>
        </w:tc>
      </w:tr>
      <w:tr w:rsidR="00266B6E" w:rsidRPr="00343BCE" w:rsidTr="00BE10B6">
        <w:tc>
          <w:tcPr>
            <w:tcW w:w="713" w:type="pct"/>
            <w:tcMar>
              <w:top w:w="0" w:type="dxa"/>
              <w:left w:w="108" w:type="dxa"/>
              <w:bottom w:w="0" w:type="dxa"/>
              <w:right w:w="108" w:type="dxa"/>
            </w:tcMar>
            <w:hideMark/>
          </w:tcPr>
          <w:p w:rsidR="00266B6E" w:rsidRPr="00343BCE" w:rsidRDefault="00266B6E" w:rsidP="00BE10B6">
            <w:pPr>
              <w:rPr>
                <w:sz w:val="28"/>
                <w:szCs w:val="28"/>
                <w:lang w:val="kk-KZ"/>
              </w:rPr>
            </w:pPr>
          </w:p>
        </w:tc>
        <w:tc>
          <w:tcPr>
            <w:tcW w:w="652" w:type="pct"/>
            <w:tcMar>
              <w:top w:w="0" w:type="dxa"/>
              <w:left w:w="108" w:type="dxa"/>
              <w:bottom w:w="0" w:type="dxa"/>
              <w:right w:w="108" w:type="dxa"/>
            </w:tcMar>
            <w:hideMark/>
          </w:tcPr>
          <w:p w:rsidR="00266B6E" w:rsidRPr="00343BCE" w:rsidRDefault="00266B6E" w:rsidP="00BE10B6">
            <w:pPr>
              <w:rPr>
                <w:sz w:val="28"/>
                <w:szCs w:val="28"/>
                <w:lang w:val="kk-KZ"/>
              </w:rPr>
            </w:pPr>
          </w:p>
        </w:tc>
        <w:tc>
          <w:tcPr>
            <w:tcW w:w="618" w:type="pct"/>
            <w:tcMar>
              <w:top w:w="0" w:type="dxa"/>
              <w:left w:w="108" w:type="dxa"/>
              <w:bottom w:w="0" w:type="dxa"/>
              <w:right w:w="108" w:type="dxa"/>
            </w:tcMar>
            <w:hideMark/>
          </w:tcPr>
          <w:p w:rsidR="00266B6E" w:rsidRPr="00343BCE" w:rsidRDefault="00266B6E" w:rsidP="00BE10B6">
            <w:pPr>
              <w:rPr>
                <w:sz w:val="28"/>
                <w:szCs w:val="28"/>
                <w:lang w:val="kk-KZ"/>
              </w:rPr>
            </w:pPr>
          </w:p>
        </w:tc>
        <w:tc>
          <w:tcPr>
            <w:tcW w:w="859" w:type="pct"/>
            <w:tcMar>
              <w:top w:w="0" w:type="dxa"/>
              <w:left w:w="108" w:type="dxa"/>
              <w:bottom w:w="0" w:type="dxa"/>
              <w:right w:w="108" w:type="dxa"/>
            </w:tcMar>
            <w:hideMark/>
          </w:tcPr>
          <w:p w:rsidR="00266B6E" w:rsidRPr="00343BCE" w:rsidRDefault="00266B6E" w:rsidP="00BE10B6">
            <w:pPr>
              <w:rPr>
                <w:sz w:val="28"/>
                <w:szCs w:val="28"/>
                <w:lang w:val="kk-KZ"/>
              </w:rPr>
            </w:pPr>
          </w:p>
        </w:tc>
        <w:tc>
          <w:tcPr>
            <w:tcW w:w="322" w:type="pct"/>
          </w:tcPr>
          <w:p w:rsidR="00266B6E" w:rsidRPr="00343BCE" w:rsidRDefault="00266B6E" w:rsidP="00BE10B6">
            <w:pPr>
              <w:rPr>
                <w:sz w:val="28"/>
                <w:szCs w:val="28"/>
                <w:lang w:val="kk-KZ"/>
              </w:rPr>
            </w:pPr>
          </w:p>
        </w:tc>
        <w:tc>
          <w:tcPr>
            <w:tcW w:w="1116" w:type="pct"/>
          </w:tcPr>
          <w:p w:rsidR="00266B6E" w:rsidRPr="00343BCE" w:rsidRDefault="00266B6E" w:rsidP="00BE10B6">
            <w:pPr>
              <w:rPr>
                <w:sz w:val="28"/>
                <w:szCs w:val="28"/>
                <w:lang w:val="kk-KZ"/>
              </w:rPr>
            </w:pPr>
          </w:p>
        </w:tc>
        <w:tc>
          <w:tcPr>
            <w:tcW w:w="720" w:type="pct"/>
            <w:gridSpan w:val="2"/>
          </w:tcPr>
          <w:p w:rsidR="00266B6E" w:rsidRPr="00343BCE" w:rsidRDefault="00266B6E" w:rsidP="00BE10B6">
            <w:pPr>
              <w:rPr>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0"/>
        <w:rPr>
          <w:color w:val="auto"/>
          <w:sz w:val="28"/>
          <w:szCs w:val="28"/>
          <w:lang w:val="kk-KZ"/>
        </w:rPr>
      </w:pPr>
    </w:p>
    <w:tbl>
      <w:tblPr>
        <w:tblStyle w:val="af2"/>
        <w:tblW w:w="0" w:type="auto"/>
        <w:tblLook w:val="04A0" w:firstRow="1" w:lastRow="0" w:firstColumn="1" w:lastColumn="0" w:noHBand="0" w:noVBand="1"/>
      </w:tblPr>
      <w:tblGrid>
        <w:gridCol w:w="2406"/>
        <w:gridCol w:w="2407"/>
        <w:gridCol w:w="2407"/>
        <w:gridCol w:w="2407"/>
      </w:tblGrid>
      <w:tr w:rsidR="00266B6E" w:rsidRPr="00343BCE" w:rsidTr="00BE10B6">
        <w:tc>
          <w:tcPr>
            <w:tcW w:w="7220" w:type="dxa"/>
            <w:gridSpan w:val="3"/>
          </w:tcPr>
          <w:p w:rsidR="00266B6E" w:rsidRPr="00343BCE" w:rsidRDefault="00266B6E" w:rsidP="00BE10B6">
            <w:pPr>
              <w:pStyle w:val="pc"/>
              <w:rPr>
                <w:rStyle w:val="s0"/>
                <w:color w:val="auto"/>
                <w:sz w:val="28"/>
                <w:szCs w:val="28"/>
                <w:lang w:val="kk-KZ"/>
              </w:rPr>
            </w:pPr>
            <w:r w:rsidRPr="00343BCE">
              <w:rPr>
                <w:color w:val="auto"/>
                <w:sz w:val="28"/>
                <w:szCs w:val="28"/>
                <w:lang w:val="kk-KZ"/>
              </w:rPr>
              <w:t>Бейрезиденттің міндеттемелерді экспорттаушы немесе импорттаушының пайдасына орындауы</w:t>
            </w:r>
          </w:p>
        </w:tc>
        <w:tc>
          <w:tcPr>
            <w:tcW w:w="2407" w:type="dxa"/>
            <w:vMerge w:val="restart"/>
          </w:tcPr>
          <w:p w:rsidR="00266B6E" w:rsidRPr="00343BCE" w:rsidRDefault="00266B6E" w:rsidP="00BE10B6">
            <w:pPr>
              <w:pStyle w:val="pc"/>
              <w:rPr>
                <w:rStyle w:val="s0"/>
                <w:color w:val="auto"/>
                <w:sz w:val="28"/>
                <w:szCs w:val="28"/>
                <w:lang w:val="kk-KZ"/>
              </w:rPr>
            </w:pPr>
            <w:r w:rsidRPr="00343BCE">
              <w:rPr>
                <w:color w:val="auto"/>
                <w:sz w:val="28"/>
                <w:szCs w:val="28"/>
                <w:lang w:val="kk-KZ"/>
              </w:rPr>
              <w:t>Ескертпе</w:t>
            </w:r>
          </w:p>
        </w:tc>
      </w:tr>
      <w:tr w:rsidR="00266B6E" w:rsidRPr="00343BCE" w:rsidTr="00BE10B6">
        <w:tc>
          <w:tcPr>
            <w:tcW w:w="2406" w:type="dxa"/>
          </w:tcPr>
          <w:p w:rsidR="00266B6E" w:rsidRPr="00343BCE" w:rsidRDefault="00266B6E" w:rsidP="00BE10B6">
            <w:pPr>
              <w:pStyle w:val="pc"/>
              <w:rPr>
                <w:color w:val="auto"/>
                <w:sz w:val="28"/>
                <w:szCs w:val="28"/>
                <w:lang w:val="kk-KZ"/>
              </w:rPr>
            </w:pPr>
            <w:r w:rsidRPr="00343BCE">
              <w:rPr>
                <w:color w:val="auto"/>
                <w:sz w:val="28"/>
                <w:szCs w:val="28"/>
                <w:lang w:val="kk-KZ"/>
              </w:rPr>
              <w:t>Күні</w:t>
            </w:r>
          </w:p>
        </w:tc>
        <w:tc>
          <w:tcPr>
            <w:tcW w:w="2407" w:type="dxa"/>
          </w:tcPr>
          <w:p w:rsidR="00266B6E" w:rsidRPr="00343BCE" w:rsidRDefault="00266B6E" w:rsidP="00BE10B6">
            <w:pPr>
              <w:pStyle w:val="pc"/>
              <w:rPr>
                <w:color w:val="auto"/>
                <w:sz w:val="28"/>
                <w:szCs w:val="28"/>
                <w:lang w:val="kk-KZ"/>
              </w:rPr>
            </w:pPr>
            <w:r w:rsidRPr="00343BCE">
              <w:rPr>
                <w:color w:val="auto"/>
                <w:sz w:val="28"/>
                <w:szCs w:val="28"/>
                <w:lang w:val="kk-KZ"/>
              </w:rPr>
              <w:t>Міндеттемелерді орындау тәсілінің коды</w:t>
            </w:r>
          </w:p>
        </w:tc>
        <w:tc>
          <w:tcPr>
            <w:tcW w:w="2407" w:type="dxa"/>
          </w:tcPr>
          <w:p w:rsidR="00266B6E" w:rsidRPr="00343BCE" w:rsidRDefault="00266B6E" w:rsidP="00BE10B6">
            <w:pPr>
              <w:pStyle w:val="pc"/>
              <w:rPr>
                <w:color w:val="auto"/>
                <w:sz w:val="28"/>
                <w:szCs w:val="28"/>
                <w:lang w:val="kk-KZ"/>
              </w:rPr>
            </w:pPr>
            <w:r w:rsidRPr="00343BCE">
              <w:rPr>
                <w:color w:val="auto"/>
                <w:sz w:val="28"/>
                <w:szCs w:val="28"/>
                <w:lang w:val="kk-KZ"/>
              </w:rPr>
              <w:t>Мың бірлікпен сомасы</w:t>
            </w:r>
          </w:p>
        </w:tc>
        <w:tc>
          <w:tcPr>
            <w:tcW w:w="2407" w:type="dxa"/>
            <w:vMerge/>
          </w:tcPr>
          <w:p w:rsidR="00266B6E" w:rsidRPr="00343BCE" w:rsidRDefault="00266B6E" w:rsidP="00BE10B6">
            <w:pPr>
              <w:pStyle w:val="pj"/>
              <w:ind w:firstLine="0"/>
              <w:rPr>
                <w:rStyle w:val="s0"/>
                <w:color w:val="auto"/>
                <w:sz w:val="28"/>
                <w:szCs w:val="28"/>
                <w:lang w:val="kk-KZ"/>
              </w:rPr>
            </w:pPr>
          </w:p>
        </w:tc>
      </w:tr>
      <w:tr w:rsidR="00266B6E" w:rsidRPr="00343BCE" w:rsidTr="00BE10B6">
        <w:tc>
          <w:tcPr>
            <w:tcW w:w="2406"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16</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17</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18</w:t>
            </w:r>
          </w:p>
        </w:tc>
        <w:tc>
          <w:tcPr>
            <w:tcW w:w="2407" w:type="dxa"/>
          </w:tcPr>
          <w:p w:rsidR="00266B6E" w:rsidRPr="00343BCE" w:rsidRDefault="00266B6E" w:rsidP="00BE10B6">
            <w:pPr>
              <w:pStyle w:val="pj"/>
              <w:ind w:firstLine="0"/>
              <w:jc w:val="center"/>
              <w:rPr>
                <w:rStyle w:val="s0"/>
                <w:color w:val="auto"/>
                <w:sz w:val="28"/>
                <w:szCs w:val="28"/>
                <w:lang w:val="kk-KZ"/>
              </w:rPr>
            </w:pPr>
            <w:r w:rsidRPr="00343BCE">
              <w:rPr>
                <w:rStyle w:val="s0"/>
                <w:color w:val="auto"/>
                <w:sz w:val="28"/>
                <w:szCs w:val="28"/>
                <w:lang w:val="kk-KZ"/>
              </w:rPr>
              <w:t>19</w:t>
            </w:r>
          </w:p>
        </w:tc>
      </w:tr>
      <w:tr w:rsidR="00266B6E" w:rsidRPr="00343BCE" w:rsidTr="00BE10B6">
        <w:tc>
          <w:tcPr>
            <w:tcW w:w="2406"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c>
          <w:tcPr>
            <w:tcW w:w="2407" w:type="dxa"/>
          </w:tcPr>
          <w:p w:rsidR="00266B6E" w:rsidRPr="00343BCE" w:rsidRDefault="00266B6E" w:rsidP="00BE10B6">
            <w:pPr>
              <w:pStyle w:val="pj"/>
              <w:ind w:firstLine="0"/>
              <w:rPr>
                <w:rStyle w:val="s0"/>
                <w:color w:val="auto"/>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Мөр орны</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(жеке кәсіпкерлік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субъектілерін қоспағанда)</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jc w:val="right"/>
        <w:rPr>
          <w:rStyle w:val="s0"/>
          <w:color w:val="auto"/>
          <w:sz w:val="28"/>
          <w:szCs w:val="28"/>
          <w:lang w:val="kk-KZ"/>
        </w:rPr>
      </w:pP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«Шетел банкіндегі шот арқылы экспорт немесе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импорт жөніндегі валюталық шарттар бойынша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міндеттемелерді орындау туралы ақпарат»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w:t>
      </w:r>
      <w:hyperlink r:id="rId29" w:history="1">
        <w:r w:rsidRPr="00343BCE">
          <w:rPr>
            <w:rStyle w:val="s0"/>
            <w:color w:val="auto"/>
            <w:sz w:val="28"/>
            <w:szCs w:val="28"/>
            <w:lang w:val="kk-KZ"/>
          </w:rPr>
          <w:t>нысанға</w:t>
        </w:r>
      </w:hyperlink>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j"/>
        <w:ind w:firstLine="0"/>
        <w:jc w:val="center"/>
        <w:rPr>
          <w:b/>
          <w:color w:val="auto"/>
          <w:sz w:val="28"/>
          <w:szCs w:val="28"/>
          <w:lang w:val="kk-KZ"/>
        </w:rPr>
      </w:pPr>
      <w:r w:rsidRPr="00343BCE">
        <w:rPr>
          <w:rStyle w:val="s1"/>
          <w:color w:val="auto"/>
          <w:lang w:val="kk-KZ"/>
        </w:rPr>
        <w:t>Шетел банкіндегі шот арқылы экспорт немесе импорт жөніндегі валюталық шарттар бойынша міндеттемелерді орындау туралы ақпарат</w:t>
      </w:r>
      <w:r w:rsidRPr="00343BCE">
        <w:rPr>
          <w:b/>
          <w:color w:val="auto"/>
          <w:sz w:val="28"/>
          <w:szCs w:val="28"/>
          <w:lang w:val="kk-KZ"/>
        </w:rPr>
        <w:t xml:space="preserve"> </w:t>
      </w:r>
    </w:p>
    <w:p w:rsidR="00266B6E" w:rsidRPr="00343BCE" w:rsidRDefault="00266B6E" w:rsidP="00266B6E">
      <w:pPr>
        <w:pStyle w:val="pc"/>
        <w:rPr>
          <w:rStyle w:val="s1"/>
          <w:color w:val="auto"/>
          <w:lang w:val="kk-KZ"/>
        </w:rPr>
      </w:pPr>
      <w:r w:rsidRPr="00343BCE">
        <w:rPr>
          <w:b/>
          <w:color w:val="auto"/>
          <w:sz w:val="28"/>
          <w:szCs w:val="28"/>
          <w:lang w:val="kk-KZ"/>
        </w:rPr>
        <w:t xml:space="preserve">(индексі – </w:t>
      </w:r>
      <w:r w:rsidRPr="00343BCE">
        <w:rPr>
          <w:rStyle w:val="s0"/>
          <w:b/>
          <w:color w:val="auto"/>
          <w:sz w:val="28"/>
          <w:szCs w:val="28"/>
          <w:lang w:val="kk-KZ"/>
        </w:rPr>
        <w:t>XMCO_7</w:t>
      </w:r>
      <w:r w:rsidRPr="00343BCE">
        <w:rPr>
          <w:b/>
          <w:color w:val="auto"/>
          <w:sz w:val="28"/>
          <w:szCs w:val="28"/>
          <w:lang w:val="kk-KZ"/>
        </w:rPr>
        <w:t>, кезеңділігі – ай сайын)</w:t>
      </w:r>
      <w:r w:rsidRPr="00343BCE">
        <w:rPr>
          <w:rStyle w:val="s1"/>
          <w:color w:val="auto"/>
          <w:lang w:val="kk-KZ"/>
        </w:rPr>
        <w:t xml:space="preserve"> </w:t>
      </w: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Осы түсіндірмеде «Шетел банкіндегі шот арқылы экспорт немесе импорт жөніндегі валюталық шарттар бойынша міндеттемелерді орындау туралы ақпарат»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w:t>
      </w:r>
      <w:r w:rsidRPr="00343BCE">
        <w:rPr>
          <w:rStyle w:val="s0"/>
          <w:color w:val="auto"/>
          <w:sz w:val="28"/>
          <w:szCs w:val="28"/>
          <w:lang w:val="kk-KZ"/>
        </w:rPr>
        <w:br/>
        <w:t xml:space="preserve">Қазақстан Республикасы Заңының </w:t>
      </w:r>
      <w:hyperlink r:id="rId30"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3. Нысанды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Есепті кезеңде ақпарат болмаған жағдайда, Нысан нөлдік мәнмен ұсынылады.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6. 1-бағанда экспорттаушының немесе импорттаушының атауы немесе тегі, аты, әкесінің аты (бар болса)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7. 2-бағанда экспорттаушының немесе импорттаушының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8. 3-бағанда экспорттаушының немесе импорттаушының ЖСН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10. 5-бағанда экспорттаушы немесе импорттаушы шот ашқан шетелдік банктің атауы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11. 6-бағанда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шот ашылған шетел банкінің орналасқан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7-бағанда шетелдік банктегі шоттың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13. 8-бағанда ҚР ҰС 07 ISO 4217 «Валюталар мен қорларды белгілеуге арналған кодтар» ұлттық сыныптауышына сәйкес шетелдік банкте ашылған шот валютасының әріптік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9-бағанда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10-бағанда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16. 11-бағанда экспорт және импорт </w:t>
      </w:r>
      <w:r w:rsidRPr="00343BCE">
        <w:rPr>
          <w:rStyle w:val="s1"/>
          <w:color w:val="auto"/>
          <w:lang w:val="kk-KZ"/>
        </w:rPr>
        <w:t xml:space="preserve">жөніндегі  </w:t>
      </w:r>
      <w:r w:rsidRPr="00343BCE">
        <w:rPr>
          <w:rStyle w:val="s0"/>
          <w:color w:val="auto"/>
          <w:sz w:val="28"/>
          <w:szCs w:val="28"/>
          <w:lang w:val="kk-KZ"/>
        </w:rPr>
        <w:t xml:space="preserve">валюталық шарттың нөмірі (бар болса)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17. 12-бағанда экспорт және импорт </w:t>
      </w:r>
      <w:r w:rsidRPr="00343BCE">
        <w:rPr>
          <w:rStyle w:val="s1"/>
          <w:color w:val="auto"/>
          <w:lang w:val="kk-KZ"/>
        </w:rPr>
        <w:t xml:space="preserve">жөніндегі  </w:t>
      </w:r>
      <w:r w:rsidRPr="00343BCE">
        <w:rPr>
          <w:rStyle w:val="s0"/>
          <w:color w:val="auto"/>
          <w:sz w:val="28"/>
          <w:szCs w:val="28"/>
          <w:lang w:val="kk-KZ"/>
        </w:rPr>
        <w:t>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13 және 16-бағандарда міндеттемелерді орындау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14 және 17-бағандарда міндеттемелерді орындау тәсілінің кодтары көрсетіледі: </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11 – аккредитив шеңберіндегі төлем және (немесе) ақша аударымы;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12 – банк кепілдігі шеңберіндегі төлем және (немесе) ақша аударымы;</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13 – экспорт бойынша алдын ала ақы (импорт бойынша алдын ала жеткізу);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14 – экспорт бойынша тауарды тиегеннен кейін ақы төлеу (импорт бойынша тауарға ақы төлегеннен кейін жеткізу);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15 – бейрезидентке талап ету құқығын басқа резидентке есепке алу, беру, резиденттің борышын басқа тұлғаға аудару;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16 – бейрезиденттің міндеттемелерді орындамауы тәуекелін сақтандыру шарттары бойынша сақтандыру жағдайы басталған кезде сақтандыру төлемін алу;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17 – вексельді беру;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18 – бағалы қағаздарды беру;</w:t>
      </w:r>
    </w:p>
    <w:p w:rsidR="00266B6E" w:rsidRPr="00343BCE" w:rsidRDefault="00266B6E" w:rsidP="00266B6E">
      <w:pPr>
        <w:widowControl w:val="0"/>
        <w:ind w:firstLine="709"/>
        <w:rPr>
          <w:rStyle w:val="s0"/>
          <w:sz w:val="28"/>
          <w:szCs w:val="28"/>
          <w:lang w:val="kk-KZ"/>
        </w:rPr>
      </w:pPr>
      <w:r w:rsidRPr="00343BCE">
        <w:rPr>
          <w:rStyle w:val="s0"/>
          <w:sz w:val="28"/>
          <w:szCs w:val="28"/>
          <w:lang w:val="kk-KZ"/>
        </w:rPr>
        <w:t>19 – жұмыстарды орындау, қызмет көрсету;</w:t>
      </w:r>
    </w:p>
    <w:p w:rsidR="00266B6E" w:rsidRPr="00343BCE" w:rsidRDefault="00266B6E" w:rsidP="00266B6E">
      <w:pPr>
        <w:widowControl w:val="0"/>
        <w:ind w:firstLine="709"/>
        <w:jc w:val="both"/>
        <w:rPr>
          <w:rStyle w:val="s0"/>
          <w:sz w:val="28"/>
          <w:szCs w:val="28"/>
          <w:lang w:val="kk-KZ"/>
        </w:rPr>
      </w:pPr>
      <w:r w:rsidRPr="00343BCE">
        <w:rPr>
          <w:rStyle w:val="s0"/>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29 – міндеттемелерді өзге де орындау.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20. 15 және 18-бағандарда сома шарт валютасының мың бірлігімен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Қажет болған жағдайда есепке өзге қосымша ақпаратпен және түсіндірмелермен анықтама қоса беріледі.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22.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color w:val="auto"/>
          <w:sz w:val="28"/>
          <w:szCs w:val="28"/>
          <w:lang w:val="kk-KZ"/>
        </w:rPr>
      </w:pPr>
      <w:r w:rsidRPr="00343BCE">
        <w:rPr>
          <w:rStyle w:val="s0"/>
          <w:color w:val="auto"/>
          <w:sz w:val="28"/>
          <w:szCs w:val="28"/>
          <w:lang w:val="kk-KZ"/>
        </w:rPr>
        <w:t>12-қосымша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Әкімшілік деректер нысаны </w:t>
      </w:r>
      <w:hyperlink r:id="rId31"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096"/>
        </w:tabs>
        <w:ind w:firstLine="0"/>
        <w:jc w:val="center"/>
        <w:rPr>
          <w:rStyle w:val="s0"/>
          <w:color w:val="auto"/>
          <w:sz w:val="28"/>
          <w:szCs w:val="28"/>
          <w:lang w:val="kk-KZ"/>
        </w:rPr>
      </w:pPr>
    </w:p>
    <w:p w:rsidR="00266B6E" w:rsidRPr="00343BCE" w:rsidRDefault="00266B6E" w:rsidP="00266B6E">
      <w:pPr>
        <w:pStyle w:val="pj"/>
        <w:tabs>
          <w:tab w:val="left" w:pos="1096"/>
        </w:tabs>
        <w:ind w:firstLine="0"/>
        <w:jc w:val="center"/>
        <w:rPr>
          <w:rStyle w:val="s0"/>
          <w:color w:val="auto"/>
          <w:sz w:val="28"/>
          <w:szCs w:val="28"/>
          <w:lang w:val="kk-KZ"/>
        </w:rPr>
      </w:pPr>
    </w:p>
    <w:p w:rsidR="00266B6E" w:rsidRPr="00343BCE" w:rsidRDefault="00266B6E" w:rsidP="00266B6E">
      <w:pPr>
        <w:pStyle w:val="pj"/>
        <w:tabs>
          <w:tab w:val="left" w:pos="1096"/>
        </w:tabs>
        <w:ind w:firstLine="0"/>
        <w:jc w:val="center"/>
        <w:rPr>
          <w:rStyle w:val="s1"/>
          <w:b w:val="0"/>
          <w:color w:val="auto"/>
          <w:lang w:val="kk-KZ"/>
        </w:rPr>
      </w:pPr>
      <w:r w:rsidRPr="00343BCE">
        <w:rPr>
          <w:rStyle w:val="s1"/>
          <w:color w:val="auto"/>
          <w:lang w:val="kk-KZ"/>
        </w:rPr>
        <w:t>Банктік бақылаудың жеке карточкасы № ______ /______/______</w:t>
      </w:r>
    </w:p>
    <w:p w:rsidR="00266B6E" w:rsidRPr="00343BCE" w:rsidRDefault="00266B6E" w:rsidP="00266B6E">
      <w:pPr>
        <w:pStyle w:val="pc"/>
        <w:jc w:val="both"/>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XMCO_8</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________ 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w:t>
      </w:r>
      <w:r w:rsidRPr="00343BCE">
        <w:rPr>
          <w:color w:val="auto"/>
          <w:sz w:val="28"/>
          <w:szCs w:val="28"/>
          <w:lang w:val="kk-KZ"/>
        </w:rPr>
        <w:t>есептік тіркеу банкі болып табылатын уәкілетті банк, Ұлттық Банктің есептік тіркеу банкі болып табылатын аумақтық филиалы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Ұсыну мерзімі: </w:t>
      </w:r>
      <w:r w:rsidRPr="00343BCE">
        <w:rPr>
          <w:color w:val="auto"/>
          <w:sz w:val="28"/>
          <w:szCs w:val="28"/>
          <w:lang w:val="kk-KZ"/>
        </w:rPr>
        <w:t>есепті айдан кейінгі айдың 15-не (қоса алғанда) дейінгі мерзімде (репатриациялау мерзімі өткен ай)</w:t>
      </w:r>
    </w:p>
    <w:p w:rsidR="00266B6E" w:rsidRPr="00343BCE" w:rsidRDefault="00266B6E" w:rsidP="00266B6E">
      <w:pPr>
        <w:pStyle w:val="pj"/>
        <w:jc w:val="right"/>
        <w:rPr>
          <w:color w:val="auto"/>
          <w:sz w:val="28"/>
          <w:szCs w:val="28"/>
          <w:lang w:val="kk-KZ"/>
        </w:rPr>
      </w:pPr>
      <w:r w:rsidRPr="00343BCE">
        <w:rPr>
          <w:rStyle w:val="s0"/>
          <w:color w:val="auto"/>
          <w:sz w:val="28"/>
          <w:szCs w:val="28"/>
          <w:lang w:val="kk-KZ"/>
        </w:rPr>
        <w:t> </w:t>
      </w: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r"/>
        <w:rPr>
          <w:rStyle w:val="s0"/>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Кесте. Банктік бақылаудың жеке карточкасы </w:t>
      </w:r>
    </w:p>
    <w:p w:rsidR="00266B6E" w:rsidRPr="00343BCE" w:rsidRDefault="00266B6E" w:rsidP="00266B6E">
      <w:pPr>
        <w:pStyle w:val="pc"/>
        <w:rPr>
          <w:rStyle w:val="s1"/>
          <w:color w:val="auto"/>
          <w:lang w:val="kk-KZ"/>
        </w:rPr>
      </w:pPr>
      <w:r w:rsidRPr="00343BCE">
        <w:rPr>
          <w:rStyle w:val="s1"/>
          <w:color w:val="auto"/>
          <w:lang w:val="kk-KZ"/>
        </w:rPr>
        <w:t xml:space="preserve">№ ______ /______/______ </w:t>
      </w:r>
    </w:p>
    <w:p w:rsidR="00266B6E" w:rsidRPr="00343BCE" w:rsidRDefault="00266B6E" w:rsidP="00266B6E">
      <w:pPr>
        <w:pStyle w:val="pr"/>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5859"/>
        <w:gridCol w:w="1228"/>
        <w:gridCol w:w="1964"/>
      </w:tblGrid>
      <w:tr w:rsidR="00266B6E" w:rsidRPr="00343BCE" w:rsidTr="00BE10B6">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w:t>
            </w:r>
          </w:p>
        </w:tc>
        <w:tc>
          <w:tcPr>
            <w:tcW w:w="30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Банктік бақылаудың жеке карточкасы бойынша ақпараттың атауы</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Жолдың коды</w:t>
            </w:r>
          </w:p>
        </w:tc>
        <w:tc>
          <w:tcPr>
            <w:tcW w:w="10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Банктік бақылаудың жеке карточкасы бойынша ақпарат</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Банктік бақылаудың жеке карточкасын жіберуге негіз:</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Экспорттаушы немесе импорттаушы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Атауы немесе тегі, аты, әкесінің аты (ол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color w:val="auto"/>
                <w:sz w:val="28"/>
                <w:szCs w:val="28"/>
                <w:lang w:val="kk-KZ"/>
              </w:rPr>
              <w:t>Бизнес-сәйкестендіру нөмірі (бұдан әрі –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Жеке сәйкестендіру нөмірі (бұдан әрі – ЖСН)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Экспорттаушы немесе импорттаушы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Мекенжайы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lastRenderedPageBreak/>
              <w:t>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Облыс коды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26</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шарттың есептік нөмірінің деректемелері: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32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Уәкілетті банктің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40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Экспорттың немесе импорттың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Сомасы мың бірлікпен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шарттың валютасы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55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19.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Бейрезидент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Елі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62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Репатриациялау мерзімі: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70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Экспорт немесе импорт жөніндегі валюталық шарт валютасымен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Америка Құрама Штаттарының (бұдан әрі – АҚШ) долларымен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82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r w:rsidR="00266B6E" w:rsidRPr="00343BCE" w:rsidTr="00BE10B6">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26.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Ескертпе: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90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jc w:val="right"/>
        <w:rPr>
          <w:rStyle w:val="s0"/>
          <w:sz w:val="28"/>
          <w:szCs w:val="28"/>
          <w:lang w:val="kk-KZ"/>
        </w:rPr>
      </w:pPr>
    </w:p>
    <w:p w:rsidR="00266B6E" w:rsidRPr="00343BCE" w:rsidRDefault="00266B6E" w:rsidP="00266B6E">
      <w:pPr>
        <w:jc w:val="right"/>
        <w:rPr>
          <w:b/>
          <w:sz w:val="28"/>
          <w:szCs w:val="28"/>
          <w:lang w:val="kk-KZ"/>
        </w:rPr>
      </w:pPr>
      <w:r w:rsidRPr="00343BCE">
        <w:rPr>
          <w:rStyle w:val="s0"/>
          <w:b/>
          <w:sz w:val="28"/>
          <w:szCs w:val="28"/>
          <w:lang w:val="kk-KZ"/>
        </w:rPr>
        <w:t>«</w:t>
      </w:r>
      <w:r w:rsidRPr="00343BCE">
        <w:rPr>
          <w:rStyle w:val="s1"/>
          <w:b w:val="0"/>
          <w:lang w:val="kk-KZ"/>
        </w:rPr>
        <w:t>Банктік бақылаудың жеке карточкасы</w:t>
      </w:r>
      <w:r w:rsidRPr="00343BCE">
        <w:rPr>
          <w:rStyle w:val="s0"/>
          <w:b/>
          <w:sz w:val="28"/>
          <w:szCs w:val="28"/>
          <w:lang w:val="kk-KZ"/>
        </w:rPr>
        <w:t>»</w:t>
      </w:r>
      <w:r w:rsidRPr="00343BCE">
        <w:rPr>
          <w:b/>
          <w:sz w:val="28"/>
          <w:szCs w:val="28"/>
          <w:lang w:val="kk-KZ"/>
        </w:rPr>
        <w:t xml:space="preserve"> </w:t>
      </w:r>
    </w:p>
    <w:p w:rsidR="00266B6E" w:rsidRPr="00343BCE" w:rsidRDefault="00266B6E" w:rsidP="00266B6E">
      <w:pPr>
        <w:jc w:val="right"/>
        <w:rPr>
          <w:sz w:val="28"/>
          <w:szCs w:val="28"/>
          <w:lang w:val="kk-KZ"/>
        </w:rPr>
      </w:pPr>
      <w:r w:rsidRPr="00343BCE">
        <w:rPr>
          <w:sz w:val="28"/>
          <w:szCs w:val="28"/>
          <w:lang w:val="kk-KZ"/>
        </w:rPr>
        <w:lastRenderedPageBreak/>
        <w:t xml:space="preserve">әкімшілік деректерін жинауға </w:t>
      </w:r>
    </w:p>
    <w:p w:rsidR="00266B6E" w:rsidRPr="00343BCE" w:rsidRDefault="00266B6E" w:rsidP="00266B6E">
      <w:pPr>
        <w:jc w:val="right"/>
        <w:rPr>
          <w:sz w:val="28"/>
          <w:szCs w:val="28"/>
          <w:lang w:val="kk-KZ"/>
        </w:rPr>
      </w:pPr>
      <w:r w:rsidRPr="00343BCE">
        <w:rPr>
          <w:sz w:val="28"/>
          <w:szCs w:val="28"/>
          <w:lang w:val="kk-KZ"/>
        </w:rPr>
        <w:t>арналған нысанға</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j"/>
        <w:jc w:val="center"/>
        <w:rPr>
          <w:color w:val="auto"/>
          <w:sz w:val="28"/>
          <w:szCs w:val="28"/>
          <w:lang w:val="kk-KZ"/>
        </w:rPr>
      </w:pPr>
    </w:p>
    <w:p w:rsidR="00266B6E" w:rsidRPr="00343BCE" w:rsidRDefault="00266B6E" w:rsidP="00266B6E">
      <w:pPr>
        <w:pStyle w:val="pc"/>
        <w:rPr>
          <w:rStyle w:val="s1"/>
          <w:color w:val="auto"/>
          <w:lang w:val="kk-KZ"/>
        </w:rPr>
      </w:pPr>
    </w:p>
    <w:p w:rsidR="00266B6E" w:rsidRPr="00343BCE" w:rsidRDefault="00266B6E" w:rsidP="00266B6E">
      <w:pPr>
        <w:pStyle w:val="pc"/>
        <w:rPr>
          <w:rStyle w:val="s1"/>
          <w:color w:val="auto"/>
          <w:lang w:val="kk-KZ"/>
        </w:rPr>
      </w:pPr>
      <w:r w:rsidRPr="00343BCE">
        <w:rPr>
          <w:rStyle w:val="s1"/>
          <w:color w:val="auto"/>
          <w:lang w:val="kk-KZ"/>
        </w:rPr>
        <w:t xml:space="preserve">Банктік бақылаудың жеке карточкасы </w:t>
      </w:r>
    </w:p>
    <w:p w:rsidR="00266B6E" w:rsidRPr="00343BCE" w:rsidRDefault="00266B6E" w:rsidP="00266B6E">
      <w:pPr>
        <w:pStyle w:val="pc"/>
        <w:rPr>
          <w:rStyle w:val="s1"/>
          <w:color w:val="auto"/>
          <w:lang w:val="kk-KZ"/>
        </w:rPr>
      </w:pPr>
      <w:r w:rsidRPr="00343BCE">
        <w:rPr>
          <w:rStyle w:val="s1"/>
          <w:color w:val="auto"/>
          <w:lang w:val="kk-KZ"/>
        </w:rPr>
        <w:t>(индексі – XMCO_8, кезеңділігі – ай сайын)</w:t>
      </w:r>
    </w:p>
    <w:p w:rsidR="00266B6E" w:rsidRPr="00343BCE" w:rsidRDefault="00266B6E" w:rsidP="00266B6E">
      <w:pPr>
        <w:pStyle w:val="pc"/>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rPr>
          <w:b/>
          <w:color w:val="auto"/>
          <w:sz w:val="28"/>
          <w:szCs w:val="28"/>
          <w:lang w:val="kk-KZ"/>
        </w:rPr>
      </w:pPr>
    </w:p>
    <w:p w:rsidR="00266B6E" w:rsidRPr="00343BCE" w:rsidRDefault="00266B6E" w:rsidP="00266B6E">
      <w:pPr>
        <w:pStyle w:val="pc"/>
        <w:rPr>
          <w:b/>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«Банктік бақылаудың жеке карточкасы» әкімшілік деректерін жинауға арналған нысанын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2"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 экспорттаушының немесе импорттаушының экспорт немесе импорт жөніндегі  валюталық шартқа есептік нөмір беру үшін өтініш мерзімін бұзуы.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5.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Деректерді түзету (өзгерістер, толықтырулар) Нысанды ұсыну үшін белгіленген мерзімнен кейін 2 (екі) ай ішінде енгізіледі.</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Банктік бақылаудың жеке карточкасының нөмірі көлбеу сызықпен бөлінген екі бөліктен тұрады: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бірінші бөлігінде есептік тіркеу банкі болып табылатын уәкілетті банктің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екінші бөлікте уәкілетті банк үшін (оның филиалдарын ескере отырып) банктік бақылаудың жеке карточкасының бірегей нөмірі көрсетіледі.</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8. 10-коды бар жолда мыналар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экспорттаушының немесе импорттаушының экспорт немесе импорт жөніндегі  валюталық шартқа есептік нөмір беру үшін өтініш мерзімін бұзуы.</w:t>
      </w:r>
      <w:r w:rsidRPr="00343BCE">
        <w:rPr>
          <w:rFonts w:eastAsia="Calibri"/>
          <w:i/>
          <w:color w:val="auto"/>
          <w:sz w:val="28"/>
          <w:szCs w:val="28"/>
          <w:lang w:val="kk-KZ" w:bidi="en-US"/>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22-коды бар жолда экспорттаушының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23-коды бар жолда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r w:rsidRPr="00343BCE">
        <w:rPr>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13. 31-коды бар жолда экспорт немесе импорт жөніндегі валюталық шарттың есептік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14. 32-жолда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51-коды бар жолда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52-коды бар жолда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18. 53-коды бар жолда экспорт немесе импорт жөніндегі валюталық шарттың күні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w:t>
      </w:r>
      <w:r w:rsidRPr="00343BCE">
        <w:rPr>
          <w:color w:val="auto"/>
          <w:sz w:val="28"/>
          <w:szCs w:val="28"/>
          <w:lang w:val="kk-KZ"/>
        </w:rPr>
        <w:t xml:space="preserve">55-коды бар жолда </w:t>
      </w:r>
      <w:r w:rsidRPr="00343BCE">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 xml:space="preserve">.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20. </w:t>
      </w:r>
      <w:r w:rsidRPr="00343BCE">
        <w:rPr>
          <w:color w:val="auto"/>
          <w:sz w:val="28"/>
          <w:szCs w:val="28"/>
          <w:lang w:val="kk-KZ"/>
        </w:rPr>
        <w:t>62-</w:t>
      </w:r>
      <w:r w:rsidRPr="00343BCE">
        <w:rPr>
          <w:rStyle w:val="s0"/>
          <w:color w:val="auto"/>
          <w:sz w:val="28"/>
          <w:szCs w:val="28"/>
          <w:lang w:val="kk-KZ"/>
        </w:rPr>
        <w:t xml:space="preserve">коды бар жол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1-бөлік. Елдердің коды» ұлттық сыныптауышын пайдалана отырып толтырылады</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21. 70-коды бар жолда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81 және 82-жолдар валютаның мың бірлігімен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90-коды бар жолда уәкілетті банк, Ұлттық Банктің аумақтық филиалы кез келген өзге қосымша ақпаратты көрсетеді.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 xml:space="preserve">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w:t>
      </w:r>
      <w:r w:rsidRPr="00343BCE">
        <w:rPr>
          <w:color w:val="auto"/>
          <w:sz w:val="28"/>
          <w:szCs w:val="28"/>
          <w:lang w:val="kk-KZ"/>
        </w:rPr>
        <w:t xml:space="preserve">Ұлттық Банктің аумақтық филиалы </w:t>
      </w:r>
      <w:r w:rsidRPr="00343BCE">
        <w:rPr>
          <w:rStyle w:val="s0"/>
          <w:color w:val="auto"/>
          <w:sz w:val="28"/>
          <w:szCs w:val="28"/>
          <w:lang w:val="kk-KZ"/>
        </w:rPr>
        <w:t>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32, 53-кодтары бар жолдар сегіз </w:t>
      </w:r>
      <w:r w:rsidRPr="00343BCE">
        <w:rPr>
          <w:color w:val="auto"/>
          <w:sz w:val="28"/>
          <w:szCs w:val="28"/>
          <w:lang w:val="kk-KZ"/>
        </w:rPr>
        <w:t xml:space="preserve">цифрді </w:t>
      </w:r>
      <w:r w:rsidRPr="00343BCE">
        <w:rPr>
          <w:rStyle w:val="s0"/>
          <w:color w:val="auto"/>
          <w:sz w:val="28"/>
          <w:szCs w:val="28"/>
          <w:lang w:val="kk-KZ"/>
        </w:rPr>
        <w:t xml:space="preserve">мына 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pStyle w:val="pr"/>
        <w:rPr>
          <w:color w:val="auto"/>
          <w:sz w:val="28"/>
          <w:szCs w:val="28"/>
          <w:lang w:val="kk-KZ"/>
        </w:rPr>
      </w:pPr>
      <w:r w:rsidRPr="00343BCE">
        <w:rPr>
          <w:rStyle w:val="s0"/>
          <w:color w:val="auto"/>
          <w:sz w:val="28"/>
          <w:szCs w:val="28"/>
          <w:lang w:val="kk-KZ"/>
        </w:rPr>
        <w:t>13-қосымша</w:t>
      </w:r>
    </w:p>
    <w:p w:rsidR="00266B6E" w:rsidRPr="00343BCE" w:rsidRDefault="00266B6E" w:rsidP="00266B6E">
      <w:pPr>
        <w:pStyle w:val="p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p>
    <w:p w:rsidR="00266B6E" w:rsidRPr="00343BCE" w:rsidRDefault="00266B6E" w:rsidP="00266B6E">
      <w:pPr>
        <w:pStyle w:val="pj"/>
        <w:ind w:firstLine="567"/>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567"/>
        <w:rPr>
          <w:color w:val="auto"/>
          <w:sz w:val="28"/>
          <w:szCs w:val="28"/>
          <w:lang w:val="kk-KZ"/>
        </w:rPr>
      </w:pPr>
      <w:r w:rsidRPr="00343BCE">
        <w:rPr>
          <w:color w:val="auto"/>
          <w:sz w:val="28"/>
          <w:szCs w:val="28"/>
          <w:lang w:val="kk-KZ"/>
        </w:rPr>
        <w:t xml:space="preserve">Әкімшілік деректер нысаны </w:t>
      </w:r>
      <w:hyperlink r:id="rId3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rStyle w:val="s0"/>
          <w:b/>
          <w:color w:val="auto"/>
          <w:sz w:val="28"/>
          <w:szCs w:val="28"/>
          <w:lang w:val="kk-KZ"/>
        </w:rPr>
      </w:pPr>
      <w:r w:rsidRPr="00343BCE">
        <w:rPr>
          <w:rStyle w:val="s0"/>
          <w:b/>
          <w:color w:val="auto"/>
          <w:sz w:val="28"/>
          <w:szCs w:val="28"/>
          <w:lang w:val="kk-KZ"/>
        </w:rPr>
        <w:t>Валюталық бақылау нәтижелері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ind w:firstLine="567"/>
        <w:jc w:val="both"/>
        <w:rPr>
          <w:rStyle w:val="s0"/>
          <w:sz w:val="28"/>
          <w:szCs w:val="28"/>
          <w:lang w:val="kk-KZ"/>
        </w:rPr>
      </w:pPr>
      <w:r w:rsidRPr="00343BCE">
        <w:rPr>
          <w:rStyle w:val="s0"/>
          <w:sz w:val="28"/>
          <w:szCs w:val="28"/>
          <w:lang w:val="kk-KZ"/>
        </w:rPr>
        <w:t>Индексі: XMCO_9</w:t>
      </w:r>
    </w:p>
    <w:p w:rsidR="00266B6E" w:rsidRPr="00343BCE" w:rsidRDefault="00266B6E" w:rsidP="00266B6E">
      <w:pPr>
        <w:ind w:firstLine="567"/>
        <w:jc w:val="both"/>
        <w:rPr>
          <w:sz w:val="28"/>
          <w:szCs w:val="28"/>
          <w:lang w:val="kk-KZ"/>
        </w:rPr>
      </w:pPr>
      <w:r w:rsidRPr="00343BCE">
        <w:rPr>
          <w:rStyle w:val="s0"/>
          <w:sz w:val="28"/>
          <w:szCs w:val="28"/>
          <w:lang w:val="kk-KZ"/>
        </w:rPr>
        <w:t>Кезеңділігі: ай сайын</w:t>
      </w:r>
    </w:p>
    <w:p w:rsidR="00266B6E" w:rsidRPr="00343BCE" w:rsidRDefault="00266B6E" w:rsidP="00266B6E">
      <w:pPr>
        <w:ind w:firstLine="567"/>
        <w:jc w:val="both"/>
        <w:rPr>
          <w:rStyle w:val="s0"/>
          <w:sz w:val="28"/>
          <w:szCs w:val="28"/>
          <w:lang w:val="kk-KZ"/>
        </w:rPr>
      </w:pPr>
      <w:r w:rsidRPr="00343BCE">
        <w:rPr>
          <w:rStyle w:val="s0"/>
          <w:sz w:val="28"/>
          <w:szCs w:val="28"/>
          <w:lang w:val="kk-KZ"/>
        </w:rPr>
        <w:t xml:space="preserve">Есепті кезеңі: ____ жылғы __________ай үшін </w:t>
      </w:r>
    </w:p>
    <w:p w:rsidR="00266B6E" w:rsidRPr="00343BCE" w:rsidRDefault="00266B6E" w:rsidP="00266B6E">
      <w:pPr>
        <w:ind w:firstLine="567"/>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567"/>
        <w:jc w:val="both"/>
        <w:rPr>
          <w:sz w:val="28"/>
          <w:szCs w:val="28"/>
          <w:lang w:val="kk-KZ"/>
        </w:rPr>
      </w:pPr>
      <w:r w:rsidRPr="00343BCE">
        <w:rPr>
          <w:rStyle w:val="s0"/>
          <w:sz w:val="28"/>
          <w:szCs w:val="28"/>
          <w:lang w:val="kk-KZ"/>
        </w:rPr>
        <w:t>Ұсыну мерзімі: ай сайын, есепті айдан кейінгі айдың 20 (жиырмасыншы) күніне дейінгі (қоса алғанда) мерзімде</w:t>
      </w:r>
    </w:p>
    <w:p w:rsidR="00266B6E" w:rsidRPr="00343BCE" w:rsidRDefault="00266B6E" w:rsidP="00266B6E">
      <w:pPr>
        <w:pStyle w:val="pj"/>
        <w:ind w:firstLine="567"/>
        <w:jc w:val="right"/>
        <w:rPr>
          <w:color w:val="auto"/>
          <w:sz w:val="28"/>
          <w:szCs w:val="28"/>
          <w:lang w:val="kk-KZ"/>
        </w:rPr>
      </w:pPr>
    </w:p>
    <w:p w:rsidR="00266B6E" w:rsidRPr="00343BCE" w:rsidRDefault="00266B6E" w:rsidP="00266B6E">
      <w:pPr>
        <w:pStyle w:val="pc"/>
        <w:jc w:val="right"/>
        <w:rPr>
          <w:color w:val="auto"/>
          <w:sz w:val="28"/>
          <w:szCs w:val="28"/>
          <w:lang w:val="kk-KZ"/>
        </w:rPr>
      </w:pPr>
      <w:r w:rsidRPr="00343BCE">
        <w:rPr>
          <w:color w:val="auto"/>
          <w:sz w:val="28"/>
          <w:szCs w:val="28"/>
          <w:lang w:val="kk-KZ"/>
        </w:rPr>
        <w:t>Нысан</w:t>
      </w:r>
    </w:p>
    <w:p w:rsidR="00266B6E" w:rsidRPr="00343BCE" w:rsidRDefault="00266B6E" w:rsidP="00266B6E">
      <w:pPr>
        <w:pStyle w:val="pc"/>
        <w:jc w:val="right"/>
        <w:rPr>
          <w:color w:val="auto"/>
          <w:sz w:val="28"/>
          <w:szCs w:val="28"/>
          <w:lang w:val="kk-KZ"/>
        </w:rPr>
      </w:pPr>
    </w:p>
    <w:p w:rsidR="00266B6E" w:rsidRPr="00343BCE" w:rsidRDefault="00266B6E" w:rsidP="00266B6E">
      <w:pPr>
        <w:pStyle w:val="pj"/>
        <w:ind w:firstLine="0"/>
        <w:jc w:val="center"/>
        <w:rPr>
          <w:rStyle w:val="s0"/>
          <w:b/>
          <w:color w:val="auto"/>
          <w:sz w:val="28"/>
          <w:szCs w:val="28"/>
          <w:lang w:val="kk-KZ"/>
        </w:rPr>
      </w:pPr>
      <w:r w:rsidRPr="00343BCE">
        <w:rPr>
          <w:rStyle w:val="s0"/>
          <w:b/>
          <w:color w:val="auto"/>
          <w:sz w:val="28"/>
          <w:szCs w:val="28"/>
          <w:lang w:val="kk-KZ"/>
        </w:rPr>
        <w:t>Кесте. Валюталық бақылау нәтижелері туралы ақпарат</w:t>
      </w:r>
    </w:p>
    <w:p w:rsidR="00266B6E" w:rsidRPr="00343BCE" w:rsidRDefault="00266B6E" w:rsidP="00266B6E">
      <w:pPr>
        <w:pStyle w:val="pr"/>
        <w:rPr>
          <w:rStyle w:val="s0"/>
          <w:color w:val="auto"/>
          <w:sz w:val="28"/>
          <w:szCs w:val="28"/>
          <w:lang w:val="kk-KZ"/>
        </w:rPr>
      </w:pPr>
    </w:p>
    <w:tbl>
      <w:tblPr>
        <w:tblW w:w="5238" w:type="pct"/>
        <w:jc w:val="center"/>
        <w:tblLayout w:type="fixed"/>
        <w:tblCellMar>
          <w:left w:w="0" w:type="dxa"/>
          <w:right w:w="0" w:type="dxa"/>
        </w:tblCellMar>
        <w:tblLook w:val="04A0" w:firstRow="1" w:lastRow="0" w:firstColumn="1" w:lastColumn="0" w:noHBand="0" w:noVBand="1"/>
      </w:tblPr>
      <w:tblGrid>
        <w:gridCol w:w="9"/>
        <w:gridCol w:w="931"/>
        <w:gridCol w:w="6704"/>
        <w:gridCol w:w="1417"/>
        <w:gridCol w:w="1014"/>
      </w:tblGrid>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Ақпараттың атауы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ind w:left="90" w:right="38"/>
              <w:jc w:val="center"/>
              <w:rPr>
                <w:color w:val="auto"/>
                <w:sz w:val="28"/>
                <w:szCs w:val="28"/>
                <w:lang w:val="kk-KZ"/>
              </w:rPr>
            </w:pPr>
            <w:r w:rsidRPr="00343BCE">
              <w:rPr>
                <w:rStyle w:val="s0"/>
                <w:color w:val="auto"/>
                <w:sz w:val="28"/>
                <w:szCs w:val="28"/>
                <w:lang w:val="kk-KZ"/>
              </w:rPr>
              <w:t>Жолдың коды</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Ақпарат</w:t>
            </w: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1"/>
                <w:b w:val="0"/>
                <w:color w:val="auto"/>
                <w:lang w:val="kk-KZ"/>
              </w:rPr>
              <w:t>Валюталық бақылау рәсімдерін жүргізу үшін негіздеме</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b/>
                <w:color w:val="auto"/>
                <w:sz w:val="28"/>
                <w:szCs w:val="28"/>
                <w:lang w:val="kk-KZ"/>
              </w:rPr>
            </w:pPr>
            <w:r w:rsidRPr="00343BCE">
              <w:rPr>
                <w:rStyle w:val="s1"/>
                <w:b w:val="0"/>
                <w:color w:val="auto"/>
                <w:lang w:val="kk-KZ"/>
              </w:rPr>
              <w:t>Банктік бақылаудың жеке карточкасының түсуі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1.2.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1"/>
                <w:b w:val="0"/>
                <w:color w:val="auto"/>
                <w:lang w:val="kk-KZ"/>
              </w:rPr>
              <w:t>Репатриация талаптарының бұзылуын дербес анықтау</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12</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Валюталық бақылау рәсімдерін жүргізу нәтижесі: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Іс қозғалған жоқ</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 xml:space="preserve">2.2. </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Іс Қазақстан Республикасының Әкімшілік құқық бұзушылық туралы кодексінің (бұдан әрі – ӘҚБтК) 251-бабы бойынша қозғалып, сотқа жіберілді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22</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Сот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221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2.3.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r w:rsidRPr="00343BCE">
              <w:rPr>
                <w:rStyle w:val="s0"/>
                <w:color w:val="auto"/>
                <w:sz w:val="28"/>
                <w:szCs w:val="28"/>
                <w:lang w:val="kk-KZ"/>
              </w:rPr>
              <w:t>ӘҚБтК-нің 244-бабы (1 немесе 2-бөліктері)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ind w:left="90" w:right="38"/>
              <w:jc w:val="center"/>
              <w:rPr>
                <w:rStyle w:val="s0"/>
                <w:color w:val="auto"/>
                <w:sz w:val="28"/>
                <w:szCs w:val="28"/>
                <w:lang w:val="kk-KZ"/>
              </w:rPr>
            </w:pPr>
            <w:r w:rsidRPr="00343BCE">
              <w:rPr>
                <w:rStyle w:val="s0"/>
                <w:color w:val="auto"/>
                <w:sz w:val="28"/>
                <w:szCs w:val="28"/>
                <w:lang w:val="kk-KZ"/>
              </w:rPr>
              <w:t>23</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ind w:left="90" w:right="38"/>
              <w:jc w:val="center"/>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rPr>
                <w:rStyle w:val="s1"/>
                <w:b w:val="0"/>
                <w:color w:val="auto"/>
                <w:lang w:val="kk-KZ"/>
              </w:rPr>
            </w:pPr>
            <w:r w:rsidRPr="00343BCE">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231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2.4.</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ӘҚБтК-нің 244-бабы (3 немесе 4-бөліктері)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24</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241</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r w:rsidR="00266B6E" w:rsidRPr="00343BCE" w:rsidTr="00BE10B6">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Del="00615E91" w:rsidRDefault="00266B6E" w:rsidP="00BE10B6">
            <w:pPr>
              <w:pStyle w:val="pji"/>
              <w:rPr>
                <w:rStyle w:val="s0"/>
                <w:color w:val="auto"/>
                <w:sz w:val="28"/>
                <w:szCs w:val="28"/>
                <w:lang w:val="kk-KZ"/>
              </w:rPr>
            </w:pPr>
            <w:r w:rsidRPr="00343BCE">
              <w:rPr>
                <w:rStyle w:val="s0"/>
                <w:color w:val="auto"/>
                <w:sz w:val="28"/>
                <w:szCs w:val="28"/>
                <w:lang w:val="kk-KZ"/>
              </w:rPr>
              <w:t xml:space="preserve">Ескертпе: </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66B6E" w:rsidRPr="00343BCE" w:rsidRDefault="00266B6E" w:rsidP="00BE10B6">
            <w:pPr>
              <w:pStyle w:val="pji"/>
              <w:jc w:val="center"/>
              <w:rPr>
                <w:rStyle w:val="s0"/>
                <w:color w:val="auto"/>
                <w:sz w:val="28"/>
                <w:szCs w:val="28"/>
                <w:lang w:val="kk-KZ"/>
              </w:rPr>
            </w:pPr>
            <w:r w:rsidRPr="00343BCE">
              <w:rPr>
                <w:rStyle w:val="s0"/>
                <w:color w:val="auto"/>
                <w:sz w:val="28"/>
                <w:szCs w:val="28"/>
                <w:lang w:val="kk-KZ"/>
              </w:rPr>
              <w:t>30</w:t>
            </w:r>
          </w:p>
        </w:tc>
        <w:tc>
          <w:tcPr>
            <w:tcW w:w="503" w:type="pct"/>
            <w:tcBorders>
              <w:top w:val="single" w:sz="8" w:space="0" w:color="auto"/>
              <w:left w:val="nil"/>
              <w:bottom w:val="single" w:sz="8" w:space="0" w:color="auto"/>
              <w:right w:val="single" w:sz="8" w:space="0" w:color="auto"/>
            </w:tcBorders>
          </w:tcPr>
          <w:p w:rsidR="00266B6E" w:rsidRPr="00343BCE" w:rsidRDefault="00266B6E" w:rsidP="00BE10B6">
            <w:pPr>
              <w:pStyle w:val="pji"/>
              <w:rPr>
                <w:rStyle w:val="s0"/>
                <w:color w:val="auto"/>
                <w:sz w:val="28"/>
                <w:szCs w:val="28"/>
                <w:lang w:val="kk-KZ"/>
              </w:rPr>
            </w:pPr>
          </w:p>
        </w:tc>
      </w:tr>
    </w:tbl>
    <w:p w:rsidR="00266B6E" w:rsidRPr="00343BCE" w:rsidRDefault="00266B6E" w:rsidP="00266B6E">
      <w:pPr>
        <w:pStyle w:val="pr"/>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r"/>
        <w:rPr>
          <w:rStyle w:val="s0"/>
          <w:color w:val="auto"/>
          <w:sz w:val="28"/>
          <w:szCs w:val="28"/>
          <w:lang w:val="kk-KZ"/>
        </w:rPr>
      </w:pPr>
    </w:p>
    <w:p w:rsidR="00266B6E" w:rsidRPr="00343BCE" w:rsidRDefault="00266B6E" w:rsidP="00266B6E">
      <w:pPr>
        <w:jc w:val="right"/>
        <w:rPr>
          <w:sz w:val="28"/>
          <w:szCs w:val="28"/>
          <w:lang w:val="kk-KZ"/>
        </w:rPr>
      </w:pPr>
      <w:r w:rsidRPr="00343BCE">
        <w:rPr>
          <w:sz w:val="28"/>
          <w:szCs w:val="28"/>
          <w:lang w:val="kk-KZ"/>
        </w:rPr>
        <w:t>«</w:t>
      </w:r>
      <w:r w:rsidRPr="00343BCE">
        <w:rPr>
          <w:rStyle w:val="s0"/>
          <w:sz w:val="28"/>
          <w:szCs w:val="28"/>
          <w:lang w:val="kk-KZ"/>
        </w:rPr>
        <w:t>Валюталық бақылау нәтижелері туралы ақпарат</w:t>
      </w:r>
      <w:r w:rsidRPr="00343BCE">
        <w:rPr>
          <w:sz w:val="28"/>
          <w:szCs w:val="28"/>
          <w:lang w:val="kk-KZ"/>
        </w:rPr>
        <w:t xml:space="preserve">» </w:t>
      </w:r>
    </w:p>
    <w:p w:rsidR="00266B6E" w:rsidRPr="00343BCE" w:rsidRDefault="00266B6E" w:rsidP="00266B6E">
      <w:pPr>
        <w:jc w:val="right"/>
        <w:rPr>
          <w:sz w:val="28"/>
          <w:szCs w:val="28"/>
          <w:lang w:val="kk-KZ"/>
        </w:rPr>
      </w:pPr>
      <w:r w:rsidRPr="00343BCE">
        <w:rPr>
          <w:sz w:val="28"/>
          <w:szCs w:val="28"/>
          <w:lang w:val="kk-KZ"/>
        </w:rPr>
        <w:t>әкімшілік деректерін жинауға арналған нысанға</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0"/>
          <w:b/>
          <w:color w:val="auto"/>
          <w:sz w:val="28"/>
          <w:szCs w:val="28"/>
          <w:lang w:val="kk-KZ"/>
        </w:rPr>
        <w:t>Валюталық бақылау нәтижелері туралы ақпарат</w:t>
      </w:r>
    </w:p>
    <w:p w:rsidR="00266B6E" w:rsidRPr="00343BCE" w:rsidRDefault="00266B6E" w:rsidP="00266B6E">
      <w:pPr>
        <w:pStyle w:val="pj"/>
        <w:ind w:firstLine="0"/>
        <w:jc w:val="center"/>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XMCO_9</w:t>
      </w:r>
      <w:r w:rsidRPr="00343BCE">
        <w:rPr>
          <w:b/>
          <w:color w:val="auto"/>
          <w:sz w:val="28"/>
          <w:szCs w:val="28"/>
          <w:lang w:val="kk-KZ"/>
        </w:rPr>
        <w:t>, кезеңділігі – ай сайын)</w:t>
      </w:r>
    </w:p>
    <w:p w:rsidR="00266B6E" w:rsidRPr="00343BCE" w:rsidRDefault="00266B6E" w:rsidP="00266B6E">
      <w:pPr>
        <w:pStyle w:val="pj"/>
        <w:ind w:firstLine="0"/>
        <w:jc w:val="center"/>
        <w:rPr>
          <w:b/>
          <w:color w:val="auto"/>
          <w:sz w:val="28"/>
          <w:szCs w:val="28"/>
          <w:lang w:val="kk-KZ"/>
        </w:rPr>
      </w:pPr>
    </w:p>
    <w:p w:rsidR="00266B6E" w:rsidRPr="00343BCE" w:rsidRDefault="00266B6E" w:rsidP="00266B6E">
      <w:pPr>
        <w:pStyle w:val="pc"/>
        <w:rPr>
          <w:rStyle w:val="s1"/>
          <w:color w:val="auto"/>
          <w:lang w:val="kk-KZ"/>
        </w:rPr>
      </w:pPr>
      <w:r w:rsidRPr="00343BCE">
        <w:rPr>
          <w:rStyle w:val="s1"/>
          <w:color w:val="auto"/>
          <w:lang w:val="kk-KZ"/>
        </w:rPr>
        <w:t xml:space="preserve">Әкімшілік деректер нысанын толтыру бойынша түсіндірме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jc w:val="center"/>
        <w:rPr>
          <w:color w:val="auto"/>
          <w:sz w:val="28"/>
          <w:szCs w:val="28"/>
          <w:lang w:val="kk-KZ"/>
        </w:rPr>
      </w:pP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Осы түсіндірмеде «Валюталық бақылау нәтижелері туралы ақпарат» нысанын (бұдан әрі – Нысан) толтыру бойынша талаптар айқындалады.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4"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 xml:space="preserve">3. Нысанды мемлекеттік кірістер органы ай сайын, есепті айдан кейінгі айдың 20 (жиырмасы) күніне дейінгі (қоса алғанда) мерзімде жібереді.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jc w:val="center"/>
        <w:rPr>
          <w:rStyle w:val="s0"/>
          <w:sz w:val="28"/>
          <w:szCs w:val="28"/>
          <w:lang w:val="kk-KZ"/>
        </w:rPr>
      </w:pPr>
    </w:p>
    <w:p w:rsidR="00266B6E" w:rsidRPr="00343BCE" w:rsidRDefault="00266B6E" w:rsidP="00266B6E">
      <w:pPr>
        <w:ind w:firstLine="708"/>
        <w:jc w:val="both"/>
        <w:rPr>
          <w:rStyle w:val="s0"/>
          <w:sz w:val="28"/>
          <w:szCs w:val="28"/>
          <w:lang w:val="kk-KZ"/>
        </w:rPr>
      </w:pPr>
      <w:r w:rsidRPr="00343BCE">
        <w:rPr>
          <w:rStyle w:val="s0"/>
          <w:sz w:val="28"/>
          <w:szCs w:val="28"/>
          <w:lang w:val="kk-KZ"/>
        </w:rPr>
        <w:t>5. 1-бөлімде валюталық бақылауды жүргізу үшін негіздеме көрсетіледі (1.1. немесе 1.2.). Мемлекеттік кірістер органының аумақтық бөлімшесі банктік бақылаудың жеке карточкасын қараған жағдайда карточканың деректемелері көрсетіледі. Бұзушылық, репатриация талаптары өз бетінше анықталған жағдайда бұзушылық анықталған мән-жайлар көрсетіледі.</w:t>
      </w:r>
    </w:p>
    <w:p w:rsidR="00266B6E" w:rsidRPr="00343BCE" w:rsidRDefault="00266B6E" w:rsidP="00266B6E">
      <w:pPr>
        <w:ind w:firstLine="708"/>
        <w:jc w:val="both"/>
        <w:rPr>
          <w:rStyle w:val="s0"/>
          <w:sz w:val="28"/>
          <w:szCs w:val="28"/>
          <w:lang w:val="kk-KZ"/>
        </w:rPr>
      </w:pPr>
      <w:r w:rsidRPr="00343BCE">
        <w:rPr>
          <w:rStyle w:val="s0"/>
          <w:sz w:val="28"/>
          <w:szCs w:val="28"/>
          <w:lang w:val="kk-KZ"/>
        </w:rPr>
        <w:t>6. 2-бөлімнің жолдарында мемлекеттік кірістер органының аумақтық бөлімшесінің банктік бақылаудың жеке карточкасын қарау нәтижелері туралы ақпарат толтырылады.</w:t>
      </w:r>
    </w:p>
    <w:p w:rsidR="00266B6E" w:rsidRPr="00343BCE" w:rsidRDefault="00266B6E" w:rsidP="00266B6E">
      <w:pPr>
        <w:ind w:firstLine="708"/>
        <w:jc w:val="both"/>
        <w:rPr>
          <w:rStyle w:val="s0"/>
          <w:sz w:val="28"/>
          <w:szCs w:val="28"/>
          <w:lang w:val="kk-KZ"/>
        </w:rPr>
      </w:pPr>
      <w:r w:rsidRPr="00343BCE">
        <w:rPr>
          <w:rStyle w:val="s0"/>
          <w:sz w:val="28"/>
          <w:szCs w:val="28"/>
          <w:lang w:val="kk-KZ"/>
        </w:rPr>
        <w:t>7. 3-бөлімде кез келген өзге қосымша ақпарат көрсетіледі.</w:t>
      </w:r>
      <w:bookmarkStart w:id="13" w:name="sub1002408355"/>
      <w:r w:rsidRPr="00343BCE">
        <w:rPr>
          <w:rStyle w:val="s0"/>
          <w:sz w:val="28"/>
          <w:szCs w:val="28"/>
          <w:lang w:val="kk-KZ"/>
        </w:rPr>
        <w:br w:type="page"/>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lastRenderedPageBreak/>
        <w:t xml:space="preserve">Қазақстан Республикасында экспорттық-импорттық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валюталық бақылауды жүзеге асыру </w:t>
      </w:r>
      <w:hyperlink r:id="rId35" w:history="1">
        <w:r w:rsidRPr="00343BCE">
          <w:rPr>
            <w:rStyle w:val="s0"/>
            <w:color w:val="auto"/>
            <w:sz w:val="28"/>
            <w:szCs w:val="28"/>
            <w:lang w:val="kk-KZ"/>
          </w:rPr>
          <w:t>қағидаларына</w:t>
        </w:r>
      </w:hyperlink>
      <w:r w:rsidRPr="00343BCE">
        <w:rPr>
          <w:rStyle w:val="s0"/>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14-қосымша</w:t>
      </w:r>
    </w:p>
    <w:p w:rsidR="00266B6E" w:rsidRPr="00343BCE" w:rsidRDefault="00266B6E" w:rsidP="00266B6E">
      <w:pPr>
        <w:pStyle w:val="pr"/>
        <w:rPr>
          <w:color w:val="auto"/>
          <w:sz w:val="28"/>
          <w:szCs w:val="28"/>
          <w:lang w:val="kk-KZ"/>
        </w:rPr>
      </w:pPr>
    </w:p>
    <w:p w:rsidR="00266B6E" w:rsidRPr="00343BCE" w:rsidRDefault="00266B6E" w:rsidP="00266B6E">
      <w:pPr>
        <w:pStyle w:val="pj"/>
        <w:jc w:val="right"/>
        <w:rPr>
          <w:color w:val="auto"/>
          <w:sz w:val="28"/>
          <w:szCs w:val="28"/>
          <w:lang w:val="kk-KZ"/>
        </w:rPr>
      </w:pPr>
    </w:p>
    <w:p w:rsidR="00266B6E" w:rsidRPr="00343BCE" w:rsidRDefault="00266B6E" w:rsidP="00266B6E">
      <w:pPr>
        <w:pStyle w:val="pj"/>
        <w:jc w:val="center"/>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c"/>
        <w:rPr>
          <w:color w:val="auto"/>
          <w:sz w:val="28"/>
          <w:szCs w:val="28"/>
          <w:lang w:val="kk-KZ"/>
        </w:rPr>
      </w:pPr>
      <w:r w:rsidRPr="00343BCE">
        <w:rPr>
          <w:rStyle w:val="s1"/>
          <w:color w:val="auto"/>
          <w:lang w:val="kk-KZ"/>
        </w:rPr>
        <w:t>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rPr>
      </w:pPr>
      <w:r w:rsidRPr="00343BCE">
        <w:rPr>
          <w:color w:val="auto"/>
          <w:sz w:val="28"/>
          <w:szCs w:val="28"/>
          <w:lang w:val="kk-KZ"/>
        </w:rPr>
        <w:t xml:space="preserve">Әкімшілік деректер нысаны </w:t>
      </w:r>
      <w:hyperlink r:id="rId36"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709"/>
        <w:rPr>
          <w:rStyle w:val="s0"/>
          <w:color w:val="auto"/>
          <w:sz w:val="28"/>
          <w:szCs w:val="28"/>
          <w:lang w:val="kk-KZ"/>
        </w:rPr>
      </w:pP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0"/>
        <w:jc w:val="center"/>
        <w:rPr>
          <w:b/>
          <w:color w:val="auto"/>
          <w:sz w:val="28"/>
          <w:szCs w:val="28"/>
          <w:lang w:val="kk-KZ"/>
        </w:rPr>
      </w:pPr>
      <w:r w:rsidRPr="00343BCE">
        <w:rPr>
          <w:rStyle w:val="s1"/>
          <w:color w:val="auto"/>
          <w:lang w:val="kk-KZ"/>
        </w:rPr>
        <w:t xml:space="preserve">Есептік нөмірі бар экспорт немесе импорт жөніндегі валюталық шарт бойынша ақпарат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EICC_1</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Есепті кезеңі: 20 ___ жылғы «___» __________ үшін</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Ақпаратты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Ұсыну мерзімі: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3 </w:t>
      </w:r>
      <w:r w:rsidRPr="00343BCE">
        <w:rPr>
          <w:rStyle w:val="s0"/>
          <w:color w:val="auto"/>
          <w:sz w:val="28"/>
          <w:szCs w:val="28"/>
          <w:lang w:val="kk-KZ"/>
        </w:rPr>
        <w:t xml:space="preserve">(үш) жұмыс күні ішінде: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есептік нөмірі бар экспорт немесе импорт жөніндегі валюталық шартқа өзгерістер және (немесе) толықтырулар енгізілгенін растайтын құжаттар қабылданған күннен кейін.</w:t>
      </w:r>
    </w:p>
    <w:p w:rsidR="00266B6E" w:rsidRPr="00343BCE" w:rsidRDefault="00266B6E" w:rsidP="00266B6E">
      <w:pPr>
        <w:pStyle w:val="pj"/>
        <w:ind w:firstLine="709"/>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c"/>
        <w:rPr>
          <w:rStyle w:val="s1"/>
          <w:color w:val="auto"/>
          <w:lang w:val="kk-KZ"/>
        </w:rPr>
      </w:pPr>
    </w:p>
    <w:p w:rsidR="00266B6E" w:rsidRPr="00343BCE" w:rsidRDefault="00266B6E" w:rsidP="00266B6E">
      <w:pPr>
        <w:pStyle w:val="pc"/>
        <w:rPr>
          <w:rStyle w:val="s0"/>
          <w:color w:val="auto"/>
          <w:sz w:val="28"/>
          <w:szCs w:val="28"/>
          <w:lang w:val="kk-KZ"/>
        </w:rPr>
      </w:pPr>
      <w:r w:rsidRPr="00343BCE">
        <w:rPr>
          <w:rStyle w:val="s1"/>
          <w:color w:val="auto"/>
          <w:lang w:val="kk-KZ"/>
        </w:rPr>
        <w:t xml:space="preserve">Кесте. Есептік нөмірі бар экспорт немесе импорт жөніндегі валюталық шарт бойынша ақпарат </w:t>
      </w:r>
      <w:r w:rsidRPr="00343BCE">
        <w:rPr>
          <w:rStyle w:val="s0"/>
          <w:color w:val="auto"/>
          <w:sz w:val="28"/>
          <w:szCs w:val="28"/>
          <w:lang w:val="kk-KZ"/>
        </w:rPr>
        <w:t> </w:t>
      </w:r>
    </w:p>
    <w:p w:rsidR="00266B6E" w:rsidRPr="00343BCE" w:rsidRDefault="00266B6E" w:rsidP="00266B6E">
      <w:pPr>
        <w:pStyle w:val="pr"/>
        <w:jc w:val="cente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уәкілетті банктің,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болып табылатын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Ұлттық Банктің аумақтық филиалының </w:t>
      </w:r>
    </w:p>
    <w:p w:rsidR="00266B6E" w:rsidRPr="00343BCE" w:rsidRDefault="00266B6E" w:rsidP="00266B6E">
      <w:pPr>
        <w:pStyle w:val="pc"/>
        <w:jc w:val="right"/>
        <w:rPr>
          <w:color w:val="auto"/>
          <w:sz w:val="28"/>
          <w:szCs w:val="28"/>
          <w:lang w:val="kk-KZ"/>
        </w:rPr>
      </w:pPr>
      <w:r w:rsidRPr="00343BCE">
        <w:rPr>
          <w:rStyle w:val="s1"/>
          <w:b w:val="0"/>
          <w:color w:val="auto"/>
          <w:lang w:val="kk-KZ"/>
        </w:rPr>
        <w:t>бизнес-сәйкестендіру нөмірі (бұдан әрі – БСН)</w:t>
      </w:r>
      <w:r w:rsidRPr="00343BCE">
        <w:rPr>
          <w:rStyle w:val="s1"/>
          <w:b w:val="0"/>
          <w:color w:val="auto"/>
          <w:lang w:val="kk-KZ"/>
        </w:rPr>
        <w:br/>
        <w:t>____________________________</w:t>
      </w:r>
    </w:p>
    <w:p w:rsidR="00266B6E" w:rsidRPr="00343BCE" w:rsidRDefault="00266B6E" w:rsidP="00266B6E">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63"/>
        <w:gridCol w:w="762"/>
        <w:gridCol w:w="1365"/>
        <w:gridCol w:w="1058"/>
        <w:gridCol w:w="696"/>
        <w:gridCol w:w="1682"/>
        <w:gridCol w:w="1777"/>
        <w:gridCol w:w="1314"/>
      </w:tblGrid>
      <w:tr w:rsidR="00266B6E" w:rsidRPr="00343BCE" w:rsidTr="00BE10B6">
        <w:trPr>
          <w:jc w:val="center"/>
        </w:trPr>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түрінің коды</w:t>
            </w:r>
          </w:p>
        </w:tc>
        <w:tc>
          <w:tcPr>
            <w:tcW w:w="32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бойынша ақпарат</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r>
      <w:tr w:rsidR="00266B6E" w:rsidRPr="00343BCE"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538"/>
        <w:gridCol w:w="1031"/>
        <w:gridCol w:w="771"/>
        <w:gridCol w:w="2842"/>
        <w:gridCol w:w="1435"/>
      </w:tblGrid>
      <w:tr w:rsidR="00266B6E" w:rsidRPr="004A04AF" w:rsidTr="00BE10B6">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жөніндегі  валюталық шарт бойынша ақпарат</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 немесе импорт белгісі</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Валютасы</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r>
      <w:tr w:rsidR="00266B6E" w:rsidRPr="00343BCE"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965"/>
        <w:gridCol w:w="1066"/>
        <w:gridCol w:w="2141"/>
        <w:gridCol w:w="771"/>
        <w:gridCol w:w="1414"/>
        <w:gridCol w:w="944"/>
        <w:gridCol w:w="1316"/>
      </w:tblGrid>
      <w:tr w:rsidR="00266B6E" w:rsidRPr="004A04AF" w:rsidTr="00BE10B6">
        <w:trPr>
          <w:jc w:val="center"/>
        </w:trPr>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Бейрезидент бойынша ақпарат</w:t>
            </w:r>
          </w:p>
        </w:tc>
        <w:tc>
          <w:tcPr>
            <w:tcW w:w="11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Репатриациялау мерзімі</w:t>
            </w:r>
          </w:p>
        </w:tc>
        <w:tc>
          <w:tcPr>
            <w:tcW w:w="11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Валюталық шартты есептік тіркеуден алу</w:t>
            </w:r>
          </w:p>
        </w:tc>
        <w:tc>
          <w:tcPr>
            <w:tcW w:w="1176" w:type="pct"/>
            <w:gridSpan w:val="2"/>
            <w:tcBorders>
              <w:top w:val="single" w:sz="8" w:space="0" w:color="auto"/>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color w:val="auto"/>
                <w:sz w:val="28"/>
                <w:szCs w:val="28"/>
                <w:lang w:val="kk-KZ"/>
              </w:rPr>
              <w:t>Валюталық шартты жеке есепке жатқызу</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1113"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Негіздеме</w:t>
            </w:r>
          </w:p>
        </w:tc>
        <w:tc>
          <w:tcPr>
            <w:tcW w:w="491"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Күні</w:t>
            </w:r>
          </w:p>
        </w:tc>
        <w:tc>
          <w:tcPr>
            <w:tcW w:w="685"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Негіздеме</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17</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491"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19</w:t>
            </w:r>
          </w:p>
        </w:tc>
        <w:tc>
          <w:tcPr>
            <w:tcW w:w="685" w:type="pct"/>
            <w:tcBorders>
              <w:top w:val="nil"/>
              <w:left w:val="nil"/>
              <w:bottom w:val="single" w:sz="8" w:space="0" w:color="auto"/>
              <w:right w:val="single" w:sz="8" w:space="0" w:color="auto"/>
            </w:tcBorders>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20</w:t>
            </w: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91"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c>
          <w:tcPr>
            <w:tcW w:w="685"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r w:rsidR="00266B6E" w:rsidRPr="00343BCE"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p>
        </w:tc>
        <w:tc>
          <w:tcPr>
            <w:tcW w:w="491"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c>
          <w:tcPr>
            <w:tcW w:w="685" w:type="pct"/>
            <w:tcBorders>
              <w:top w:val="nil"/>
              <w:left w:val="nil"/>
              <w:bottom w:val="single" w:sz="8" w:space="0" w:color="auto"/>
              <w:right w:val="single" w:sz="8" w:space="0" w:color="auto"/>
            </w:tcBorders>
          </w:tcPr>
          <w:p w:rsidR="00266B6E" w:rsidRPr="00343BCE" w:rsidRDefault="00266B6E" w:rsidP="00BE10B6">
            <w:pPr>
              <w:rPr>
                <w:sz w:val="28"/>
                <w:szCs w:val="28"/>
                <w:lang w:val="kk-KZ"/>
              </w:rPr>
            </w:pPr>
          </w:p>
        </w:tc>
      </w:tr>
    </w:tbl>
    <w:p w:rsidR="00266B6E" w:rsidRPr="00343BCE" w:rsidRDefault="00266B6E" w:rsidP="00266B6E">
      <w:pPr>
        <w:pStyle w:val="pj"/>
        <w:ind w:firstLine="0"/>
        <w:rPr>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color w:val="auto"/>
          <w:sz w:val="28"/>
          <w:szCs w:val="28"/>
          <w:lang w:val="kk-KZ"/>
        </w:rPr>
        <w:t xml:space="preserve"> «Есептік нөмірі бар экспорт </w:t>
      </w:r>
    </w:p>
    <w:p w:rsidR="00266B6E" w:rsidRPr="00343BCE" w:rsidRDefault="00266B6E" w:rsidP="00266B6E">
      <w:pPr>
        <w:pStyle w:val="pr"/>
        <w:rPr>
          <w:color w:val="auto"/>
          <w:sz w:val="28"/>
          <w:szCs w:val="28"/>
          <w:lang w:val="kk-KZ"/>
        </w:rPr>
      </w:pPr>
      <w:r w:rsidRPr="00343BCE">
        <w:rPr>
          <w:color w:val="auto"/>
          <w:sz w:val="28"/>
          <w:szCs w:val="28"/>
          <w:lang w:val="kk-KZ"/>
        </w:rPr>
        <w:t xml:space="preserve">немесе импорт жөніндегі валюталық шарт </w:t>
      </w:r>
    </w:p>
    <w:p w:rsidR="00266B6E" w:rsidRPr="00343BCE" w:rsidRDefault="00266B6E" w:rsidP="00266B6E">
      <w:pPr>
        <w:pStyle w:val="pr"/>
        <w:rPr>
          <w:color w:val="auto"/>
          <w:sz w:val="28"/>
          <w:szCs w:val="28"/>
          <w:lang w:val="kk-KZ"/>
        </w:rPr>
      </w:pPr>
      <w:r w:rsidRPr="00343BCE">
        <w:rPr>
          <w:color w:val="auto"/>
          <w:sz w:val="28"/>
          <w:szCs w:val="28"/>
          <w:lang w:val="kk-KZ"/>
        </w:rPr>
        <w:t xml:space="preserve">бойынша ақпарат» әкімшілік </w:t>
      </w:r>
      <w:r w:rsidRPr="00343BCE">
        <w:rPr>
          <w:rStyle w:val="s0"/>
          <w:color w:val="auto"/>
          <w:sz w:val="28"/>
          <w:szCs w:val="28"/>
          <w:lang w:val="kk-KZ"/>
        </w:rPr>
        <w:t>деректерін</w:t>
      </w:r>
    </w:p>
    <w:p w:rsidR="00266B6E" w:rsidRPr="00343BCE" w:rsidRDefault="00266B6E" w:rsidP="00266B6E">
      <w:pPr>
        <w:pStyle w:val="pr"/>
        <w:rPr>
          <w:color w:val="auto"/>
          <w:sz w:val="28"/>
          <w:szCs w:val="28"/>
          <w:lang w:val="kk-KZ"/>
        </w:rPr>
      </w:pPr>
      <w:r w:rsidRPr="00343BCE">
        <w:rPr>
          <w:color w:val="auto"/>
          <w:sz w:val="28"/>
          <w:szCs w:val="28"/>
          <w:lang w:val="kk-KZ"/>
        </w:rPr>
        <w:t xml:space="preserve">жинауға арналған нысанына </w:t>
      </w:r>
    </w:p>
    <w:p w:rsidR="00266B6E" w:rsidRPr="00343BCE" w:rsidRDefault="00266B6E" w:rsidP="00266B6E">
      <w:pPr>
        <w:pStyle w:val="pr"/>
        <w:rPr>
          <w:color w:val="auto"/>
          <w:sz w:val="28"/>
          <w:szCs w:val="28"/>
          <w:lang w:val="kk-KZ"/>
        </w:rPr>
      </w:pPr>
      <w:r w:rsidRPr="00343BCE">
        <w:rPr>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r"/>
        <w:jc w:val="center"/>
        <w:rPr>
          <w:b/>
          <w:color w:val="auto"/>
          <w:sz w:val="28"/>
          <w:szCs w:val="28"/>
          <w:lang w:val="kk-KZ"/>
        </w:rPr>
      </w:pPr>
      <w:r w:rsidRPr="00343BCE">
        <w:rPr>
          <w:b/>
          <w:color w:val="auto"/>
          <w:sz w:val="28"/>
          <w:szCs w:val="28"/>
          <w:lang w:val="kk-KZ"/>
        </w:rPr>
        <w:t xml:space="preserve">Есептік нөмірі бар экспорт немесе импорт </w:t>
      </w:r>
      <w:r w:rsidRPr="00343BCE">
        <w:rPr>
          <w:rStyle w:val="s1"/>
          <w:color w:val="auto"/>
          <w:lang w:val="kk-KZ"/>
        </w:rPr>
        <w:t xml:space="preserve">жөніндегі  </w:t>
      </w:r>
    </w:p>
    <w:p w:rsidR="00266B6E" w:rsidRPr="00343BCE" w:rsidRDefault="00266B6E" w:rsidP="00266B6E">
      <w:pPr>
        <w:pStyle w:val="pr"/>
        <w:jc w:val="center"/>
        <w:rPr>
          <w:rStyle w:val="s1"/>
          <w:b w:val="0"/>
          <w:bCs w:val="0"/>
          <w:color w:val="auto"/>
          <w:lang w:val="kk-KZ"/>
        </w:rPr>
      </w:pPr>
      <w:r w:rsidRPr="00343BCE">
        <w:rPr>
          <w:b/>
          <w:color w:val="auto"/>
          <w:sz w:val="28"/>
          <w:szCs w:val="28"/>
          <w:lang w:val="kk-KZ"/>
        </w:rPr>
        <w:t>валюталық шарт бойынша ақпарат</w:t>
      </w:r>
    </w:p>
    <w:p w:rsidR="00266B6E" w:rsidRPr="00343BCE" w:rsidRDefault="00266B6E" w:rsidP="00266B6E">
      <w:pPr>
        <w:pStyle w:val="pc"/>
        <w:rPr>
          <w:rStyle w:val="s1"/>
          <w:color w:val="auto"/>
          <w:lang w:val="kk-KZ"/>
        </w:rPr>
      </w:pPr>
      <w:r w:rsidRPr="00343BCE">
        <w:rPr>
          <w:rStyle w:val="s1"/>
          <w:color w:val="auto"/>
          <w:lang w:val="kk-KZ"/>
        </w:rPr>
        <w:t>(индексі – EICC_1, кезеңділігі – күн сайын)</w:t>
      </w:r>
    </w:p>
    <w:p w:rsidR="00266B6E" w:rsidRPr="00343BCE" w:rsidRDefault="00266B6E" w:rsidP="00266B6E">
      <w:pPr>
        <w:pStyle w:val="pc"/>
        <w:rPr>
          <w:b/>
          <w:bCs/>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rStyle w:val="s0"/>
          <w:bCs/>
          <w:color w:val="auto"/>
          <w:sz w:val="28"/>
          <w:szCs w:val="28"/>
          <w:lang w:val="kk-KZ"/>
        </w:rPr>
      </w:pPr>
      <w:r w:rsidRPr="00343BCE">
        <w:rPr>
          <w:rStyle w:val="s0"/>
          <w:color w:val="auto"/>
          <w:sz w:val="28"/>
          <w:szCs w:val="28"/>
          <w:lang w:val="kk-KZ"/>
        </w:rPr>
        <w:t xml:space="preserve">1. Осы түсіндірмеде «Есептік </w:t>
      </w:r>
      <w:r w:rsidRPr="00343BCE">
        <w:rPr>
          <w:rStyle w:val="s1"/>
          <w:b w:val="0"/>
          <w:color w:val="auto"/>
          <w:lang w:val="kk-KZ"/>
        </w:rPr>
        <w:t>нөмірі бар экспорт немесе импорт жөніндегі  валюталық шарт бойынша ақпарат</w:t>
      </w:r>
      <w:r w:rsidRPr="00343BCE">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7"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Есепті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 пайдаланылады.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 xml:space="preserve">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жағдайлар болған кезде есептік нөмірі бар экспорт немесе импорт жөніндегі валюталық шарт бойынша жіберіледі: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43BCE">
        <w:rPr>
          <w:color w:val="auto"/>
          <w:sz w:val="28"/>
          <w:szCs w:val="28"/>
          <w:lang w:val="kk-KZ"/>
        </w:rPr>
        <w:t xml:space="preserve"> </w:t>
      </w:r>
      <w:r w:rsidRPr="00343BCE">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w:t>
      </w:r>
      <w:r w:rsidRPr="00343BCE">
        <w:rPr>
          <w:color w:val="auto"/>
          <w:sz w:val="28"/>
          <w:szCs w:val="28"/>
          <w:lang w:val="kk-KZ"/>
        </w:rPr>
        <w:t xml:space="preserve">есептік нөмірі бар экспорт немесе импорт жөніндегі валюталық шартқа өзгерістер және (немесе) толықтырулар енгізілгенін растайтын құжаттар қабылдаған.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8.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9. 3-бағанда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«5» – электрондық ақшаны сатып алуды немесе өтеуді көздейтін валюталық шарт.</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10. 4-бағанда экспорттаушының немесе импорттаушының атауы немесе тегі, аты, әкесінің аты (бар болса)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5-бағанда экспорттаушының немесе импорттаушының БСН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12. 6-бағанда экспорттаушының немесе импорттаушының ЖСН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8-бағанда ҚР ҰС </w:t>
      </w:r>
      <w:r w:rsidRPr="00343BCE">
        <w:rPr>
          <w:rStyle w:val="af1"/>
          <w:color w:val="auto"/>
          <w:sz w:val="28"/>
          <w:szCs w:val="28"/>
          <w:lang w:val="kk-KZ"/>
        </w:rPr>
        <w:t>11-2021</w:t>
      </w:r>
      <w:r w:rsidRPr="00343BCE">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15. 9-бағанда мына белгілер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 егер импорт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16. 10-бағанда экспорт немесе импорт жөніндегі валюталық шарттың нөмірі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11-бағанда экспорт немесе импорт жөніндегі  валюталық шарттың күні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19. </w:t>
      </w:r>
      <w:r w:rsidRPr="00343BCE">
        <w:rPr>
          <w:color w:val="auto"/>
          <w:sz w:val="28"/>
          <w:szCs w:val="28"/>
          <w:lang w:val="kk-KZ"/>
        </w:rPr>
        <w:t xml:space="preserve">13-бағанда </w:t>
      </w:r>
      <w:r w:rsidRPr="00343BCE">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43BCE">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22. 16-бағанда репатриациялау мерзімі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266B6E" w:rsidRPr="00343BCE" w:rsidRDefault="00266B6E" w:rsidP="00266B6E">
      <w:pPr>
        <w:pStyle w:val="pj"/>
        <w:shd w:val="clear" w:color="auto" w:fill="FFFFFF" w:themeFill="background1"/>
        <w:tabs>
          <w:tab w:val="left" w:pos="851"/>
        </w:tabs>
        <w:ind w:firstLine="709"/>
        <w:rPr>
          <w:color w:val="auto"/>
          <w:sz w:val="28"/>
          <w:szCs w:val="28"/>
          <w:lang w:val="kk-KZ"/>
        </w:rPr>
      </w:pPr>
      <w:r w:rsidRPr="00343BCE">
        <w:rPr>
          <w:rStyle w:val="s0"/>
          <w:color w:val="auto"/>
          <w:sz w:val="28"/>
          <w:szCs w:val="28"/>
          <w:lang w:val="kk-KZ"/>
        </w:rPr>
        <w:t xml:space="preserve">«1»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w:t>
      </w:r>
      <w:r w:rsidRPr="00343BCE">
        <w:rPr>
          <w:rStyle w:val="s0"/>
          <w:color w:val="auto"/>
          <w:sz w:val="28"/>
          <w:szCs w:val="28"/>
          <w:lang w:val="kk-KZ"/>
        </w:rPr>
        <w:lastRenderedPageBreak/>
        <w:t>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«2» – экспорттаушы немесе импорттаушының оның тұрақты тұратын немесе тұрған жері бойынша болмауы;</w:t>
      </w:r>
    </w:p>
    <w:p w:rsidR="00266B6E" w:rsidRPr="00343BCE" w:rsidRDefault="00266B6E" w:rsidP="00266B6E">
      <w:pPr>
        <w:pStyle w:val="pj"/>
        <w:tabs>
          <w:tab w:val="left" w:pos="851"/>
        </w:tabs>
        <w:ind w:firstLine="709"/>
        <w:rPr>
          <w:rStyle w:val="s0"/>
          <w:color w:val="auto"/>
          <w:sz w:val="28"/>
          <w:szCs w:val="28"/>
          <w:lang w:val="kk-KZ"/>
        </w:rPr>
      </w:pPr>
      <w:r w:rsidRPr="00343BCE">
        <w:rPr>
          <w:rStyle w:val="s0"/>
          <w:color w:val="auto"/>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тоқтату туралы шешімнің болуы; </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«4» –</w:t>
      </w:r>
      <w:r w:rsidRPr="00343BCE">
        <w:rPr>
          <w:color w:val="auto"/>
          <w:sz w:val="28"/>
          <w:szCs w:val="28"/>
          <w:lang w:val="kk-KZ"/>
        </w:rPr>
        <w:t xml:space="preserve"> </w:t>
      </w:r>
      <w:r w:rsidRPr="00343BCE">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 xml:space="preserve">27. 2, 11 және 17-бағандар сегіз цифрлі </w:t>
      </w:r>
      <w:r w:rsidRPr="00343BCE">
        <w:rPr>
          <w:color w:val="auto"/>
          <w:sz w:val="28"/>
          <w:szCs w:val="28"/>
          <w:lang w:val="kk-KZ"/>
        </w:rPr>
        <w:t xml:space="preserve">мына </w:t>
      </w:r>
      <w:r w:rsidRPr="00343BCE">
        <w:rPr>
          <w:rStyle w:val="s0"/>
          <w:color w:val="auto"/>
          <w:sz w:val="28"/>
          <w:szCs w:val="28"/>
          <w:lang w:val="kk-KZ"/>
        </w:rPr>
        <w:t>тәртіппен көрсету арқылы толтырылады: күні, айы, жылы.</w:t>
      </w:r>
    </w:p>
    <w:p w:rsidR="00266B6E" w:rsidRPr="00343BCE" w:rsidRDefault="00266B6E" w:rsidP="00266B6E">
      <w:pPr>
        <w:pStyle w:val="pj"/>
        <w:shd w:val="clear" w:color="auto" w:fill="FFFFFF" w:themeFill="background1"/>
        <w:tabs>
          <w:tab w:val="left" w:pos="851"/>
        </w:tabs>
        <w:ind w:firstLine="709"/>
        <w:rPr>
          <w:rStyle w:val="s0"/>
          <w:color w:val="auto"/>
          <w:sz w:val="28"/>
          <w:szCs w:val="28"/>
          <w:lang w:val="kk-KZ"/>
        </w:rPr>
      </w:pPr>
      <w:r w:rsidRPr="00343BCE">
        <w:rPr>
          <w:rStyle w:val="s0"/>
          <w:color w:val="auto"/>
          <w:sz w:val="28"/>
          <w:szCs w:val="28"/>
          <w:lang w:val="kk-KZ"/>
        </w:rPr>
        <w:t>28.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jc w:val="right"/>
        <w:rPr>
          <w:sz w:val="28"/>
          <w:szCs w:val="28"/>
          <w:lang w:val="kk-KZ"/>
        </w:rPr>
      </w:pPr>
      <w:r w:rsidRPr="00343BCE">
        <w:rPr>
          <w:rStyle w:val="s0"/>
          <w:sz w:val="28"/>
          <w:szCs w:val="28"/>
          <w:lang w:val="kk-KZ"/>
        </w:rPr>
        <w:t xml:space="preserve">15-қосымша </w:t>
      </w:r>
    </w:p>
    <w:p w:rsidR="00266B6E" w:rsidRPr="00343BCE" w:rsidRDefault="00266B6E" w:rsidP="00266B6E">
      <w:pPr>
        <w:pStyle w:val="pr"/>
        <w:jc w:val="center"/>
        <w:rPr>
          <w:rStyle w:val="s0"/>
          <w:color w:val="auto"/>
          <w:sz w:val="28"/>
          <w:szCs w:val="28"/>
          <w:lang w:val="kk-KZ"/>
        </w:rPr>
      </w:pPr>
    </w:p>
    <w:p w:rsidR="00266B6E" w:rsidRPr="00343BCE" w:rsidRDefault="00266B6E" w:rsidP="00266B6E">
      <w:pPr>
        <w:pStyle w:val="pr"/>
        <w:jc w:val="center"/>
        <w:rPr>
          <w:rStyle w:val="s0"/>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38"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419"/>
        </w:tabs>
        <w:ind w:firstLine="0"/>
        <w:jc w:val="center"/>
        <w:rPr>
          <w:color w:val="auto"/>
          <w:sz w:val="28"/>
          <w:szCs w:val="28"/>
          <w:lang w:val="kk-KZ"/>
        </w:rPr>
      </w:pPr>
    </w:p>
    <w:p w:rsidR="00266B6E" w:rsidRPr="00343BCE" w:rsidRDefault="00266B6E" w:rsidP="00266B6E">
      <w:pPr>
        <w:pStyle w:val="pj"/>
        <w:tabs>
          <w:tab w:val="left" w:pos="1419"/>
        </w:tabs>
        <w:ind w:firstLine="0"/>
        <w:jc w:val="center"/>
        <w:rPr>
          <w:color w:val="auto"/>
          <w:sz w:val="28"/>
          <w:szCs w:val="28"/>
          <w:lang w:val="kk-KZ"/>
        </w:rPr>
      </w:pPr>
    </w:p>
    <w:p w:rsidR="00266B6E" w:rsidRPr="00343BCE" w:rsidRDefault="00266B6E" w:rsidP="00266B6E">
      <w:pPr>
        <w:pStyle w:val="pc"/>
        <w:rPr>
          <w:rStyle w:val="s1"/>
          <w:color w:val="auto"/>
          <w:lang w:val="kk-KZ"/>
        </w:rPr>
      </w:pPr>
      <w:r w:rsidRPr="00343BCE">
        <w:rPr>
          <w:rStyle w:val="s0"/>
          <w:b/>
          <w:color w:val="auto"/>
          <w:sz w:val="28"/>
          <w:szCs w:val="28"/>
          <w:lang w:val="kk-KZ"/>
        </w:rPr>
        <w:t>Есептік</w:t>
      </w:r>
      <w:r w:rsidRPr="00343BCE">
        <w:rPr>
          <w:rStyle w:val="s1"/>
          <w:color w:val="auto"/>
          <w:lang w:val="kk-KZ"/>
        </w:rPr>
        <w:t xml:space="preserve">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c"/>
        <w:rPr>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EICC_2</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Кезеңділігі: ай сайын</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_____ жылғы ____________ай үшін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Ақпарат ұсынатын адамдар тобы: есептік тіркеу банкі болып табылатын уәкілетті банк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Ұсыну мерзімдері: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 экспорттаушының немесе импорттаушының уәкілетті банктегі (оның филиалындағы) банк шоттары арқылы төлемдерді және (немесе) ақша аударымдарын төлем карточкаларын пайдаланбай жүзеге асыру арқылы есепті айда экспорт немесе импорт жөніндегі валюталық шарттар бойынша міндеттемелер орындалған жағдайда – есепті кезеңнен кейінгі айдың 15 (он бесінші) күніне (қоса алғанда) дейінгі мерзімде;</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 төлем карточкасын пайдалана отырып және (немесе) өзге де тәсілмен төлемдерді және (немесе) ақша аударымдарын жүзеге асыру арқылы экспорт немесе импорт жөніндегі валюталық шарттар бойынша міндеттемелер орындалған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мерзімде (қоса алғанда).</w:t>
      </w:r>
    </w:p>
    <w:p w:rsidR="00266B6E" w:rsidRPr="00343BCE" w:rsidRDefault="00266B6E" w:rsidP="00266B6E">
      <w:pPr>
        <w:pStyle w:val="pj"/>
        <w:jc w:val="right"/>
        <w:rPr>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Кесте. 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Есептік тіркеу банкі </w:t>
      </w:r>
    </w:p>
    <w:p w:rsidR="00266B6E" w:rsidRPr="00343BCE" w:rsidRDefault="00266B6E" w:rsidP="00266B6E">
      <w:pPr>
        <w:pStyle w:val="pc"/>
        <w:jc w:val="right"/>
        <w:rPr>
          <w:rStyle w:val="s1"/>
          <w:b w:val="0"/>
          <w:color w:val="auto"/>
          <w:lang w:val="kk-KZ"/>
        </w:rPr>
      </w:pPr>
      <w:r w:rsidRPr="00343BCE">
        <w:rPr>
          <w:rStyle w:val="s1"/>
          <w:b w:val="0"/>
          <w:color w:val="auto"/>
          <w:lang w:val="kk-KZ"/>
        </w:rPr>
        <w:t xml:space="preserve">болып табылатын уәкілетті банктің </w:t>
      </w:r>
    </w:p>
    <w:p w:rsidR="00266B6E" w:rsidRPr="00343BCE" w:rsidRDefault="00266B6E" w:rsidP="00266B6E">
      <w:pPr>
        <w:pStyle w:val="pc"/>
        <w:jc w:val="right"/>
        <w:rPr>
          <w:bCs/>
          <w:color w:val="auto"/>
          <w:sz w:val="28"/>
          <w:szCs w:val="28"/>
          <w:lang w:val="kk-KZ"/>
        </w:rPr>
      </w:pPr>
      <w:r w:rsidRPr="00343BCE">
        <w:rPr>
          <w:rStyle w:val="s1"/>
          <w:b w:val="0"/>
          <w:color w:val="auto"/>
          <w:lang w:val="kk-KZ"/>
        </w:rPr>
        <w:t xml:space="preserve">бизнес-сәйкестендіру нөмірі (бұдан әрі – БСН) </w:t>
      </w:r>
      <w:r w:rsidRPr="00343BCE">
        <w:rPr>
          <w:b/>
          <w:color w:val="auto"/>
          <w:sz w:val="28"/>
          <w:szCs w:val="28"/>
          <w:lang w:val="kk-KZ"/>
        </w:rPr>
        <w:br/>
      </w:r>
      <w:r w:rsidRPr="00343BCE">
        <w:rPr>
          <w:rStyle w:val="s1"/>
          <w:b w:val="0"/>
          <w:color w:val="auto"/>
          <w:lang w:val="kk-KZ"/>
        </w:rPr>
        <w:t>______________________________________</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17"/>
        <w:gridCol w:w="1367"/>
        <w:gridCol w:w="460"/>
        <w:gridCol w:w="1879"/>
        <w:gridCol w:w="1090"/>
        <w:gridCol w:w="780"/>
        <w:gridCol w:w="839"/>
        <w:gridCol w:w="1255"/>
        <w:gridCol w:w="6"/>
      </w:tblGrid>
      <w:tr w:rsidR="00266B6E" w:rsidRPr="00343BCE" w:rsidTr="00BE10B6">
        <w:tc>
          <w:tcPr>
            <w:tcW w:w="1013" w:type="pct"/>
            <w:gridSpan w:val="2"/>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3987" w:type="pct"/>
            <w:gridSpan w:val="8"/>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Жөнелтуші</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Нөмірі</w:t>
            </w:r>
          </w:p>
        </w:tc>
        <w:tc>
          <w:tcPr>
            <w:tcW w:w="63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Күні</w:t>
            </w:r>
          </w:p>
        </w:tc>
        <w:tc>
          <w:tcPr>
            <w:tcW w:w="71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3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9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Жеке сәйкестендіру нөмірі (бұдан әрі – ЖСН)</w:t>
            </w:r>
          </w:p>
        </w:tc>
        <w:tc>
          <w:tcPr>
            <w:tcW w:w="56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40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Елдің коды</w:t>
            </w:r>
          </w:p>
        </w:tc>
        <w:tc>
          <w:tcPr>
            <w:tcW w:w="4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Резиденттік коды</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w:t>
            </w:r>
          </w:p>
        </w:tc>
        <w:tc>
          <w:tcPr>
            <w:tcW w:w="63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w:t>
            </w:r>
          </w:p>
        </w:tc>
        <w:tc>
          <w:tcPr>
            <w:tcW w:w="710"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3</w:t>
            </w:r>
          </w:p>
        </w:tc>
        <w:tc>
          <w:tcPr>
            <w:tcW w:w="23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4</w:t>
            </w:r>
          </w:p>
        </w:tc>
        <w:tc>
          <w:tcPr>
            <w:tcW w:w="97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5</w:t>
            </w:r>
          </w:p>
        </w:tc>
        <w:tc>
          <w:tcPr>
            <w:tcW w:w="56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6</w:t>
            </w:r>
          </w:p>
        </w:tc>
        <w:tc>
          <w:tcPr>
            <w:tcW w:w="405"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7</w:t>
            </w:r>
          </w:p>
        </w:tc>
        <w:tc>
          <w:tcPr>
            <w:tcW w:w="43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8</w:t>
            </w:r>
          </w:p>
        </w:tc>
        <w:tc>
          <w:tcPr>
            <w:tcW w:w="652"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9</w:t>
            </w:r>
          </w:p>
        </w:tc>
      </w:tr>
      <w:tr w:rsidR="00266B6E" w:rsidRPr="00343BCE" w:rsidTr="00BE10B6">
        <w:trPr>
          <w:gridAfter w:val="1"/>
          <w:wAfter w:w="4" w:type="pct"/>
        </w:trPr>
        <w:tc>
          <w:tcPr>
            <w:tcW w:w="38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631"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710"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239"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97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56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05"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436"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c>
          <w:tcPr>
            <w:tcW w:w="652"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 </w:t>
            </w: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766"/>
        <w:gridCol w:w="856"/>
        <w:gridCol w:w="2004"/>
        <w:gridCol w:w="605"/>
        <w:gridCol w:w="1474"/>
        <w:gridCol w:w="1632"/>
      </w:tblGrid>
      <w:tr w:rsidR="00266B6E" w:rsidRPr="00343BCE" w:rsidTr="00BE10B6">
        <w:trPr>
          <w:jc w:val="center"/>
        </w:trPr>
        <w:tc>
          <w:tcPr>
            <w:tcW w:w="5000" w:type="pct"/>
            <w:gridSpan w:val="7"/>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Алушы</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Атауы немесе тегі, аты, әкесінің аты (бар болса)</w:t>
            </w:r>
          </w:p>
        </w:tc>
        <w:tc>
          <w:tcPr>
            <w:tcW w:w="22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БСН</w:t>
            </w:r>
          </w:p>
        </w:tc>
        <w:tc>
          <w:tcPr>
            <w:tcW w:w="24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ЖСН</w:t>
            </w:r>
          </w:p>
        </w:tc>
        <w:tc>
          <w:tcPr>
            <w:tcW w:w="11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Экспорттаушы немесе импорттаушы белгісі</w:t>
            </w:r>
          </w:p>
        </w:tc>
        <w:tc>
          <w:tcPr>
            <w:tcW w:w="3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Елі</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Облыстың коды</w:t>
            </w:r>
          </w:p>
        </w:tc>
        <w:tc>
          <w:tcPr>
            <w:tcW w:w="6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Резиденттік коды </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10</w:t>
            </w:r>
          </w:p>
        </w:tc>
        <w:tc>
          <w:tcPr>
            <w:tcW w:w="22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11</w:t>
            </w:r>
          </w:p>
        </w:tc>
        <w:tc>
          <w:tcPr>
            <w:tcW w:w="24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12</w:t>
            </w:r>
          </w:p>
        </w:tc>
        <w:tc>
          <w:tcPr>
            <w:tcW w:w="119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13</w:t>
            </w:r>
          </w:p>
        </w:tc>
        <w:tc>
          <w:tcPr>
            <w:tcW w:w="30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14</w:t>
            </w:r>
          </w:p>
        </w:tc>
        <w:tc>
          <w:tcPr>
            <w:tcW w:w="474"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15</w:t>
            </w:r>
          </w:p>
        </w:tc>
        <w:tc>
          <w:tcPr>
            <w:tcW w:w="649"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16</w:t>
            </w:r>
          </w:p>
        </w:tc>
      </w:tr>
      <w:tr w:rsidR="00266B6E" w:rsidRPr="00343BCE" w:rsidTr="00BE10B6">
        <w:trPr>
          <w:jc w:val="center"/>
        </w:trPr>
        <w:tc>
          <w:tcPr>
            <w:tcW w:w="1901"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229" w:type="pct"/>
            <w:tcMar>
              <w:top w:w="0" w:type="dxa"/>
              <w:left w:w="108" w:type="dxa"/>
              <w:bottom w:w="0" w:type="dxa"/>
              <w:right w:w="108" w:type="dxa"/>
            </w:tcMar>
            <w:hideMark/>
          </w:tcPr>
          <w:p w:rsidR="00266B6E" w:rsidRPr="00343BCE" w:rsidRDefault="00266B6E" w:rsidP="00BE10B6">
            <w:pPr>
              <w:rPr>
                <w:sz w:val="28"/>
                <w:szCs w:val="28"/>
                <w:lang w:val="kk-KZ"/>
              </w:rPr>
            </w:pPr>
          </w:p>
        </w:tc>
        <w:tc>
          <w:tcPr>
            <w:tcW w:w="241" w:type="pct"/>
            <w:tcMar>
              <w:top w:w="0" w:type="dxa"/>
              <w:left w:w="108" w:type="dxa"/>
              <w:bottom w:w="0" w:type="dxa"/>
              <w:right w:w="108" w:type="dxa"/>
            </w:tcMar>
            <w:hideMark/>
          </w:tcPr>
          <w:p w:rsidR="00266B6E" w:rsidRPr="00343BCE" w:rsidRDefault="00266B6E" w:rsidP="00BE10B6">
            <w:pPr>
              <w:rPr>
                <w:sz w:val="28"/>
                <w:szCs w:val="28"/>
                <w:lang w:val="kk-KZ"/>
              </w:rPr>
            </w:pPr>
          </w:p>
        </w:tc>
        <w:tc>
          <w:tcPr>
            <w:tcW w:w="1198" w:type="pct"/>
            <w:tcMar>
              <w:top w:w="0" w:type="dxa"/>
              <w:left w:w="108" w:type="dxa"/>
              <w:bottom w:w="0" w:type="dxa"/>
              <w:right w:w="108" w:type="dxa"/>
            </w:tcMar>
            <w:hideMark/>
          </w:tcPr>
          <w:p w:rsidR="00266B6E" w:rsidRPr="00343BCE" w:rsidRDefault="00266B6E" w:rsidP="00BE10B6">
            <w:pPr>
              <w:rPr>
                <w:sz w:val="28"/>
                <w:szCs w:val="28"/>
                <w:lang w:val="kk-KZ"/>
              </w:rPr>
            </w:pPr>
          </w:p>
        </w:tc>
        <w:tc>
          <w:tcPr>
            <w:tcW w:w="308" w:type="pct"/>
            <w:tcMar>
              <w:top w:w="0" w:type="dxa"/>
              <w:left w:w="108" w:type="dxa"/>
              <w:bottom w:w="0" w:type="dxa"/>
              <w:right w:w="108" w:type="dxa"/>
            </w:tcMar>
            <w:hideMark/>
          </w:tcPr>
          <w:p w:rsidR="00266B6E" w:rsidRPr="00343BCE" w:rsidRDefault="00266B6E" w:rsidP="00BE10B6">
            <w:pPr>
              <w:rPr>
                <w:sz w:val="28"/>
                <w:szCs w:val="28"/>
                <w:lang w:val="kk-KZ"/>
              </w:rPr>
            </w:pPr>
          </w:p>
        </w:tc>
        <w:tc>
          <w:tcPr>
            <w:tcW w:w="474" w:type="pct"/>
            <w:tcMar>
              <w:top w:w="0" w:type="dxa"/>
              <w:left w:w="108" w:type="dxa"/>
              <w:bottom w:w="0" w:type="dxa"/>
              <w:right w:w="108" w:type="dxa"/>
            </w:tcMar>
            <w:hideMark/>
          </w:tcPr>
          <w:p w:rsidR="00266B6E" w:rsidRPr="00343BCE" w:rsidRDefault="00266B6E" w:rsidP="00BE10B6">
            <w:pPr>
              <w:rPr>
                <w:sz w:val="28"/>
                <w:szCs w:val="28"/>
                <w:lang w:val="kk-KZ"/>
              </w:rPr>
            </w:pPr>
          </w:p>
        </w:tc>
        <w:tc>
          <w:tcPr>
            <w:tcW w:w="649" w:type="pct"/>
            <w:tcMar>
              <w:top w:w="0" w:type="dxa"/>
              <w:left w:w="108" w:type="dxa"/>
              <w:bottom w:w="0" w:type="dxa"/>
              <w:right w:w="108" w:type="dxa"/>
            </w:tcMar>
            <w:hideMark/>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кестенің жалғасы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1354"/>
        <w:gridCol w:w="1381"/>
        <w:gridCol w:w="1271"/>
        <w:gridCol w:w="1204"/>
        <w:gridCol w:w="1597"/>
        <w:gridCol w:w="2049"/>
      </w:tblGrid>
      <w:tr w:rsidR="00266B6E" w:rsidRPr="004A04AF" w:rsidTr="00BE10B6">
        <w:trPr>
          <w:jc w:val="center"/>
        </w:trPr>
        <w:tc>
          <w:tcPr>
            <w:tcW w:w="5000" w:type="pct"/>
            <w:gridSpan w:val="7"/>
            <w:tcMar>
              <w:top w:w="0" w:type="dxa"/>
              <w:left w:w="108" w:type="dxa"/>
              <w:bottom w:w="0" w:type="dxa"/>
              <w:right w:w="108" w:type="dxa"/>
            </w:tcMar>
            <w:hideMark/>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Төлем және (немесе) ақша аударымы немесе міндеттемелердің орындалуы туралы ақпарат</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pStyle w:val="pji"/>
              <w:rPr>
                <w:color w:val="auto"/>
                <w:sz w:val="28"/>
                <w:szCs w:val="28"/>
                <w:lang w:val="kk-KZ"/>
              </w:rPr>
            </w:pPr>
            <w:r w:rsidRPr="00343BCE">
              <w:rPr>
                <w:rStyle w:val="s0"/>
                <w:color w:val="auto"/>
                <w:sz w:val="28"/>
                <w:szCs w:val="28"/>
                <w:lang w:val="kk-KZ"/>
              </w:rPr>
              <w:t>Күні</w:t>
            </w: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Сомасы мың бірлікпен</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валютасы</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Есеп айырысу әдісінің коды</w:t>
            </w:r>
          </w:p>
        </w:tc>
        <w:tc>
          <w:tcPr>
            <w:tcW w:w="84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Шығыс, кіріс белгісі</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Төлем тағайындау коды (бұдан әрі – ТТК)</w:t>
            </w:r>
          </w:p>
        </w:tc>
        <w:tc>
          <w:tcPr>
            <w:tcW w:w="100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Міндеттемелерді орындау нөмірі</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pStyle w:val="pji"/>
              <w:jc w:val="center"/>
              <w:rPr>
                <w:color w:val="auto"/>
                <w:sz w:val="28"/>
                <w:szCs w:val="28"/>
                <w:lang w:val="kk-KZ"/>
              </w:rPr>
            </w:pPr>
            <w:r w:rsidRPr="00343BCE">
              <w:rPr>
                <w:rStyle w:val="s0"/>
                <w:color w:val="auto"/>
                <w:sz w:val="28"/>
                <w:szCs w:val="28"/>
                <w:lang w:val="kk-KZ"/>
              </w:rPr>
              <w:t>17</w:t>
            </w: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18</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19</w:t>
            </w:r>
          </w:p>
        </w:tc>
        <w:tc>
          <w:tcPr>
            <w:tcW w:w="658"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20</w:t>
            </w:r>
          </w:p>
        </w:tc>
        <w:tc>
          <w:tcPr>
            <w:tcW w:w="84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21</w:t>
            </w:r>
          </w:p>
        </w:tc>
        <w:tc>
          <w:tcPr>
            <w:tcW w:w="8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22</w:t>
            </w:r>
          </w:p>
        </w:tc>
        <w:tc>
          <w:tcPr>
            <w:tcW w:w="1002" w:type="pct"/>
          </w:tcPr>
          <w:p w:rsidR="00266B6E" w:rsidRPr="00343BCE" w:rsidRDefault="00266B6E" w:rsidP="00BE10B6">
            <w:pPr>
              <w:pStyle w:val="pc"/>
              <w:rPr>
                <w:rStyle w:val="s0"/>
                <w:color w:val="auto"/>
                <w:sz w:val="28"/>
                <w:szCs w:val="28"/>
                <w:lang w:val="kk-KZ"/>
              </w:rPr>
            </w:pPr>
            <w:r w:rsidRPr="00343BCE">
              <w:rPr>
                <w:rStyle w:val="s0"/>
                <w:color w:val="auto"/>
                <w:sz w:val="28"/>
                <w:szCs w:val="28"/>
                <w:lang w:val="kk-KZ"/>
              </w:rPr>
              <w:t>23</w:t>
            </w:r>
          </w:p>
        </w:tc>
      </w:tr>
      <w:tr w:rsidR="00266B6E" w:rsidRPr="00343BCE" w:rsidTr="00BE10B6">
        <w:trPr>
          <w:jc w:val="center"/>
        </w:trPr>
        <w:tc>
          <w:tcPr>
            <w:tcW w:w="404" w:type="pct"/>
            <w:tcMar>
              <w:top w:w="0" w:type="dxa"/>
              <w:left w:w="108" w:type="dxa"/>
              <w:bottom w:w="0" w:type="dxa"/>
              <w:right w:w="108" w:type="dxa"/>
            </w:tcMar>
            <w:hideMark/>
          </w:tcPr>
          <w:p w:rsidR="00266B6E" w:rsidRPr="00343BCE" w:rsidRDefault="00266B6E" w:rsidP="00BE10B6">
            <w:pPr>
              <w:rPr>
                <w:sz w:val="28"/>
                <w:szCs w:val="28"/>
                <w:lang w:val="kk-KZ"/>
              </w:rPr>
            </w:pPr>
          </w:p>
        </w:tc>
        <w:tc>
          <w:tcPr>
            <w:tcW w:w="616" w:type="pct"/>
            <w:tcMar>
              <w:top w:w="0" w:type="dxa"/>
              <w:left w:w="108" w:type="dxa"/>
              <w:bottom w:w="0" w:type="dxa"/>
              <w:right w:w="108" w:type="dxa"/>
            </w:tcMar>
            <w:hideMark/>
          </w:tcPr>
          <w:p w:rsidR="00266B6E" w:rsidRPr="00343BCE" w:rsidRDefault="00266B6E" w:rsidP="00BE10B6">
            <w:pPr>
              <w:pStyle w:val="pc"/>
              <w:rPr>
                <w:color w:val="auto"/>
                <w:sz w:val="28"/>
                <w:szCs w:val="28"/>
                <w:lang w:val="kk-KZ"/>
              </w:rPr>
            </w:pPr>
            <w:r w:rsidRPr="00343BCE">
              <w:rPr>
                <w:rStyle w:val="s0"/>
                <w:color w:val="auto"/>
                <w:sz w:val="28"/>
                <w:szCs w:val="28"/>
                <w:lang w:val="kk-KZ"/>
              </w:rPr>
              <w:t xml:space="preserve">  </w:t>
            </w:r>
          </w:p>
        </w:tc>
        <w:tc>
          <w:tcPr>
            <w:tcW w:w="658" w:type="pct"/>
            <w:tcMar>
              <w:top w:w="0" w:type="dxa"/>
              <w:left w:w="108" w:type="dxa"/>
              <w:bottom w:w="0" w:type="dxa"/>
              <w:right w:w="108" w:type="dxa"/>
            </w:tcMar>
            <w:hideMark/>
          </w:tcPr>
          <w:p w:rsidR="00266B6E" w:rsidRPr="00343BCE" w:rsidRDefault="00266B6E" w:rsidP="00BE10B6">
            <w:pPr>
              <w:rPr>
                <w:sz w:val="28"/>
                <w:szCs w:val="28"/>
                <w:lang w:val="kk-KZ"/>
              </w:rPr>
            </w:pPr>
          </w:p>
        </w:tc>
        <w:tc>
          <w:tcPr>
            <w:tcW w:w="658" w:type="pct"/>
            <w:tcMar>
              <w:top w:w="0" w:type="dxa"/>
              <w:left w:w="108" w:type="dxa"/>
              <w:bottom w:w="0" w:type="dxa"/>
              <w:right w:w="108" w:type="dxa"/>
            </w:tcMar>
            <w:hideMark/>
          </w:tcPr>
          <w:p w:rsidR="00266B6E" w:rsidRPr="00343BCE" w:rsidRDefault="00266B6E" w:rsidP="00BE10B6">
            <w:pPr>
              <w:rPr>
                <w:sz w:val="28"/>
                <w:szCs w:val="28"/>
                <w:lang w:val="kk-KZ"/>
              </w:rPr>
            </w:pPr>
          </w:p>
        </w:tc>
        <w:tc>
          <w:tcPr>
            <w:tcW w:w="846" w:type="pct"/>
            <w:tcMar>
              <w:top w:w="0" w:type="dxa"/>
              <w:left w:w="108" w:type="dxa"/>
              <w:bottom w:w="0" w:type="dxa"/>
              <w:right w:w="108" w:type="dxa"/>
            </w:tcMar>
            <w:hideMark/>
          </w:tcPr>
          <w:p w:rsidR="00266B6E" w:rsidRPr="00343BCE" w:rsidRDefault="00266B6E" w:rsidP="00BE10B6">
            <w:pPr>
              <w:rPr>
                <w:sz w:val="28"/>
                <w:szCs w:val="28"/>
                <w:lang w:val="kk-KZ"/>
              </w:rPr>
            </w:pPr>
          </w:p>
        </w:tc>
        <w:tc>
          <w:tcPr>
            <w:tcW w:w="816" w:type="pct"/>
            <w:tcMar>
              <w:top w:w="0" w:type="dxa"/>
              <w:left w:w="108" w:type="dxa"/>
              <w:bottom w:w="0" w:type="dxa"/>
              <w:right w:w="108" w:type="dxa"/>
            </w:tcMar>
            <w:hideMark/>
          </w:tcPr>
          <w:p w:rsidR="00266B6E" w:rsidRPr="00343BCE" w:rsidRDefault="00266B6E" w:rsidP="00BE10B6">
            <w:pPr>
              <w:rPr>
                <w:sz w:val="28"/>
                <w:szCs w:val="28"/>
                <w:lang w:val="kk-KZ"/>
              </w:rPr>
            </w:pPr>
          </w:p>
        </w:tc>
        <w:tc>
          <w:tcPr>
            <w:tcW w:w="1002" w:type="pct"/>
          </w:tcPr>
          <w:p w:rsidR="00266B6E" w:rsidRPr="00343BCE" w:rsidRDefault="00266B6E" w:rsidP="00BE10B6">
            <w:pPr>
              <w:rPr>
                <w:sz w:val="28"/>
                <w:szCs w:val="28"/>
                <w:lang w:val="kk-KZ"/>
              </w:rPr>
            </w:pPr>
          </w:p>
        </w:tc>
      </w:tr>
    </w:tbl>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______________________ Мекенжайы 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lastRenderedPageBreak/>
        <w:t>Телефоны _________________________________________________________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Орындаушысы ____________________________________________________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rStyle w:val="s1"/>
          <w:b w:val="0"/>
          <w:color w:val="auto"/>
          <w:lang w:val="kk-KZ"/>
        </w:rPr>
      </w:pPr>
      <w:r w:rsidRPr="00343BCE">
        <w:rPr>
          <w:rStyle w:val="s0"/>
          <w:color w:val="auto"/>
          <w:sz w:val="28"/>
          <w:szCs w:val="28"/>
          <w:lang w:val="kk-KZ"/>
        </w:rPr>
        <w:t>«</w:t>
      </w:r>
      <w:r w:rsidRPr="00343BCE">
        <w:rPr>
          <w:rStyle w:val="s1"/>
          <w:b w:val="0"/>
          <w:color w:val="auto"/>
          <w:lang w:val="kk-KZ"/>
        </w:rPr>
        <w:t xml:space="preserve">Есептік нөмірі бар экспорт немесе импорт </w:t>
      </w:r>
    </w:p>
    <w:p w:rsidR="00266B6E" w:rsidRPr="00343BCE" w:rsidRDefault="00266B6E" w:rsidP="00266B6E">
      <w:pPr>
        <w:pStyle w:val="pr"/>
        <w:rPr>
          <w:rStyle w:val="s1"/>
          <w:b w:val="0"/>
          <w:color w:val="auto"/>
          <w:lang w:val="kk-KZ"/>
        </w:rPr>
      </w:pPr>
      <w:r w:rsidRPr="00343BCE">
        <w:rPr>
          <w:rStyle w:val="s1"/>
          <w:b w:val="0"/>
          <w:color w:val="auto"/>
          <w:lang w:val="kk-KZ"/>
        </w:rPr>
        <w:t xml:space="preserve">жөніндегі валюталық шарт бойынша </w:t>
      </w:r>
    </w:p>
    <w:p w:rsidR="00266B6E" w:rsidRPr="00343BCE" w:rsidRDefault="00266B6E" w:rsidP="00266B6E">
      <w:pPr>
        <w:pStyle w:val="pr"/>
        <w:rPr>
          <w:b/>
          <w:color w:val="auto"/>
          <w:sz w:val="28"/>
          <w:szCs w:val="28"/>
          <w:lang w:val="kk-KZ"/>
        </w:rPr>
      </w:pPr>
      <w:r w:rsidRPr="00343BCE">
        <w:rPr>
          <w:rStyle w:val="s1"/>
          <w:b w:val="0"/>
          <w:color w:val="auto"/>
          <w:lang w:val="kk-KZ"/>
        </w:rPr>
        <w:t>міндеттемелердің орындалуы туралы ақпарат</w:t>
      </w:r>
      <w:r w:rsidRPr="00343BCE">
        <w:rPr>
          <w:rStyle w:val="s0"/>
          <w:b/>
          <w:color w:val="auto"/>
          <w:sz w:val="28"/>
          <w:szCs w:val="28"/>
          <w:lang w:val="kk-KZ"/>
        </w:rPr>
        <w:t>»</w:t>
      </w:r>
      <w:r w:rsidRPr="00343BCE">
        <w:rPr>
          <w:b/>
          <w:color w:val="auto"/>
          <w:sz w:val="28"/>
          <w:szCs w:val="28"/>
          <w:lang w:val="kk-KZ"/>
        </w:rPr>
        <w:t xml:space="preserve">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әкімшілік деректерін жинауға арналған нысанға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қосымша</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Есептік нөмірі бар экспорт немесе импорт жөніндегі валюталық шарт бойынша міндеттемелердің орындалуы туралы ақпарат</w:t>
      </w:r>
    </w:p>
    <w:p w:rsidR="00266B6E" w:rsidRPr="00343BCE" w:rsidRDefault="00266B6E" w:rsidP="00266B6E">
      <w:pPr>
        <w:pStyle w:val="pj"/>
        <w:ind w:firstLine="709"/>
        <w:jc w:val="center"/>
        <w:rPr>
          <w:b/>
          <w:color w:val="auto"/>
          <w:sz w:val="28"/>
          <w:szCs w:val="28"/>
          <w:lang w:val="kk-KZ"/>
        </w:rPr>
      </w:pPr>
      <w:r w:rsidRPr="00343BCE">
        <w:rPr>
          <w:b/>
          <w:color w:val="auto"/>
          <w:sz w:val="28"/>
          <w:szCs w:val="28"/>
          <w:lang w:val="kk-KZ"/>
        </w:rPr>
        <w:t xml:space="preserve">(индексі – </w:t>
      </w:r>
      <w:r w:rsidRPr="00343BCE">
        <w:rPr>
          <w:rStyle w:val="s0"/>
          <w:b/>
          <w:color w:val="auto"/>
          <w:sz w:val="28"/>
          <w:szCs w:val="28"/>
          <w:lang w:val="kk-KZ"/>
        </w:rPr>
        <w:t>EICC_2</w:t>
      </w:r>
      <w:r w:rsidRPr="00343BCE">
        <w:rPr>
          <w:b/>
          <w:color w:val="auto"/>
          <w:sz w:val="28"/>
          <w:szCs w:val="28"/>
          <w:lang w:val="kk-KZ"/>
        </w:rPr>
        <w:t>, кезеңділігі – ай сайын)</w:t>
      </w:r>
    </w:p>
    <w:p w:rsidR="00266B6E" w:rsidRPr="00343BCE" w:rsidRDefault="00266B6E" w:rsidP="00266B6E">
      <w:pPr>
        <w:pStyle w:val="pj"/>
        <w:ind w:firstLine="709"/>
        <w:jc w:val="center"/>
        <w:rPr>
          <w:b/>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 нысанын толтыру бойынша түсіндірме</w:t>
      </w:r>
      <w:r w:rsidRPr="00343BCE">
        <w:rPr>
          <w:color w:val="auto"/>
          <w:sz w:val="28"/>
          <w:szCs w:val="28"/>
          <w:lang w:val="kk-KZ"/>
        </w:rPr>
        <w:br/>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1-тарау. Жалпы ережелер</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 Осы түсіндірмеде </w:t>
      </w:r>
      <w:r w:rsidRPr="00343BCE">
        <w:rPr>
          <w:rStyle w:val="s1a"/>
          <w:color w:val="auto"/>
          <w:sz w:val="28"/>
          <w:szCs w:val="28"/>
          <w:lang w:val="kk-KZ"/>
        </w:rPr>
        <w:t>«</w:t>
      </w:r>
      <w:r w:rsidRPr="00343BCE">
        <w:rPr>
          <w:rStyle w:val="s1"/>
          <w:b w:val="0"/>
          <w:color w:val="auto"/>
          <w:lang w:val="kk-KZ"/>
        </w:rPr>
        <w:t>Есептік нөмірі бар экспорт немесе импорт жөніндегі  валюталық шарт бойынша міндеттемелердің орындалуы туралы ақпарат</w:t>
      </w:r>
      <w:r w:rsidRPr="00343BCE">
        <w:rPr>
          <w:rStyle w:val="s1a"/>
          <w:b/>
          <w:color w:val="auto"/>
          <w:sz w:val="28"/>
          <w:szCs w:val="28"/>
          <w:lang w:val="kk-KZ"/>
        </w:rPr>
        <w:t>»</w:t>
      </w:r>
      <w:r w:rsidRPr="00343BCE">
        <w:rPr>
          <w:rStyle w:val="s0"/>
          <w:color w:val="auto"/>
          <w:sz w:val="28"/>
          <w:szCs w:val="28"/>
          <w:lang w:val="kk-KZ"/>
        </w:rPr>
        <w:t xml:space="preserve"> әкімшілік деректерін жинауға арналған нысанды (бұдан әрі – Нысан) толтыру бойынша талаптар айқындалады.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9" w:history="1">
        <w:r w:rsidRPr="00343BCE">
          <w:rPr>
            <w:rStyle w:val="s0"/>
            <w:color w:val="auto"/>
            <w:sz w:val="28"/>
            <w:szCs w:val="28"/>
            <w:lang w:val="kk-KZ"/>
          </w:rPr>
          <w:t>9-бабына</w:t>
        </w:r>
      </w:hyperlink>
      <w:r w:rsidRPr="00343BCE">
        <w:rPr>
          <w:rStyle w:val="s0"/>
          <w:color w:val="auto"/>
          <w:sz w:val="28"/>
          <w:szCs w:val="28"/>
          <w:lang w:val="kk-KZ"/>
        </w:rPr>
        <w:t xml:space="preserve"> сәйкес әзірленді.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3. Есептік тіркеу банкі болып табылатын уәкілетті банк Нысанды толтырған кезде төлемдер және (немесе) ақша аударымдары, есептік нөмірі бар экспорт немесе импорт жөніндегі валюталық шарт бойынша міндеттемелерді орындаудың өзге де тәсілдері бойынша қолда бар деректерді пайдаланады.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4. Есепті кезеңде ақпарат болмаған жағдайда Нысан ұсынылмайды.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5. Деректерге түзетулер (өзгерістер, толықтырулар) Нысанды ұсыну үшін белгіленген мерзімнен кейін 2 (екі) ай ішінде енгізіледі. </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2-тарау. Нысанды толтыру</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1-бағанда экспорт немесе импорт бойынша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lastRenderedPageBreak/>
        <w:t>7. 2-бағанда экспорт немесе импорт бойынша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3 және 10-бағандарда жөнелтушінің немесе алушының атауы немесе тегі, аты, әкесінің аты (бар болса)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9. 4 және 11-бағандарда жөнелтушінің немесе алушының БСН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10. 4, 5, 11 және 12-бағандар егер жөнелтуші немесе алушы резидент болып табылса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5 және 12-бағандарда жөнелтушінің немесе алушының ЖСН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15. 9 және 16-бағандар Нормативтік құқықтық актілерді мемлекеттік тіркеу тізілімінде № 14365 тіркелген «</w:t>
      </w:r>
      <w:r w:rsidRPr="00343BCE">
        <w:rPr>
          <w:color w:val="auto"/>
          <w:sz w:val="28"/>
          <w:szCs w:val="28"/>
          <w:lang w:val="kk-KZ"/>
        </w:rPr>
        <w:t xml:space="preserve">Экономика секторларының және төлемдер белгілеу кодтарын қолдану </w:t>
      </w:r>
      <w:r w:rsidRPr="00343BCE">
        <w:rPr>
          <w:rStyle w:val="s0"/>
          <w:color w:val="auto"/>
          <w:sz w:val="28"/>
          <w:szCs w:val="28"/>
          <w:lang w:val="kk-KZ"/>
        </w:rPr>
        <w:t xml:space="preserve">қағидаларын бекіту туралы» Қазақстан Республикасының Ұлттық Банкі Басқармасының 2016 жылғы 31 тамыздағы </w:t>
      </w:r>
      <w:r w:rsidRPr="00343BCE">
        <w:rPr>
          <w:rStyle w:val="s0"/>
          <w:color w:val="auto"/>
          <w:sz w:val="28"/>
          <w:szCs w:val="28"/>
          <w:lang w:val="kk-KZ"/>
        </w:rPr>
        <w:br/>
        <w:t xml:space="preserve">№ 203 қаулысымен бекітілген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на (бұдан әрі –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сәйкес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16. 17-бағанда төлем және (немесе) ақша аударымы немесе міндеттемелердің өзге де орындалу күні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18-бағанда міндеттемелердің орындалу сомасы мың бірлікпен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20-баған мына сыныптауышты ескере отырып толтырылады: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11 – аккредитив шеңберінде төлем және (немесе) ақша аударымы;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12 – банк кепілдігі шеңберінде төлем және (немесе) ақша аударымы;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13 – экспорт бойынша алдын ала ақы төлеу (импорт бойынша алдын ала жеткізу);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lastRenderedPageBreak/>
        <w:t>15 – бейрезидентке талап ету құқығын басқа резидентке есептеу, басқаға беру, резиденттің борышын басқа тұлғаға аудару;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17 – вексельді беру;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18 – бағалы қағаздарды беру;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19 – жұмыстарды орындау, қызметтерді көрсету;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20 – Еуразиялық экономикалық одақтың кедендік аумағы ішінде тауарларды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27 – тауарларды Қазақстан Республикасының аумағынан тыс жерлерге өткізу;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28 – электрондық ақшаны сатып алу немесе өтеу;</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29 – міндеттемелердің өзгеше орындалуы.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20. 21-баған мына белгілерді ескере отырып толтырылады: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шығыс (бейрезиденттің пайдасына міндеттемелерді орындау);</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кіріс (экспорттаушының немесе импорттаушының пайдасына міндеттемелерді орындау).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21. 22-баған </w:t>
      </w:r>
      <w:r w:rsidRPr="00343BCE">
        <w:rPr>
          <w:color w:val="auto"/>
          <w:sz w:val="28"/>
          <w:szCs w:val="28"/>
          <w:lang w:val="kk-KZ"/>
        </w:rPr>
        <w:t>Экономика секторларының және төлемдер белгілеу кодтарын қолдану қағидалары</w:t>
      </w:r>
      <w:r w:rsidRPr="00343BCE">
        <w:rPr>
          <w:rStyle w:val="s0"/>
          <w:color w:val="auto"/>
          <w:sz w:val="28"/>
          <w:szCs w:val="28"/>
          <w:lang w:val="kk-KZ"/>
        </w:rPr>
        <w:t xml:space="preserve"> сәйкес төлемді және (немесе) ақша аударымын жүзеге асыру кезінде толтырылады. Қалған жағдайларда 22-баған толтырылмайды.</w:t>
      </w:r>
    </w:p>
    <w:p w:rsidR="00266B6E" w:rsidRPr="00343BCE" w:rsidRDefault="00266B6E" w:rsidP="00266B6E">
      <w:pPr>
        <w:pStyle w:val="pj"/>
        <w:ind w:firstLine="709"/>
        <w:rPr>
          <w:rStyle w:val="s0"/>
          <w:color w:val="auto"/>
          <w:sz w:val="28"/>
          <w:szCs w:val="28"/>
          <w:lang w:val="kk-KZ"/>
        </w:rPr>
      </w:pPr>
      <w:r w:rsidRPr="00343BCE">
        <w:rPr>
          <w:rStyle w:val="s0"/>
          <w:color w:val="auto"/>
          <w:sz w:val="28"/>
          <w:szCs w:val="28"/>
          <w:lang w:val="kk-KZ"/>
        </w:rPr>
        <w:t xml:space="preserve">22. 23-бағанда міндеттемелердің орындалу нөмірі көрсетіледі.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23. 2 және 17-бағандар сегіз цифрді </w:t>
      </w:r>
      <w:r w:rsidRPr="00343BCE">
        <w:rPr>
          <w:color w:val="auto"/>
          <w:sz w:val="28"/>
          <w:szCs w:val="28"/>
          <w:lang w:val="kk-KZ"/>
        </w:rPr>
        <w:t xml:space="preserve">мына </w:t>
      </w:r>
      <w:r w:rsidRPr="00343BCE">
        <w:rPr>
          <w:rStyle w:val="s0"/>
          <w:color w:val="auto"/>
          <w:sz w:val="28"/>
          <w:szCs w:val="28"/>
          <w:lang w:val="kk-KZ"/>
        </w:rPr>
        <w:t xml:space="preserve">тәртіппен көрсету арқылы толтырылады: күні, айы, жылы.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266B6E" w:rsidRPr="00343BCE" w:rsidRDefault="00266B6E" w:rsidP="00266B6E">
      <w:pPr>
        <w:pStyle w:val="pr"/>
        <w:ind w:firstLine="709"/>
        <w:jc w:val="left"/>
        <w:rPr>
          <w:rStyle w:val="s0"/>
          <w:color w:val="auto"/>
          <w:sz w:val="28"/>
          <w:szCs w:val="28"/>
          <w:lang w:val="kk-KZ"/>
        </w:rPr>
      </w:pPr>
    </w:p>
    <w:p w:rsidR="00266B6E" w:rsidRPr="00343BCE" w:rsidRDefault="00266B6E" w:rsidP="00266B6E">
      <w:pPr>
        <w:pStyle w:val="pr"/>
        <w:ind w:firstLine="709"/>
        <w:jc w:val="left"/>
        <w:rPr>
          <w:rStyle w:val="s0"/>
          <w:color w:val="auto"/>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 xml:space="preserve">16-қосымша </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1"/>
          <w:lang w:val="kk-KZ"/>
        </w:rPr>
        <w:t>Әкімшілік деректерді жинауға арналған нысан</w:t>
      </w:r>
    </w:p>
    <w:p w:rsidR="00266B6E" w:rsidRPr="00343BCE" w:rsidRDefault="00266B6E" w:rsidP="00266B6E">
      <w:pPr>
        <w:jc w:val="center"/>
        <w:rPr>
          <w:rStyle w:val="s1"/>
          <w:bCs w:val="0"/>
          <w:lang w:val="kk-KZ"/>
        </w:rPr>
      </w:pPr>
    </w:p>
    <w:p w:rsidR="00266B6E" w:rsidRPr="00343BCE" w:rsidRDefault="00266B6E" w:rsidP="00266B6E">
      <w:pPr>
        <w:ind w:firstLine="709"/>
        <w:jc w:val="both"/>
        <w:rPr>
          <w:sz w:val="28"/>
          <w:szCs w:val="28"/>
          <w:lang w:val="kk-KZ"/>
        </w:rPr>
      </w:pPr>
      <w:r w:rsidRPr="00343BCE">
        <w:rPr>
          <w:sz w:val="28"/>
          <w:szCs w:val="28"/>
          <w:lang w:val="kk-KZ"/>
        </w:rPr>
        <w:t>Қайда ұсынылады: Қазақстан Республикасының Ұлттық Банкіне</w:t>
      </w:r>
    </w:p>
    <w:p w:rsidR="00266B6E" w:rsidRPr="00343BCE" w:rsidRDefault="00266B6E" w:rsidP="00266B6E">
      <w:pPr>
        <w:ind w:firstLine="709"/>
        <w:jc w:val="both"/>
        <w:rPr>
          <w:sz w:val="28"/>
          <w:szCs w:val="28"/>
          <w:lang w:val="kk-KZ"/>
        </w:rPr>
      </w:pPr>
      <w:r w:rsidRPr="00343BCE">
        <w:rPr>
          <w:sz w:val="28"/>
          <w:szCs w:val="28"/>
          <w:lang w:val="kk-KZ"/>
        </w:rPr>
        <w:t xml:space="preserve">Әкімшілік деректер нысаны </w:t>
      </w:r>
      <w:hyperlink r:id="rId40" w:history="1">
        <w:r w:rsidRPr="00343BCE">
          <w:rPr>
            <w:sz w:val="28"/>
            <w:szCs w:val="28"/>
            <w:lang w:val="kk-KZ"/>
          </w:rPr>
          <w:t>www.nationalbank.kz</w:t>
        </w:r>
      </w:hyperlink>
      <w:r w:rsidRPr="00343BCE">
        <w:rPr>
          <w:sz w:val="28"/>
          <w:szCs w:val="28"/>
          <w:lang w:val="kk-KZ"/>
        </w:rPr>
        <w:t xml:space="preserve"> интернет-ресурста орналастырылды</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r w:rsidRPr="00343BCE">
        <w:rPr>
          <w:rStyle w:val="s1"/>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266B6E" w:rsidRPr="00343BCE" w:rsidRDefault="00266B6E" w:rsidP="00266B6E">
      <w:pPr>
        <w:jc w:val="center"/>
        <w:rPr>
          <w:b/>
          <w:sz w:val="28"/>
          <w:szCs w:val="28"/>
          <w:lang w:val="kk-KZ"/>
        </w:rPr>
      </w:pPr>
    </w:p>
    <w:p w:rsidR="00266B6E" w:rsidRPr="00343BCE" w:rsidRDefault="00266B6E" w:rsidP="00266B6E">
      <w:pPr>
        <w:ind w:firstLine="709"/>
        <w:jc w:val="both"/>
        <w:rPr>
          <w:sz w:val="28"/>
          <w:szCs w:val="28"/>
          <w:lang w:val="kk-KZ"/>
        </w:rPr>
      </w:pPr>
      <w:r w:rsidRPr="00343BCE">
        <w:rPr>
          <w:rStyle w:val="s0"/>
          <w:sz w:val="28"/>
          <w:szCs w:val="28"/>
          <w:lang w:val="kk-KZ"/>
        </w:rPr>
        <w:t>Индексі: EICC_3</w:t>
      </w:r>
    </w:p>
    <w:p w:rsidR="00266B6E" w:rsidRPr="00343BCE" w:rsidRDefault="00266B6E" w:rsidP="00266B6E">
      <w:pPr>
        <w:ind w:firstLine="709"/>
        <w:jc w:val="both"/>
        <w:rPr>
          <w:rStyle w:val="s0"/>
          <w:sz w:val="28"/>
          <w:szCs w:val="28"/>
          <w:lang w:val="kk-KZ"/>
        </w:rPr>
      </w:pPr>
      <w:r w:rsidRPr="00343BCE">
        <w:rPr>
          <w:rStyle w:val="s0"/>
          <w:sz w:val="28"/>
          <w:szCs w:val="28"/>
          <w:lang w:val="kk-KZ"/>
        </w:rPr>
        <w:t>Кезеңділігі: ай сайын</w:t>
      </w:r>
    </w:p>
    <w:p w:rsidR="00266B6E" w:rsidRPr="00343BCE" w:rsidRDefault="00266B6E" w:rsidP="00266B6E">
      <w:pPr>
        <w:ind w:firstLine="709"/>
        <w:jc w:val="both"/>
        <w:rPr>
          <w:sz w:val="28"/>
          <w:szCs w:val="28"/>
          <w:lang w:val="kk-KZ"/>
        </w:rPr>
      </w:pPr>
      <w:r w:rsidRPr="00343BCE">
        <w:rPr>
          <w:rStyle w:val="s0"/>
          <w:sz w:val="28"/>
          <w:szCs w:val="28"/>
          <w:lang w:val="kk-KZ"/>
        </w:rPr>
        <w:t xml:space="preserve">Есепті кезеңі: </w:t>
      </w:r>
      <w:r w:rsidRPr="00343BCE">
        <w:rPr>
          <w:rStyle w:val="s1"/>
          <w:lang w:val="kk-KZ"/>
        </w:rPr>
        <w:t xml:space="preserve">_____ </w:t>
      </w:r>
      <w:r w:rsidRPr="00343BCE">
        <w:rPr>
          <w:rStyle w:val="s1"/>
          <w:b w:val="0"/>
          <w:lang w:val="kk-KZ"/>
        </w:rPr>
        <w:t>жылғы ____ ай үшін</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Әкімшілік деректер нысанын ұсыну мерзімі: ай сайын, есепті айдан кейінгі айдың 10 (оныншы) күніне дейінгі (қоса алғанда) мерзімде</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rStyle w:val="s0"/>
          <w:sz w:val="28"/>
          <w:szCs w:val="28"/>
          <w:lang w:val="kk-KZ"/>
        </w:rPr>
        <w:t> Нысан</w:t>
      </w:r>
    </w:p>
    <w:p w:rsidR="00266B6E" w:rsidRPr="00343BCE" w:rsidRDefault="00266B6E" w:rsidP="00266B6E">
      <w:pPr>
        <w:jc w:val="right"/>
        <w:rPr>
          <w:rStyle w:val="s0"/>
          <w:sz w:val="28"/>
          <w:szCs w:val="28"/>
          <w:lang w:val="kk-KZ"/>
        </w:rPr>
      </w:pPr>
      <w:r w:rsidRPr="00343BCE">
        <w:rPr>
          <w:rStyle w:val="s0"/>
          <w:sz w:val="28"/>
          <w:szCs w:val="28"/>
          <w:lang w:val="kk-KZ"/>
        </w:rPr>
        <w:t> </w:t>
      </w:r>
    </w:p>
    <w:p w:rsidR="00266B6E" w:rsidRPr="00343BCE" w:rsidRDefault="00266B6E" w:rsidP="00266B6E">
      <w:pPr>
        <w:jc w:val="center"/>
        <w:rPr>
          <w:b/>
          <w:sz w:val="28"/>
          <w:szCs w:val="28"/>
          <w:lang w:val="kk-KZ"/>
        </w:rPr>
      </w:pPr>
      <w:r w:rsidRPr="00343BCE">
        <w:rPr>
          <w:b/>
          <w:bCs/>
          <w:sz w:val="28"/>
          <w:szCs w:val="28"/>
          <w:lang w:val="kk-KZ"/>
        </w:rPr>
        <w:t xml:space="preserve">Кесте. </w:t>
      </w:r>
      <w:r w:rsidRPr="00343BCE">
        <w:rPr>
          <w:rStyle w:val="s1"/>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266B6E" w:rsidRPr="00343BCE" w:rsidRDefault="00266B6E" w:rsidP="00266B6E">
      <w:pPr>
        <w:jc w:val="center"/>
        <w:rPr>
          <w:rStyle w:val="s0"/>
          <w:sz w:val="28"/>
          <w:szCs w:val="28"/>
          <w:lang w:val="kk-KZ"/>
        </w:rPr>
      </w:pPr>
    </w:p>
    <w:tbl>
      <w:tblPr>
        <w:tblW w:w="5233" w:type="pct"/>
        <w:tblLayout w:type="fixed"/>
        <w:tblCellMar>
          <w:left w:w="0" w:type="dxa"/>
          <w:right w:w="0" w:type="dxa"/>
        </w:tblCellMar>
        <w:tblLook w:val="04A0" w:firstRow="1" w:lastRow="0" w:firstColumn="1" w:lastColumn="0" w:noHBand="0" w:noVBand="1"/>
      </w:tblPr>
      <w:tblGrid>
        <w:gridCol w:w="1404"/>
        <w:gridCol w:w="801"/>
        <w:gridCol w:w="584"/>
        <w:gridCol w:w="1228"/>
        <w:gridCol w:w="1000"/>
        <w:gridCol w:w="777"/>
        <w:gridCol w:w="1284"/>
        <w:gridCol w:w="1534"/>
        <w:gridCol w:w="1443"/>
        <w:gridCol w:w="10"/>
      </w:tblGrid>
      <w:tr w:rsidR="00266B6E" w:rsidRPr="00343BCE" w:rsidTr="00BE10B6">
        <w:tc>
          <w:tcPr>
            <w:tcW w:w="697" w:type="pct"/>
            <w:vMerge w:val="restart"/>
            <w:tcBorders>
              <w:top w:val="single" w:sz="8" w:space="0" w:color="auto"/>
              <w:left w:val="single" w:sz="8" w:space="0" w:color="auto"/>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Тауарларға арналған декларациядағы тауардың нөмірі</w:t>
            </w:r>
          </w:p>
        </w:tc>
        <w:tc>
          <w:tcPr>
            <w:tcW w:w="688" w:type="pct"/>
            <w:gridSpan w:val="2"/>
            <w:tcBorders>
              <w:top w:val="single" w:sz="8" w:space="0" w:color="auto"/>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Валюталық шарттың есептік нөмірінің деректемелері</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 немесе импорт белгісі</w:t>
            </w:r>
          </w:p>
        </w:tc>
        <w:tc>
          <w:tcPr>
            <w:tcW w:w="8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Келісімшарттың деректемелері</w:t>
            </w:r>
          </w:p>
        </w:tc>
        <w:tc>
          <w:tcPr>
            <w:tcW w:w="21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Экспорттаушының немесе импорттаушының деректемелері</w:t>
            </w:r>
          </w:p>
        </w:tc>
      </w:tr>
      <w:tr w:rsidR="00266B6E" w:rsidRPr="004A04AF" w:rsidTr="00BE10B6">
        <w:trPr>
          <w:gridAfter w:val="1"/>
          <w:wAfter w:w="5" w:type="pct"/>
        </w:trPr>
        <w:tc>
          <w:tcPr>
            <w:tcW w:w="697" w:type="pct"/>
            <w:vMerge/>
            <w:tcBorders>
              <w:top w:val="single" w:sz="8" w:space="0" w:color="auto"/>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398" w:type="pct"/>
            <w:tcBorders>
              <w:top w:val="nil"/>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290" w:type="pct"/>
            <w:tcBorders>
              <w:top w:val="nil"/>
              <w:left w:val="nil"/>
              <w:bottom w:val="single" w:sz="8" w:space="0" w:color="auto"/>
              <w:right w:val="single" w:sz="8"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10"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Бизнес-сәйкестендіру нөмірі</w:t>
            </w:r>
          </w:p>
          <w:p w:rsidR="00266B6E" w:rsidRPr="00343BCE" w:rsidRDefault="00266B6E" w:rsidP="00BE10B6">
            <w:pPr>
              <w:jc w:val="center"/>
              <w:rPr>
                <w:sz w:val="28"/>
                <w:szCs w:val="28"/>
                <w:lang w:val="kk-KZ"/>
              </w:rPr>
            </w:pPr>
            <w:r w:rsidRPr="00343BCE">
              <w:rPr>
                <w:rStyle w:val="s0"/>
                <w:sz w:val="28"/>
                <w:szCs w:val="28"/>
                <w:lang w:val="kk-KZ"/>
              </w:rPr>
              <w:t>(бұдан әрі –БСН)</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Жеке сәйкестендіру нөмірі (бұдан әрі – ЖСН)</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Заңды тұлға немесе дара кәсіпкердің белгісі</w:t>
            </w:r>
          </w:p>
        </w:tc>
      </w:tr>
      <w:tr w:rsidR="00266B6E" w:rsidRPr="00343BCE"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9</w:t>
            </w:r>
          </w:p>
        </w:tc>
      </w:tr>
      <w:tr w:rsidR="00266B6E" w:rsidRPr="00343BCE"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rPr>
          <w:sz w:val="28"/>
          <w:szCs w:val="28"/>
          <w:lang w:val="kk-KZ"/>
        </w:rPr>
      </w:pPr>
      <w:r w:rsidRPr="00343BCE">
        <w:rPr>
          <w:rStyle w:val="s0"/>
          <w:sz w:val="28"/>
          <w:szCs w:val="28"/>
          <w:lang w:val="kk-KZ"/>
        </w:rPr>
        <w:t> </w:t>
      </w:r>
    </w:p>
    <w:p w:rsidR="00266B6E" w:rsidRPr="00343BCE" w:rsidRDefault="00266B6E" w:rsidP="00266B6E">
      <w:pPr>
        <w:rPr>
          <w:i/>
          <w:sz w:val="28"/>
          <w:szCs w:val="28"/>
          <w:lang w:val="kk-KZ"/>
        </w:rPr>
      </w:pPr>
      <w:r w:rsidRPr="00343BCE">
        <w:rPr>
          <w:rStyle w:val="s3"/>
          <w:sz w:val="28"/>
          <w:szCs w:val="28"/>
          <w:lang w:val="kk-KZ"/>
        </w:rPr>
        <w:t>кестенің жалғасы</w:t>
      </w:r>
    </w:p>
    <w:p w:rsidR="00266B6E" w:rsidRPr="00343BCE" w:rsidRDefault="00266B6E" w:rsidP="00266B6E">
      <w:pPr>
        <w:rPr>
          <w:sz w:val="28"/>
          <w:szCs w:val="28"/>
          <w:lang w:val="kk-KZ"/>
        </w:rPr>
      </w:pPr>
      <w:r w:rsidRPr="00343BCE">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187"/>
        <w:gridCol w:w="1071"/>
        <w:gridCol w:w="811"/>
        <w:gridCol w:w="1004"/>
        <w:gridCol w:w="836"/>
        <w:gridCol w:w="1022"/>
        <w:gridCol w:w="1176"/>
        <w:gridCol w:w="990"/>
        <w:gridCol w:w="828"/>
        <w:gridCol w:w="692"/>
      </w:tblGrid>
      <w:tr w:rsidR="00266B6E" w:rsidRPr="00343BCE" w:rsidTr="00BE10B6">
        <w:trPr>
          <w:jc w:val="center"/>
        </w:trPr>
        <w:tc>
          <w:tcPr>
            <w:tcW w:w="5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lastRenderedPageBreak/>
              <w:t>Тауарларға арналған декларацияның нөмірі</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Тауарларға арналған декларацияда көрсетілген кедендік рәсім</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Шот бойынша тауардың сомасы</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шығарылған күні</w:t>
            </w:r>
          </w:p>
        </w:tc>
        <w:tc>
          <w:tcPr>
            <w:tcW w:w="3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мәртебесі</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 мәртебесінің өзгерген күні</w:t>
            </w:r>
          </w:p>
        </w:tc>
        <w:tc>
          <w:tcPr>
            <w:tcW w:w="21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құны</w:t>
            </w:r>
          </w:p>
        </w:tc>
      </w:tr>
      <w:tr w:rsidR="00266B6E" w:rsidRPr="00343BCE" w:rsidTr="00BE10B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Статистикалық</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Фактуралық</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Жеткізу валютасы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Валюта бағамы</w:t>
            </w:r>
          </w:p>
        </w:tc>
      </w:tr>
      <w:tr w:rsidR="00266B6E" w:rsidRPr="00343BCE"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10</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17</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19</w:t>
            </w:r>
          </w:p>
        </w:tc>
      </w:tr>
      <w:tr w:rsidR="00266B6E" w:rsidRPr="00343BCE"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rPr>
          <w:rStyle w:val="s0"/>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jc w:val="right"/>
        <w:rPr>
          <w:rStyle w:val="s1"/>
          <w:b w:val="0"/>
          <w:bCs w:val="0"/>
          <w:lang w:val="kk-KZ"/>
        </w:rPr>
      </w:pPr>
      <w:r w:rsidRPr="00343BCE">
        <w:rPr>
          <w:rStyle w:val="s0"/>
          <w:sz w:val="28"/>
          <w:szCs w:val="28"/>
          <w:lang w:val="kk-KZ"/>
        </w:rPr>
        <w:t>«</w:t>
      </w:r>
      <w:r w:rsidRPr="00343BCE">
        <w:rPr>
          <w:rStyle w:val="s1"/>
          <w:b w:val="0"/>
          <w:lang w:val="kk-KZ"/>
        </w:rPr>
        <w:t xml:space="preserve">Есептік нөмірі бар экспорт немесе </w:t>
      </w:r>
    </w:p>
    <w:p w:rsidR="00266B6E" w:rsidRPr="00343BCE" w:rsidRDefault="00266B6E" w:rsidP="00266B6E">
      <w:pPr>
        <w:jc w:val="right"/>
        <w:rPr>
          <w:rStyle w:val="s1"/>
          <w:b w:val="0"/>
          <w:bCs w:val="0"/>
          <w:lang w:val="kk-KZ"/>
        </w:rPr>
      </w:pPr>
      <w:r w:rsidRPr="00343BCE">
        <w:rPr>
          <w:rStyle w:val="s1"/>
          <w:b w:val="0"/>
          <w:lang w:val="kk-KZ"/>
        </w:rPr>
        <w:t xml:space="preserve">импорт жөніндегі валюталық шарт бойынша </w:t>
      </w:r>
    </w:p>
    <w:p w:rsidR="00266B6E" w:rsidRPr="00343BCE" w:rsidRDefault="00266B6E" w:rsidP="00266B6E">
      <w:pPr>
        <w:jc w:val="right"/>
        <w:rPr>
          <w:rStyle w:val="s1"/>
          <w:b w:val="0"/>
          <w:bCs w:val="0"/>
          <w:lang w:val="kk-KZ"/>
        </w:rPr>
      </w:pPr>
      <w:r w:rsidRPr="00343BCE">
        <w:rPr>
          <w:rStyle w:val="s1"/>
          <w:b w:val="0"/>
          <w:lang w:val="kk-KZ"/>
        </w:rPr>
        <w:t xml:space="preserve">тауарлардың Еуразиялық экономикалық одақтың </w:t>
      </w:r>
    </w:p>
    <w:p w:rsidR="00266B6E" w:rsidRPr="00343BCE" w:rsidRDefault="00266B6E" w:rsidP="00266B6E">
      <w:pPr>
        <w:jc w:val="right"/>
        <w:rPr>
          <w:rStyle w:val="s0"/>
          <w:b/>
          <w:sz w:val="28"/>
          <w:szCs w:val="28"/>
          <w:lang w:val="kk-KZ"/>
        </w:rPr>
      </w:pPr>
      <w:r w:rsidRPr="00343BCE">
        <w:rPr>
          <w:rStyle w:val="s1"/>
          <w:b w:val="0"/>
          <w:lang w:val="kk-KZ"/>
        </w:rPr>
        <w:t>кедендік шекарасы арқылы қозғалысы туралы ақпарат</w:t>
      </w:r>
      <w:r w:rsidRPr="00343BCE">
        <w:rPr>
          <w:rStyle w:val="s0"/>
          <w:b/>
          <w:sz w:val="28"/>
          <w:szCs w:val="28"/>
          <w:lang w:val="kk-KZ"/>
        </w:rPr>
        <w:t xml:space="preserve">» </w:t>
      </w:r>
    </w:p>
    <w:p w:rsidR="00266B6E" w:rsidRPr="00343BCE" w:rsidRDefault="00266B6E" w:rsidP="00266B6E">
      <w:pPr>
        <w:jc w:val="right"/>
        <w:rPr>
          <w:rStyle w:val="s0"/>
          <w:sz w:val="28"/>
          <w:szCs w:val="28"/>
          <w:lang w:val="kk-KZ"/>
        </w:rPr>
      </w:pPr>
      <w:r w:rsidRPr="00343BCE">
        <w:rPr>
          <w:rStyle w:val="s0"/>
          <w:sz w:val="28"/>
          <w:szCs w:val="28"/>
          <w:lang w:val="kk-KZ"/>
        </w:rPr>
        <w:t xml:space="preserve">әкімшілік деректерін жинауға арналған нысанға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1"/>
          <w:lang w:val="kk-KZ"/>
        </w:rPr>
        <w:t xml:space="preserve">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 </w:t>
      </w:r>
    </w:p>
    <w:p w:rsidR="00266B6E" w:rsidRPr="00343BCE" w:rsidRDefault="00266B6E" w:rsidP="00266B6E">
      <w:pPr>
        <w:jc w:val="center"/>
        <w:rPr>
          <w:rStyle w:val="s1"/>
          <w:lang w:val="kk-KZ"/>
        </w:rPr>
      </w:pPr>
    </w:p>
    <w:p w:rsidR="00266B6E" w:rsidRPr="00343BCE" w:rsidRDefault="00266B6E" w:rsidP="00266B6E">
      <w:pPr>
        <w:jc w:val="center"/>
        <w:rPr>
          <w:rStyle w:val="s1"/>
          <w:lang w:val="kk-KZ"/>
        </w:rPr>
      </w:pPr>
      <w:r w:rsidRPr="00343BCE">
        <w:rPr>
          <w:rStyle w:val="s1"/>
          <w:lang w:val="kk-KZ"/>
        </w:rPr>
        <w:t>Нысанды толтыру бойынша түсіндірме</w:t>
      </w:r>
      <w:r w:rsidRPr="00343BCE" w:rsidDel="000F1620">
        <w:rPr>
          <w:rStyle w:val="s1"/>
          <w:lang w:val="kk-KZ"/>
        </w:rPr>
        <w:t xml:space="preserve"> </w:t>
      </w:r>
    </w:p>
    <w:p w:rsidR="00266B6E" w:rsidRPr="00343BCE" w:rsidRDefault="00266B6E" w:rsidP="00266B6E">
      <w:pPr>
        <w:jc w:val="center"/>
        <w:rPr>
          <w:b/>
          <w:bCs/>
          <w:sz w:val="28"/>
          <w:szCs w:val="28"/>
          <w:lang w:val="kk-KZ"/>
        </w:rPr>
      </w:pPr>
    </w:p>
    <w:p w:rsidR="00266B6E" w:rsidRPr="00343BCE" w:rsidRDefault="00266B6E" w:rsidP="00266B6E">
      <w:pPr>
        <w:jc w:val="center"/>
        <w:rPr>
          <w:rStyle w:val="s1"/>
          <w:bCs w:val="0"/>
          <w:lang w:val="kk-KZ"/>
        </w:rPr>
      </w:pPr>
      <w:r w:rsidRPr="00343BCE">
        <w:rPr>
          <w:b/>
          <w:bCs/>
          <w:sz w:val="28"/>
          <w:szCs w:val="28"/>
          <w:lang w:val="kk-KZ"/>
        </w:rPr>
        <w:t xml:space="preserve">(индексі – </w:t>
      </w:r>
      <w:r w:rsidRPr="00343BCE">
        <w:rPr>
          <w:rStyle w:val="s0"/>
          <w:b/>
          <w:sz w:val="28"/>
          <w:szCs w:val="28"/>
          <w:lang w:val="kk-KZ"/>
        </w:rPr>
        <w:t>EICC_3</w:t>
      </w:r>
      <w:r w:rsidRPr="00343BCE">
        <w:rPr>
          <w:b/>
          <w:bCs/>
          <w:sz w:val="28"/>
          <w:szCs w:val="28"/>
          <w:lang w:val="kk-KZ"/>
        </w:rPr>
        <w:t>, кезеңділігі – ай сайын)</w:t>
      </w:r>
      <w:r w:rsidRPr="00343BCE">
        <w:rPr>
          <w:b/>
          <w:bCs/>
          <w:sz w:val="28"/>
          <w:szCs w:val="28"/>
          <w:lang w:val="kk-KZ"/>
        </w:rPr>
        <w:br/>
      </w: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b/>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1. Осы түсіндірмеде «</w:t>
      </w:r>
      <w:r w:rsidRPr="00343BCE">
        <w:rPr>
          <w:rStyle w:val="s1"/>
          <w:b w:val="0"/>
          <w:lang w:val="kk-KZ"/>
        </w:rPr>
        <w:t xml:space="preserve">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w:t>
      </w:r>
      <w:r w:rsidRPr="00343BCE">
        <w:rPr>
          <w:rStyle w:val="s1"/>
          <w:b w:val="0"/>
          <w:lang w:val="kk-KZ"/>
        </w:rPr>
        <w:lastRenderedPageBreak/>
        <w:t>ақпарат</w:t>
      </w:r>
      <w:r w:rsidRPr="00343BCE">
        <w:rPr>
          <w:rStyle w:val="s0"/>
          <w:b/>
          <w:sz w:val="28"/>
          <w:szCs w:val="28"/>
          <w:lang w:val="kk-KZ"/>
        </w:rPr>
        <w:t>»</w:t>
      </w:r>
      <w:r w:rsidRPr="00343BCE">
        <w:rPr>
          <w:rStyle w:val="s0"/>
          <w:sz w:val="28"/>
          <w:szCs w:val="28"/>
          <w:lang w:val="kk-KZ"/>
        </w:rPr>
        <w:t xml:space="preserve"> әкімшілік деректерін жинауға арналған нысанды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2. Нысан «Валюталық реттеу және валюталық бақылау туралы» Қазақстан Республикасы Заңының 9-бабына сәйкес әзірленді.</w:t>
      </w:r>
    </w:p>
    <w:p w:rsidR="00266B6E" w:rsidRPr="00343BCE" w:rsidRDefault="00266B6E" w:rsidP="00266B6E">
      <w:pPr>
        <w:ind w:firstLine="709"/>
        <w:jc w:val="both"/>
        <w:rPr>
          <w:sz w:val="28"/>
          <w:szCs w:val="28"/>
          <w:lang w:val="kk-KZ"/>
        </w:rPr>
      </w:pPr>
      <w:r w:rsidRPr="00343BCE">
        <w:rPr>
          <w:rStyle w:val="s0"/>
          <w:sz w:val="28"/>
          <w:szCs w:val="28"/>
          <w:lang w:val="kk-KZ"/>
        </w:rPr>
        <w:t>3. Нысанды мемлекеттік кірістер органы ай сайын есепті айдан кейінгі айдың 10 (оныншы) күніне дейінгі (қоса алғанда) мерзімде жібереді.</w:t>
      </w:r>
    </w:p>
    <w:p w:rsidR="00266B6E" w:rsidRPr="00343BCE" w:rsidRDefault="00266B6E" w:rsidP="00266B6E">
      <w:pPr>
        <w:widowControl w:val="0"/>
        <w:spacing w:line="240" w:lineRule="atLeast"/>
        <w:ind w:firstLine="709"/>
        <w:jc w:val="both"/>
        <w:rPr>
          <w:rStyle w:val="s0"/>
          <w:sz w:val="28"/>
          <w:szCs w:val="28"/>
          <w:lang w:val="kk-KZ"/>
        </w:rPr>
      </w:pPr>
      <w:r w:rsidRPr="00343BCE">
        <w:rPr>
          <w:rStyle w:val="s0"/>
          <w:sz w:val="28"/>
          <w:szCs w:val="28"/>
          <w:lang w:val="kk-KZ"/>
        </w:rPr>
        <w:t>4. Нысанды толтыру кезінде мемлекеттік кірістер органы есепті айда есептік нөмірі бар экспорт немесе импорт бойынша валюталық шарттар бойынша ресімделген тауарларға арналған декларациялар туралы және есепті айда есептік нөмірі бар экспорт немесе импорт бойынша валюталық шарттар бойынша Еуразиялық экономикалық одақтың кедендік шекарасы арқылы тауарлардың қозғалысы туралы бұрын жіберілген ақпарат бойынша өзгерістер және (немесе) толықтырулар туралы деректерді пайдаланады.</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5. 1-бағанда тауарларға арналған декларацияда тауардың реттік нөмірі көрсетіледі (тауарларға арналған декларацияның 32-бағаны).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6. 2-бағанда экспорт немесе импорт жөніндегі  валюталық шарттың есептік нөмірі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7. 3-бағанда экспорт немесе импорт жөніндегі валюталық шартқа есептік нөмір берілген күн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8. 4-бағанда мына белгілер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 – егер экспорт жөніндегі валюталық шарт болса;</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«2» – егер импорт жөніндегі валюталық шарт болса.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9. 5-бағанда экспорт немесе импорт жөніндегі  валюталық шарттың нөмірі (бар болса)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10. 6-бағанда экспорт немесе импорт жөніндегі  валюталық шарттың күні көрсетіледі (тауарларға арналған декларацияның 44-бағаны).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11. 7-бағанда экспорттаушының немесе импорттаушының БСН көрсетіледі (тауарларға арналған декларацияның 9-бағаны).</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12. 8-тарауда экспорттаушының немесе импорттаушының ЖСН көрсетіледі (тауарларға арналған декларацияның 9-бағаны). </w:t>
      </w:r>
    </w:p>
    <w:p w:rsidR="00266B6E" w:rsidRPr="00343BCE" w:rsidRDefault="00266B6E" w:rsidP="00266B6E">
      <w:pPr>
        <w:ind w:firstLine="709"/>
        <w:jc w:val="both"/>
        <w:rPr>
          <w:rStyle w:val="s0"/>
          <w:sz w:val="28"/>
          <w:szCs w:val="28"/>
          <w:lang w:val="kk-KZ"/>
        </w:rPr>
      </w:pPr>
      <w:r w:rsidRPr="00343BCE">
        <w:rPr>
          <w:rStyle w:val="s0"/>
          <w:sz w:val="28"/>
          <w:szCs w:val="28"/>
          <w:lang w:val="kk-KZ"/>
        </w:rPr>
        <w:t>13. 9-бағанда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14. 10-бағанда тауарларға арналған декларацияның тіркеу нөмірі (тауарларға арналған декларацияның әріптік бағаны)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15. 11-баған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белгісін көрсете отырып толтырылады (тауарларға арналған декларацияның 1-бағанының екінші кіші бөлімі). </w:t>
      </w:r>
    </w:p>
    <w:p w:rsidR="00266B6E" w:rsidRPr="00343BCE" w:rsidRDefault="00266B6E" w:rsidP="00266B6E">
      <w:pPr>
        <w:ind w:firstLine="709"/>
        <w:jc w:val="both"/>
        <w:rPr>
          <w:rStyle w:val="s0"/>
          <w:sz w:val="28"/>
          <w:szCs w:val="28"/>
          <w:lang w:val="kk-KZ"/>
        </w:rPr>
      </w:pPr>
      <w:r w:rsidRPr="00343BCE">
        <w:rPr>
          <w:rStyle w:val="s0"/>
          <w:sz w:val="28"/>
          <w:szCs w:val="28"/>
          <w:lang w:val="kk-KZ"/>
        </w:rPr>
        <w:lastRenderedPageBreak/>
        <w:t xml:space="preserve">16. 12-бағанда шот бойынша тауардың жалпы сомасы көрсетіледі (тауарларға арналған декларацияның 22-бағаны). </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17. 13-бағанда мемлекеттік кірістер органының тауарды шығару (оның ішінде шартты шығару) туралы шешім қабылдаған күні көрсетіледі.</w:t>
      </w:r>
    </w:p>
    <w:p w:rsidR="00266B6E" w:rsidRPr="00343BCE" w:rsidRDefault="00266B6E" w:rsidP="00266B6E">
      <w:pPr>
        <w:tabs>
          <w:tab w:val="left" w:pos="2053"/>
        </w:tabs>
        <w:ind w:firstLine="709"/>
        <w:jc w:val="both"/>
        <w:rPr>
          <w:sz w:val="28"/>
          <w:szCs w:val="28"/>
          <w:lang w:val="kk-KZ"/>
        </w:rPr>
      </w:pPr>
      <w:r w:rsidRPr="00343BCE">
        <w:rPr>
          <w:rStyle w:val="s0"/>
          <w:sz w:val="28"/>
          <w:szCs w:val="28"/>
          <w:lang w:val="kk-KZ"/>
        </w:rPr>
        <w:t>18. 14-бағанда тауардың мәртебесі көрсетіледі (шығарылды, кері қайтарылды, шығарудан бас тартылды, шартты түрде шығарылды, түзетілді).</w:t>
      </w:r>
    </w:p>
    <w:p w:rsidR="00266B6E" w:rsidRPr="00343BCE" w:rsidRDefault="00266B6E" w:rsidP="00266B6E">
      <w:pPr>
        <w:ind w:firstLine="709"/>
        <w:jc w:val="both"/>
        <w:rPr>
          <w:sz w:val="28"/>
          <w:szCs w:val="28"/>
          <w:lang w:val="kk-KZ"/>
        </w:rPr>
      </w:pPr>
      <w:r w:rsidRPr="00343BCE">
        <w:rPr>
          <w:rStyle w:val="s0"/>
          <w:sz w:val="28"/>
          <w:szCs w:val="28"/>
          <w:lang w:val="kk-KZ"/>
        </w:rPr>
        <w:t>19. 15-бағанда тауар мәртебесінің өзгерген күні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20. 16-бағанда тауардың статистикалық құны Америка Құрама Штаттары долларының бірлігімен көрсетіледі (тауарларға арналған декларацияның 46-бағаны).</w:t>
      </w:r>
    </w:p>
    <w:p w:rsidR="00266B6E" w:rsidRPr="00343BCE" w:rsidRDefault="00266B6E" w:rsidP="00266B6E">
      <w:pPr>
        <w:ind w:firstLine="709"/>
        <w:jc w:val="both"/>
        <w:rPr>
          <w:sz w:val="28"/>
          <w:szCs w:val="28"/>
          <w:lang w:val="kk-KZ"/>
        </w:rPr>
      </w:pPr>
      <w:r w:rsidRPr="00343BCE">
        <w:rPr>
          <w:rStyle w:val="s0"/>
          <w:sz w:val="28"/>
          <w:szCs w:val="28"/>
          <w:lang w:val="kk-KZ"/>
        </w:rPr>
        <w:t>21. 17-бағанда тауардың фактуралық құны жеткізу валютасының бірлігімен көрсетіледі (тауарларға арналған декларацияның 42-бағаны).</w:t>
      </w:r>
    </w:p>
    <w:p w:rsidR="00266B6E" w:rsidRPr="00343BCE" w:rsidRDefault="00266B6E" w:rsidP="00266B6E">
      <w:pPr>
        <w:ind w:firstLine="709"/>
        <w:jc w:val="both"/>
        <w:rPr>
          <w:rStyle w:val="s0"/>
          <w:sz w:val="28"/>
          <w:szCs w:val="28"/>
          <w:lang w:val="kk-KZ"/>
        </w:rPr>
      </w:pPr>
      <w:r w:rsidRPr="00343BCE">
        <w:rPr>
          <w:rStyle w:val="s0"/>
          <w:sz w:val="28"/>
          <w:szCs w:val="28"/>
          <w:lang w:val="kk-KZ"/>
        </w:rPr>
        <w:t>22. 18-бағанда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23. 19-бағанда фактуралық құнға қайта есептеу үшін пайдаланылған және тауарларға арналған декларацияда көрсетілген валюта бағамы көрсетіледі.</w:t>
      </w:r>
    </w:p>
    <w:p w:rsidR="00266B6E" w:rsidRPr="00343BCE" w:rsidRDefault="00266B6E" w:rsidP="00266B6E">
      <w:pPr>
        <w:ind w:firstLine="709"/>
        <w:jc w:val="both"/>
        <w:rPr>
          <w:sz w:val="28"/>
          <w:szCs w:val="28"/>
          <w:lang w:val="kk-KZ"/>
        </w:rPr>
      </w:pPr>
      <w:r w:rsidRPr="00343BCE">
        <w:rPr>
          <w:rStyle w:val="s0"/>
          <w:sz w:val="28"/>
          <w:szCs w:val="28"/>
          <w:lang w:val="kk-KZ"/>
        </w:rPr>
        <w:t xml:space="preserve">24. 3, 6, 13, 15-бағандар сегіз цифрді </w:t>
      </w:r>
      <w:r w:rsidRPr="00343BCE">
        <w:rPr>
          <w:sz w:val="28"/>
          <w:szCs w:val="28"/>
          <w:lang w:val="kk-KZ"/>
        </w:rPr>
        <w:t xml:space="preserve">мына </w:t>
      </w:r>
      <w:r w:rsidRPr="00343BCE">
        <w:rPr>
          <w:rStyle w:val="s0"/>
          <w:sz w:val="28"/>
          <w:szCs w:val="28"/>
          <w:lang w:val="kk-KZ"/>
        </w:rPr>
        <w:t>тәртіппен көрсету арқылы толтырылады: күні, айы, жылы.</w:t>
      </w:r>
    </w:p>
    <w:p w:rsidR="00266B6E" w:rsidRPr="00343BCE" w:rsidRDefault="00266B6E" w:rsidP="00266B6E">
      <w:pPr>
        <w:jc w:val="both"/>
        <w:rPr>
          <w:rStyle w:val="s0"/>
          <w:sz w:val="28"/>
          <w:szCs w:val="28"/>
          <w:lang w:val="kk-KZ"/>
        </w:rPr>
      </w:pPr>
    </w:p>
    <w:p w:rsidR="00266B6E" w:rsidRPr="00343BCE" w:rsidRDefault="00266B6E" w:rsidP="00266B6E">
      <w:pPr>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pStyle w:val="pr"/>
        <w:rPr>
          <w:rStyle w:val="s0"/>
          <w:color w:val="auto"/>
          <w:sz w:val="28"/>
          <w:szCs w:val="28"/>
          <w:lang w:val="kk-KZ"/>
        </w:rPr>
      </w:pPr>
      <w:r w:rsidRPr="00343BCE">
        <w:rPr>
          <w:rStyle w:val="s0"/>
          <w:color w:val="auto"/>
          <w:sz w:val="28"/>
          <w:szCs w:val="28"/>
          <w:lang w:val="kk-KZ"/>
        </w:rPr>
        <w:t>17-қосымша</w:t>
      </w: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rStyle w:val="s0"/>
          <w:color w:val="auto"/>
          <w:sz w:val="28"/>
          <w:szCs w:val="28"/>
          <w:lang w:val="kk-KZ"/>
        </w:rPr>
      </w:pPr>
    </w:p>
    <w:p w:rsidR="00266B6E" w:rsidRPr="00343BCE" w:rsidRDefault="00266B6E" w:rsidP="00266B6E">
      <w:pPr>
        <w:pStyle w:val="pr"/>
        <w:rPr>
          <w:color w:val="auto"/>
          <w:sz w:val="28"/>
          <w:szCs w:val="28"/>
          <w:lang w:val="kk-KZ"/>
        </w:rPr>
      </w:pPr>
      <w:r w:rsidRPr="00343BCE">
        <w:rPr>
          <w:rStyle w:val="s0"/>
          <w:color w:val="auto"/>
          <w:sz w:val="28"/>
          <w:szCs w:val="28"/>
          <w:lang w:val="kk-KZ"/>
        </w:rPr>
        <w:t>Нысан</w:t>
      </w: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0"/>
          <w:b/>
          <w:sz w:val="28"/>
          <w:szCs w:val="28"/>
          <w:lang w:val="kk-KZ"/>
        </w:rPr>
        <w:t>Тауарларды әкелу және жанама салықтарды төлеу туралы өтініш бойынша ақпарат алуға электрондық сұрату</w:t>
      </w:r>
      <w:r w:rsidRPr="00343BCE">
        <w:rPr>
          <w:rStyle w:val="s1"/>
          <w:lang w:val="kk-KZ"/>
        </w:rPr>
        <w:t xml:space="preserve"> </w:t>
      </w:r>
    </w:p>
    <w:p w:rsidR="00266B6E" w:rsidRPr="00343BCE" w:rsidRDefault="00266B6E" w:rsidP="00266B6E">
      <w:pPr>
        <w:jc w:val="center"/>
        <w:rPr>
          <w:rStyle w:val="s1"/>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Электрондық сұрату нысанын ұсынатын адамдар тобы: есептік тіркеу банкі болып табылатын уәкілетті банк, есептік тіркеу банкі болып табылатын Ұлттық Банктің аумақтық филиалы</w:t>
      </w:r>
    </w:p>
    <w:p w:rsidR="00266B6E" w:rsidRPr="00343BCE" w:rsidRDefault="00266B6E" w:rsidP="00266B6E">
      <w:pPr>
        <w:ind w:firstLine="709"/>
        <w:jc w:val="both"/>
        <w:rPr>
          <w:strike/>
          <w:sz w:val="28"/>
          <w:szCs w:val="28"/>
          <w:lang w:val="kk-KZ"/>
        </w:rPr>
      </w:pPr>
      <w:r w:rsidRPr="00343BCE">
        <w:rPr>
          <w:rStyle w:val="s0"/>
          <w:sz w:val="28"/>
          <w:szCs w:val="28"/>
          <w:lang w:val="kk-KZ"/>
        </w:rPr>
        <w:t xml:space="preserve">Қайда ұсынылады: Қазақстан Республикасының Ұлттық Банкіне </w:t>
      </w:r>
    </w:p>
    <w:p w:rsidR="00266B6E" w:rsidRPr="00343BCE" w:rsidRDefault="00266B6E" w:rsidP="00266B6E">
      <w:pPr>
        <w:jc w:val="center"/>
        <w:rPr>
          <w:rStyle w:val="s0"/>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уәкілетті банктің,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есептік тіркеу банкі болып табылатын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 xml:space="preserve">Ұлттық Банктің аумақтық филиалының </w:t>
      </w:r>
    </w:p>
    <w:p w:rsidR="00266B6E" w:rsidRPr="00343BCE" w:rsidRDefault="00266B6E" w:rsidP="00266B6E">
      <w:pPr>
        <w:pStyle w:val="pj"/>
        <w:ind w:firstLine="709"/>
        <w:jc w:val="right"/>
        <w:rPr>
          <w:rStyle w:val="s0"/>
          <w:color w:val="auto"/>
          <w:sz w:val="28"/>
          <w:szCs w:val="28"/>
          <w:lang w:val="kk-KZ"/>
        </w:rPr>
      </w:pPr>
      <w:r w:rsidRPr="00343BCE">
        <w:rPr>
          <w:rStyle w:val="s0"/>
          <w:color w:val="auto"/>
          <w:sz w:val="28"/>
          <w:szCs w:val="28"/>
          <w:lang w:val="kk-KZ"/>
        </w:rPr>
        <w:t>бизнес-сәйкестендіру нөмірі (бұдан әрі – БСН)</w:t>
      </w:r>
    </w:p>
    <w:p w:rsidR="00266B6E" w:rsidRPr="00343BCE" w:rsidRDefault="00266B6E" w:rsidP="00266B6E">
      <w:pPr>
        <w:jc w:val="right"/>
        <w:rPr>
          <w:rStyle w:val="s0"/>
          <w:sz w:val="28"/>
          <w:szCs w:val="28"/>
          <w:lang w:val="kk-KZ"/>
        </w:rPr>
      </w:pPr>
      <w:r w:rsidRPr="00343BCE">
        <w:rPr>
          <w:rStyle w:val="s0"/>
          <w:sz w:val="28"/>
          <w:szCs w:val="28"/>
          <w:lang w:val="kk-KZ"/>
        </w:rPr>
        <w:t xml:space="preserve"> _________________________</w:t>
      </w:r>
    </w:p>
    <w:p w:rsidR="00266B6E" w:rsidRPr="00343BCE" w:rsidRDefault="00266B6E" w:rsidP="00266B6E">
      <w:pPr>
        <w:jc w:val="right"/>
        <w:rPr>
          <w:sz w:val="28"/>
          <w:szCs w:val="28"/>
          <w:lang w:val="kk-KZ"/>
        </w:rPr>
      </w:pPr>
      <w:r w:rsidRPr="00343BCE">
        <w:rPr>
          <w:rStyle w:val="s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032"/>
        <w:gridCol w:w="997"/>
        <w:gridCol w:w="1463"/>
        <w:gridCol w:w="1913"/>
        <w:gridCol w:w="2065"/>
        <w:gridCol w:w="2152"/>
      </w:tblGrid>
      <w:tr w:rsidR="00266B6E" w:rsidRPr="004A04AF" w:rsidTr="00BE10B6">
        <w:trPr>
          <w:jc w:val="center"/>
        </w:trPr>
        <w:tc>
          <w:tcPr>
            <w:tcW w:w="1110" w:type="pct"/>
            <w:gridSpan w:val="2"/>
            <w:tcBorders>
              <w:top w:val="single" w:sz="4" w:space="0" w:color="auto"/>
              <w:left w:val="single" w:sz="4" w:space="0" w:color="auto"/>
              <w:bottom w:val="single" w:sz="4" w:space="0" w:color="auto"/>
              <w:right w:val="single" w:sz="4" w:space="0" w:color="auto"/>
            </w:tcBorders>
            <w:hideMark/>
          </w:tcPr>
          <w:p w:rsidR="00266B6E" w:rsidRPr="00343BCE" w:rsidRDefault="00266B6E" w:rsidP="00BE10B6">
            <w:pPr>
              <w:jc w:val="center"/>
              <w:rPr>
                <w:sz w:val="28"/>
                <w:szCs w:val="28"/>
                <w:lang w:val="kk-KZ"/>
              </w:rPr>
            </w:pPr>
            <w:r w:rsidRPr="00343BCE">
              <w:rPr>
                <w:rStyle w:val="s0"/>
                <w:sz w:val="28"/>
                <w:szCs w:val="28"/>
                <w:lang w:val="kk-KZ"/>
              </w:rPr>
              <w:t>Келісімшарттың есептік нөмірінің деректемелері</w:t>
            </w:r>
          </w:p>
        </w:tc>
        <w:tc>
          <w:tcPr>
            <w:tcW w:w="902" w:type="pct"/>
            <w:vMerge w:val="restart"/>
            <w:tcBorders>
              <w:top w:val="single" w:sz="4" w:space="0" w:color="auto"/>
              <w:left w:val="single" w:sz="4" w:space="0" w:color="auto"/>
              <w:right w:val="single" w:sz="4" w:space="0" w:color="auto"/>
            </w:tcBorders>
          </w:tcPr>
          <w:p w:rsidR="00266B6E" w:rsidRPr="00343BCE" w:rsidRDefault="00266B6E" w:rsidP="00BE10B6">
            <w:pPr>
              <w:jc w:val="center"/>
              <w:rPr>
                <w:rStyle w:val="s0"/>
                <w:sz w:val="28"/>
                <w:szCs w:val="28"/>
                <w:lang w:val="kk-KZ"/>
              </w:rPr>
            </w:pPr>
            <w:r w:rsidRPr="00343BCE">
              <w:rPr>
                <w:rStyle w:val="s0"/>
                <w:sz w:val="28"/>
                <w:szCs w:val="28"/>
                <w:lang w:val="kk-KZ"/>
              </w:rPr>
              <w:t>Экспорт немесе импорт белгісі</w:t>
            </w:r>
          </w:p>
        </w:tc>
        <w:tc>
          <w:tcPr>
            <w:tcW w:w="9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Резиденттің деректемелері</w:t>
            </w:r>
          </w:p>
        </w:tc>
        <w:tc>
          <w:tcPr>
            <w:tcW w:w="9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Бейрезиденттің деректемелері</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Тауарларды әкелу және жанама салықтарды төлеу туралы өтініштің нөмірі</w:t>
            </w: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902" w:type="pct"/>
            <w:vMerge/>
            <w:tcBorders>
              <w:left w:val="single" w:sz="4" w:space="0" w:color="auto"/>
              <w:bottom w:val="single" w:sz="4" w:space="0" w:color="auto"/>
              <w:right w:val="single" w:sz="4" w:space="0" w:color="auto"/>
            </w:tcBorders>
          </w:tcPr>
          <w:p w:rsidR="00266B6E" w:rsidRPr="00343BCE" w:rsidRDefault="00266B6E" w:rsidP="00BE10B6">
            <w:pPr>
              <w:rPr>
                <w:sz w:val="28"/>
                <w:szCs w:val="28"/>
                <w:lang w:val="kk-KZ"/>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266B6E" w:rsidRPr="00343BCE" w:rsidRDefault="00266B6E" w:rsidP="00BE10B6">
            <w:pPr>
              <w:rPr>
                <w:sz w:val="28"/>
                <w:szCs w:val="28"/>
                <w:lang w:val="kk-KZ"/>
              </w:rPr>
            </w:pPr>
          </w:p>
        </w:tc>
        <w:tc>
          <w:tcPr>
            <w:tcW w:w="902" w:type="pct"/>
            <w:vMerge/>
            <w:tcBorders>
              <w:top w:val="single" w:sz="8" w:space="0" w:color="auto"/>
              <w:left w:val="single" w:sz="4" w:space="0" w:color="auto"/>
              <w:bottom w:val="single" w:sz="8" w:space="0" w:color="auto"/>
              <w:right w:val="single" w:sz="8" w:space="0" w:color="auto"/>
            </w:tcBorders>
            <w:vAlign w:val="center"/>
            <w:hideMark/>
          </w:tcPr>
          <w:p w:rsidR="00266B6E" w:rsidRPr="00343BCE" w:rsidRDefault="00266B6E" w:rsidP="00BE10B6">
            <w:pPr>
              <w:rPr>
                <w:sz w:val="28"/>
                <w:szCs w:val="28"/>
                <w:lang w:val="kk-KZ"/>
              </w:rPr>
            </w:pPr>
          </w:p>
        </w:tc>
        <w:tc>
          <w:tcPr>
            <w:tcW w:w="1184" w:type="pct"/>
            <w:vMerge/>
            <w:tcBorders>
              <w:top w:val="single" w:sz="8" w:space="0" w:color="auto"/>
              <w:left w:val="nil"/>
              <w:bottom w:val="single" w:sz="8" w:space="0" w:color="auto"/>
              <w:right w:val="single" w:sz="8" w:space="0" w:color="auto"/>
            </w:tcBorders>
            <w:vAlign w:val="center"/>
            <w:hideMark/>
          </w:tcPr>
          <w:p w:rsidR="00266B6E" w:rsidRPr="00343BCE" w:rsidRDefault="00266B6E" w:rsidP="00BE10B6">
            <w:pPr>
              <w:rPr>
                <w:sz w:val="28"/>
                <w:szCs w:val="28"/>
                <w:lang w:val="kk-KZ"/>
              </w:rPr>
            </w:pP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902" w:type="pct"/>
            <w:tcBorders>
              <w:top w:val="single" w:sz="4" w:space="0" w:color="auto"/>
              <w:left w:val="single" w:sz="4" w:space="0" w:color="auto"/>
              <w:bottom w:val="single" w:sz="4" w:space="0" w:color="auto"/>
              <w:right w:val="single" w:sz="4" w:space="0" w:color="auto"/>
            </w:tcBorders>
          </w:tcPr>
          <w:p w:rsidR="00266B6E" w:rsidRPr="00343BCE" w:rsidRDefault="00266B6E" w:rsidP="00BE10B6">
            <w:pPr>
              <w:jc w:val="center"/>
              <w:rPr>
                <w:rStyle w:val="s0"/>
                <w:sz w:val="28"/>
                <w:szCs w:val="28"/>
                <w:lang w:val="kk-KZ"/>
              </w:rPr>
            </w:pPr>
            <w:r w:rsidRPr="00343BCE">
              <w:rPr>
                <w:rStyle w:val="s0"/>
                <w:sz w:val="28"/>
                <w:szCs w:val="28"/>
                <w:lang w:val="kk-KZ"/>
              </w:rPr>
              <w:t>3</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r>
      <w:tr w:rsidR="00266B6E" w:rsidRPr="00343BCE"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902" w:type="pct"/>
            <w:tcBorders>
              <w:top w:val="single" w:sz="4" w:space="0" w:color="auto"/>
              <w:left w:val="single" w:sz="4" w:space="0" w:color="auto"/>
              <w:bottom w:val="single" w:sz="4" w:space="0" w:color="auto"/>
              <w:right w:val="single" w:sz="4" w:space="0" w:color="auto"/>
            </w:tcBorders>
          </w:tcPr>
          <w:p w:rsidR="00266B6E" w:rsidRPr="00343BCE" w:rsidRDefault="00266B6E" w:rsidP="00BE10B6">
            <w:pPr>
              <w:rPr>
                <w:sz w:val="28"/>
                <w:szCs w:val="28"/>
                <w:lang w:val="kk-KZ"/>
              </w:rPr>
            </w:pP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r>
    </w:tbl>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«Тауарларды әкелу және жанама </w:t>
      </w:r>
    </w:p>
    <w:p w:rsidR="00266B6E" w:rsidRPr="00343BCE" w:rsidRDefault="00266B6E" w:rsidP="00266B6E">
      <w:pPr>
        <w:jc w:val="right"/>
        <w:rPr>
          <w:rStyle w:val="s0"/>
          <w:sz w:val="28"/>
          <w:szCs w:val="28"/>
          <w:lang w:val="kk-KZ"/>
        </w:rPr>
      </w:pPr>
      <w:r w:rsidRPr="00343BCE">
        <w:rPr>
          <w:rStyle w:val="s0"/>
          <w:sz w:val="28"/>
          <w:szCs w:val="28"/>
          <w:lang w:val="kk-KZ"/>
        </w:rPr>
        <w:t xml:space="preserve">салықтарды төлеу туралы өтініш </w:t>
      </w:r>
    </w:p>
    <w:p w:rsidR="00266B6E" w:rsidRPr="00343BCE" w:rsidRDefault="00266B6E" w:rsidP="00266B6E">
      <w:pPr>
        <w:jc w:val="right"/>
        <w:rPr>
          <w:rStyle w:val="s0"/>
          <w:sz w:val="28"/>
          <w:szCs w:val="28"/>
          <w:lang w:val="kk-KZ"/>
        </w:rPr>
      </w:pPr>
      <w:r w:rsidRPr="00343BCE">
        <w:rPr>
          <w:rStyle w:val="s0"/>
          <w:sz w:val="28"/>
          <w:szCs w:val="28"/>
          <w:lang w:val="kk-KZ"/>
        </w:rPr>
        <w:t xml:space="preserve">бойынша ақпарат алуға </w:t>
      </w:r>
    </w:p>
    <w:p w:rsidR="00266B6E" w:rsidRPr="00343BCE" w:rsidRDefault="00266B6E" w:rsidP="00266B6E">
      <w:pPr>
        <w:jc w:val="right"/>
        <w:rPr>
          <w:rStyle w:val="s0"/>
          <w:sz w:val="28"/>
          <w:szCs w:val="28"/>
          <w:lang w:val="kk-KZ"/>
        </w:rPr>
      </w:pPr>
      <w:r w:rsidRPr="00343BCE">
        <w:rPr>
          <w:rStyle w:val="s0"/>
          <w:sz w:val="28"/>
          <w:szCs w:val="28"/>
          <w:lang w:val="kk-KZ"/>
        </w:rPr>
        <w:t xml:space="preserve">электрондық сұрату» нысанына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rStyle w:val="s0"/>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rStyle w:val="s1"/>
          <w:lang w:val="kk-KZ"/>
        </w:rPr>
      </w:pPr>
      <w:r w:rsidRPr="00343BCE">
        <w:rPr>
          <w:rStyle w:val="s0"/>
          <w:b/>
          <w:sz w:val="28"/>
          <w:szCs w:val="28"/>
          <w:lang w:val="kk-KZ"/>
        </w:rPr>
        <w:t>Тауарларды әкелу және жанама салықтарды төлеу туралы өтініш бойынша ақпарат алуға электрондық сұрату</w:t>
      </w:r>
      <w:r w:rsidRPr="00343BCE">
        <w:rPr>
          <w:rStyle w:val="s1"/>
          <w:lang w:val="kk-KZ"/>
        </w:rPr>
        <w:t xml:space="preserve"> </w:t>
      </w:r>
    </w:p>
    <w:p w:rsidR="00266B6E" w:rsidRPr="00343BCE" w:rsidRDefault="00266B6E" w:rsidP="00266B6E">
      <w:pPr>
        <w:jc w:val="center"/>
        <w:rPr>
          <w:rStyle w:val="s1"/>
          <w:lang w:val="kk-KZ"/>
        </w:rPr>
      </w:pPr>
    </w:p>
    <w:p w:rsidR="00266B6E" w:rsidRPr="00343BCE" w:rsidRDefault="00266B6E" w:rsidP="00266B6E">
      <w:pPr>
        <w:jc w:val="center"/>
        <w:rPr>
          <w:rStyle w:val="s1"/>
          <w:lang w:val="kk-KZ"/>
        </w:rPr>
      </w:pPr>
      <w:r w:rsidRPr="00343BCE">
        <w:rPr>
          <w:rStyle w:val="s1"/>
          <w:lang w:val="kk-KZ"/>
        </w:rPr>
        <w:t xml:space="preserve">Нысанды толтыру бойынша түсіндірме </w:t>
      </w:r>
    </w:p>
    <w:p w:rsidR="00266B6E" w:rsidRPr="00343BCE" w:rsidRDefault="00266B6E" w:rsidP="00266B6E">
      <w:pPr>
        <w:jc w:val="center"/>
        <w:rPr>
          <w:rStyle w:val="s1"/>
          <w:b w:val="0"/>
          <w:lang w:val="kk-KZ"/>
        </w:rPr>
      </w:pPr>
    </w:p>
    <w:p w:rsidR="00266B6E" w:rsidRPr="00343BCE" w:rsidRDefault="00266B6E" w:rsidP="00266B6E">
      <w:pPr>
        <w:jc w:val="center"/>
        <w:rPr>
          <w:rStyle w:val="s1"/>
          <w:b w:val="0"/>
          <w:bCs w:val="0"/>
          <w:lang w:val="kk-KZ"/>
        </w:rPr>
      </w:pPr>
    </w:p>
    <w:p w:rsidR="00266B6E" w:rsidRPr="00343BCE" w:rsidRDefault="00266B6E" w:rsidP="00266B6E">
      <w:pPr>
        <w:pStyle w:val="pj"/>
        <w:ind w:firstLine="709"/>
        <w:rPr>
          <w:color w:val="auto"/>
          <w:sz w:val="28"/>
          <w:szCs w:val="28"/>
          <w:lang w:val="kk-KZ"/>
        </w:rPr>
      </w:pPr>
      <w:r w:rsidRPr="00343BCE">
        <w:rPr>
          <w:color w:val="auto"/>
          <w:sz w:val="28"/>
          <w:szCs w:val="28"/>
          <w:lang w:val="kk-KZ"/>
        </w:rPr>
        <w:t>1. 1-бағанда экспорт немесе импорт жөніндегі  валюталық шарттың есептік нөмірі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2. 2-бағанда экспорт немесе импорт жөніндегі валюталық шартқа есептік нөмір берілген күн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3. 3-бағанда мына белгілер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«1» - </w:t>
      </w:r>
      <w:r w:rsidRPr="00343BCE">
        <w:rPr>
          <w:rStyle w:val="s0"/>
          <w:color w:val="auto"/>
          <w:sz w:val="28"/>
          <w:szCs w:val="28"/>
          <w:lang w:val="kk-KZ"/>
        </w:rPr>
        <w:t>егер экспорт жөніндегі валюталық шарт болса</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«2» - </w:t>
      </w:r>
      <w:r w:rsidRPr="00343BCE">
        <w:rPr>
          <w:rStyle w:val="s0"/>
          <w:color w:val="auto"/>
          <w:sz w:val="28"/>
          <w:szCs w:val="28"/>
          <w:lang w:val="kk-KZ"/>
        </w:rPr>
        <w:t>егер импорт жөніндегі валюталық шарт болса</w:t>
      </w:r>
      <w:r w:rsidRPr="00343BCE">
        <w:rPr>
          <w:color w:val="auto"/>
          <w:sz w:val="28"/>
          <w:szCs w:val="28"/>
          <w:lang w:val="kk-KZ"/>
        </w:rPr>
        <w:t>.</w:t>
      </w:r>
    </w:p>
    <w:p w:rsidR="00266B6E" w:rsidRPr="00343BCE" w:rsidRDefault="00266B6E" w:rsidP="00266B6E">
      <w:pPr>
        <w:pStyle w:val="pj"/>
        <w:ind w:firstLine="709"/>
        <w:rPr>
          <w:color w:val="auto"/>
          <w:sz w:val="28"/>
          <w:szCs w:val="28"/>
          <w:lang w:val="kk-KZ"/>
        </w:rPr>
      </w:pPr>
      <w:r w:rsidRPr="00343BCE">
        <w:rPr>
          <w:color w:val="auto"/>
          <w:sz w:val="28"/>
          <w:szCs w:val="28"/>
          <w:lang w:val="kk-KZ"/>
        </w:rPr>
        <w:t>4. 4-бағанда экспорттаушы немесе импорттаушының БСН немесе ЖСН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 xml:space="preserve">5. 5-бағанда валюталық бақылау құжатында көрсетілген </w:t>
      </w:r>
      <w:r w:rsidRPr="00343BCE">
        <w:rPr>
          <w:rStyle w:val="s0"/>
          <w:color w:val="auto"/>
          <w:sz w:val="28"/>
          <w:szCs w:val="28"/>
          <w:lang w:val="kk-KZ"/>
        </w:rPr>
        <w:t xml:space="preserve">бейрезиденттің </w:t>
      </w:r>
      <w:r w:rsidRPr="00343BCE">
        <w:rPr>
          <w:color w:val="auto"/>
          <w:sz w:val="28"/>
          <w:szCs w:val="28"/>
          <w:lang w:val="kk-KZ"/>
        </w:rPr>
        <w:t>сәйкестендіргіші (бар болса) көрсетіледі.</w:t>
      </w:r>
    </w:p>
    <w:p w:rsidR="00266B6E" w:rsidRPr="00343BCE" w:rsidRDefault="00266B6E" w:rsidP="00266B6E">
      <w:pPr>
        <w:pStyle w:val="pj"/>
        <w:ind w:firstLine="709"/>
        <w:rPr>
          <w:color w:val="auto"/>
          <w:sz w:val="28"/>
          <w:szCs w:val="28"/>
          <w:lang w:val="kk-KZ"/>
        </w:rPr>
      </w:pPr>
      <w:r w:rsidRPr="00343BCE">
        <w:rPr>
          <w:color w:val="auto"/>
          <w:sz w:val="28"/>
          <w:szCs w:val="28"/>
          <w:lang w:val="kk-KZ"/>
        </w:rPr>
        <w:t>6. 6-бағанда импорт кезінде тауарларды әкелу және жанама салықтардың төленгені туралы өтініштің тіркеу нөмірі не экспорт кезінде Еуразиялық экономикалық одақтың салық органында тауарларды әкелу және жанама салықтардың төленгені туралы өтініштің тіркелгені туралы белгі нөмірі көрсетіледі.</w:t>
      </w:r>
    </w:p>
    <w:p w:rsidR="00266B6E" w:rsidRPr="00343BCE" w:rsidRDefault="00266B6E" w:rsidP="00266B6E">
      <w:pPr>
        <w:jc w:val="both"/>
        <w:rPr>
          <w:sz w:val="28"/>
          <w:szCs w:val="28"/>
          <w:lang w:val="kk-KZ"/>
        </w:rPr>
      </w:pPr>
    </w:p>
    <w:p w:rsidR="00266B6E" w:rsidRPr="00343BCE" w:rsidRDefault="00266B6E" w:rsidP="00266B6E">
      <w:pPr>
        <w:jc w:val="both"/>
        <w:rPr>
          <w:rStyle w:val="s0"/>
          <w:sz w:val="28"/>
          <w:szCs w:val="28"/>
          <w:lang w:val="kk-KZ"/>
        </w:rPr>
      </w:pPr>
      <w:r w:rsidRPr="00343BCE">
        <w:rPr>
          <w:rStyle w:val="s0"/>
          <w:sz w:val="28"/>
          <w:szCs w:val="28"/>
          <w:lang w:val="kk-KZ"/>
        </w:rPr>
        <w:br w:type="page"/>
      </w:r>
    </w:p>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sz w:val="28"/>
          <w:szCs w:val="28"/>
          <w:lang w:val="kk-KZ"/>
        </w:rPr>
      </w:pPr>
      <w:r w:rsidRPr="00343BCE">
        <w:rPr>
          <w:rStyle w:val="s1"/>
          <w:b w:val="0"/>
          <w:lang w:val="kk-KZ"/>
        </w:rPr>
        <w:t>валюталық бақылауды жүзеге асыру қағидаларына</w:t>
      </w:r>
      <w:r w:rsidRPr="00343BCE">
        <w:rPr>
          <w:rStyle w:val="s1"/>
          <w:lang w:val="kk-KZ"/>
        </w:rPr>
        <w:t xml:space="preserve"> </w:t>
      </w:r>
    </w:p>
    <w:p w:rsidR="00266B6E" w:rsidRPr="00343BCE" w:rsidRDefault="00266B6E" w:rsidP="00266B6E">
      <w:pPr>
        <w:jc w:val="right"/>
        <w:rPr>
          <w:sz w:val="28"/>
          <w:szCs w:val="28"/>
          <w:lang w:val="kk-KZ"/>
        </w:rPr>
      </w:pPr>
      <w:r w:rsidRPr="00343BCE">
        <w:rPr>
          <w:rStyle w:val="s0"/>
          <w:sz w:val="28"/>
          <w:szCs w:val="28"/>
          <w:lang w:val="kk-KZ"/>
        </w:rPr>
        <w:t>18-қосымша</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41"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tabs>
          <w:tab w:val="left" w:pos="1730"/>
        </w:tabs>
        <w:ind w:firstLine="0"/>
        <w:jc w:val="center"/>
        <w:rPr>
          <w:rStyle w:val="s1"/>
          <w:b w:val="0"/>
          <w:bCs w:val="0"/>
          <w:color w:val="auto"/>
          <w:lang w:val="kk-KZ"/>
        </w:rPr>
      </w:pPr>
    </w:p>
    <w:p w:rsidR="00266B6E" w:rsidRPr="00343BCE" w:rsidRDefault="00266B6E" w:rsidP="00266B6E">
      <w:pPr>
        <w:pStyle w:val="pj"/>
        <w:tabs>
          <w:tab w:val="left" w:pos="1730"/>
        </w:tabs>
        <w:ind w:firstLine="0"/>
        <w:jc w:val="center"/>
        <w:rPr>
          <w:rStyle w:val="s1"/>
          <w:b w:val="0"/>
          <w:bCs w:val="0"/>
          <w:color w:val="auto"/>
          <w:lang w:val="kk-KZ"/>
        </w:rPr>
      </w:pPr>
    </w:p>
    <w:p w:rsidR="00266B6E" w:rsidRPr="00343BCE" w:rsidRDefault="00266B6E" w:rsidP="00266B6E">
      <w:pPr>
        <w:pStyle w:val="pj"/>
        <w:tabs>
          <w:tab w:val="left" w:pos="1730"/>
        </w:tabs>
        <w:ind w:firstLine="0"/>
        <w:jc w:val="center"/>
        <w:rPr>
          <w:rStyle w:val="s0"/>
          <w:b/>
          <w:color w:val="auto"/>
          <w:sz w:val="28"/>
          <w:szCs w:val="28"/>
          <w:lang w:val="kk-KZ"/>
        </w:rPr>
      </w:pPr>
      <w:r w:rsidRPr="00343BCE">
        <w:rPr>
          <w:rStyle w:val="s1"/>
          <w:color w:val="auto"/>
          <w:lang w:val="kk-KZ"/>
        </w:rPr>
        <w:t xml:space="preserve">Тауарларды әкелу және жанама салықтарды төлеу туралы сұратылған өтініш бойынша ақпарат </w:t>
      </w:r>
    </w:p>
    <w:p w:rsidR="00266B6E" w:rsidRPr="00343BCE" w:rsidRDefault="00266B6E" w:rsidP="00266B6E">
      <w:pPr>
        <w:pStyle w:val="pj"/>
        <w:tabs>
          <w:tab w:val="left" w:pos="1730"/>
        </w:tabs>
        <w:ind w:firstLine="0"/>
        <w:jc w:val="center"/>
        <w:rPr>
          <w:rStyle w:val="s0"/>
          <w:b/>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EICC_4</w:t>
      </w:r>
    </w:p>
    <w:p w:rsidR="00266B6E" w:rsidRPr="00343BCE" w:rsidRDefault="00266B6E" w:rsidP="00266B6E">
      <w:pPr>
        <w:ind w:firstLine="709"/>
        <w:jc w:val="both"/>
        <w:rPr>
          <w:sz w:val="28"/>
          <w:szCs w:val="28"/>
          <w:lang w:val="kk-KZ"/>
        </w:rPr>
      </w:pPr>
      <w:r w:rsidRPr="00343BCE">
        <w:rPr>
          <w:rStyle w:val="s0"/>
          <w:sz w:val="28"/>
          <w:szCs w:val="28"/>
          <w:lang w:val="kk-KZ"/>
        </w:rPr>
        <w:t xml:space="preserve">Кезеңділігі: сұрату бойынша </w:t>
      </w:r>
    </w:p>
    <w:p w:rsidR="00266B6E" w:rsidRPr="00343BCE" w:rsidRDefault="00266B6E" w:rsidP="00266B6E">
      <w:pPr>
        <w:pStyle w:val="pj"/>
        <w:ind w:firstLine="709"/>
        <w:rPr>
          <w:b/>
          <w:color w:val="auto"/>
          <w:sz w:val="28"/>
          <w:szCs w:val="28"/>
          <w:lang w:val="kk-KZ"/>
        </w:rPr>
      </w:pPr>
      <w:r w:rsidRPr="00343BCE">
        <w:rPr>
          <w:rStyle w:val="s0"/>
          <w:color w:val="auto"/>
          <w:sz w:val="28"/>
          <w:szCs w:val="28"/>
          <w:lang w:val="kk-KZ"/>
        </w:rPr>
        <w:t xml:space="preserve">Есепті кезеңі: </w:t>
      </w:r>
      <w:r w:rsidRPr="00343BCE">
        <w:rPr>
          <w:rStyle w:val="s1"/>
          <w:b w:val="0"/>
          <w:color w:val="auto"/>
          <w:lang w:val="kk-KZ"/>
        </w:rPr>
        <w:t>күн сайын</w:t>
      </w:r>
      <w:r w:rsidRPr="00343BCE" w:rsidDel="00DF5805">
        <w:rPr>
          <w:rStyle w:val="s0"/>
          <w:b/>
          <w:color w:val="auto"/>
          <w:sz w:val="28"/>
          <w:szCs w:val="28"/>
          <w:lang w:val="kk-KZ"/>
        </w:rPr>
        <w:t xml:space="preserve"> </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Ұсыну мерзімі: электрондық сұрату келіп түскен күннен кейін 1 (бір) жұмыс күні ішінде</w:t>
      </w:r>
    </w:p>
    <w:p w:rsidR="00266B6E" w:rsidRPr="00343BCE" w:rsidRDefault="00266B6E" w:rsidP="00266B6E">
      <w:pPr>
        <w:jc w:val="right"/>
        <w:rPr>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Нысан</w:t>
      </w:r>
    </w:p>
    <w:p w:rsidR="00266B6E" w:rsidRPr="00343BCE" w:rsidRDefault="00266B6E" w:rsidP="00266B6E">
      <w:pPr>
        <w:jc w:val="right"/>
        <w:rPr>
          <w:sz w:val="28"/>
          <w:szCs w:val="28"/>
          <w:lang w:val="kk-KZ"/>
        </w:rPr>
      </w:pPr>
    </w:p>
    <w:p w:rsidR="00266B6E" w:rsidRPr="00343BCE" w:rsidRDefault="00266B6E" w:rsidP="00266B6E">
      <w:pPr>
        <w:jc w:val="center"/>
        <w:rPr>
          <w:rStyle w:val="s1"/>
          <w:bCs w:val="0"/>
          <w:lang w:val="kk-KZ"/>
        </w:rPr>
      </w:pPr>
      <w:r w:rsidRPr="00343BCE">
        <w:rPr>
          <w:rStyle w:val="s1"/>
          <w:lang w:val="kk-KZ"/>
        </w:rPr>
        <w:t>Кесте. Тауарларды әкелу және жанама салықтарды төлеу туралы сұратылған өтініш бойынша ақпарат</w:t>
      </w:r>
    </w:p>
    <w:p w:rsidR="00266B6E" w:rsidRPr="00343BCE" w:rsidRDefault="00266B6E" w:rsidP="00266B6E">
      <w:pPr>
        <w:jc w:val="center"/>
        <w:rPr>
          <w:sz w:val="28"/>
          <w:szCs w:val="28"/>
          <w:lang w:val="kk-KZ"/>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1"/>
        <w:gridCol w:w="771"/>
        <w:gridCol w:w="1191"/>
        <w:gridCol w:w="1031"/>
        <w:gridCol w:w="771"/>
        <w:gridCol w:w="1494"/>
        <w:gridCol w:w="1123"/>
        <w:gridCol w:w="1324"/>
      </w:tblGrid>
      <w:tr w:rsidR="00266B6E" w:rsidRPr="00343BCE" w:rsidTr="00BE10B6">
        <w:trPr>
          <w:jc w:val="center"/>
        </w:trPr>
        <w:tc>
          <w:tcPr>
            <w:tcW w:w="1016" w:type="pct"/>
            <w:gridSpan w:val="2"/>
            <w:vMerge w:val="restart"/>
            <w:hideMark/>
          </w:tcPr>
          <w:p w:rsidR="00266B6E" w:rsidRPr="00343BCE" w:rsidRDefault="00266B6E" w:rsidP="00BE10B6">
            <w:pPr>
              <w:jc w:val="center"/>
              <w:rPr>
                <w:sz w:val="28"/>
                <w:szCs w:val="28"/>
                <w:lang w:val="kk-KZ"/>
              </w:rPr>
            </w:pPr>
            <w:r w:rsidRPr="00343BCE">
              <w:rPr>
                <w:rStyle w:val="s0"/>
                <w:sz w:val="28"/>
                <w:szCs w:val="28"/>
                <w:lang w:val="kk-KZ"/>
              </w:rPr>
              <w:t>Тауарларды әкелу туралы өтініштің деректемелері</w:t>
            </w:r>
          </w:p>
        </w:tc>
        <w:tc>
          <w:tcPr>
            <w:tcW w:w="690" w:type="pct"/>
            <w:vMerge w:val="restart"/>
            <w:hideMark/>
          </w:tcPr>
          <w:p w:rsidR="00266B6E" w:rsidRPr="00343BCE" w:rsidRDefault="00266B6E" w:rsidP="00BE10B6">
            <w:pPr>
              <w:jc w:val="center"/>
              <w:rPr>
                <w:sz w:val="28"/>
                <w:szCs w:val="28"/>
                <w:lang w:val="kk-KZ"/>
              </w:rPr>
            </w:pPr>
            <w:r w:rsidRPr="00343BCE">
              <w:rPr>
                <w:rStyle w:val="s0"/>
                <w:sz w:val="28"/>
                <w:szCs w:val="28"/>
                <w:lang w:val="kk-KZ"/>
              </w:rPr>
              <w:t>Экспорт немесе импорт белгісі</w:t>
            </w:r>
          </w:p>
        </w:tc>
        <w:tc>
          <w:tcPr>
            <w:tcW w:w="1018" w:type="pct"/>
            <w:gridSpan w:val="2"/>
            <w:hideMark/>
          </w:tcPr>
          <w:p w:rsidR="00266B6E" w:rsidRPr="00343BCE" w:rsidRDefault="00266B6E" w:rsidP="00BE10B6">
            <w:pPr>
              <w:jc w:val="center"/>
              <w:rPr>
                <w:sz w:val="28"/>
                <w:szCs w:val="28"/>
                <w:lang w:val="kk-KZ"/>
              </w:rPr>
            </w:pPr>
            <w:r w:rsidRPr="00343BCE">
              <w:rPr>
                <w:rStyle w:val="s0"/>
                <w:sz w:val="28"/>
                <w:szCs w:val="28"/>
                <w:lang w:val="kk-KZ"/>
              </w:rPr>
              <w:t>Шот-фактура</w:t>
            </w:r>
          </w:p>
        </w:tc>
        <w:tc>
          <w:tcPr>
            <w:tcW w:w="863"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Тауардың құны</w:t>
            </w:r>
          </w:p>
        </w:tc>
        <w:tc>
          <w:tcPr>
            <w:tcW w:w="648"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Валюта коды</w:t>
            </w:r>
          </w:p>
        </w:tc>
        <w:tc>
          <w:tcPr>
            <w:tcW w:w="765"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Тауарды есепке алу күні</w:t>
            </w:r>
          </w:p>
        </w:tc>
      </w:tr>
      <w:tr w:rsidR="00266B6E" w:rsidRPr="00343BCE" w:rsidTr="00BE10B6">
        <w:trPr>
          <w:trHeight w:val="458"/>
          <w:jc w:val="center"/>
        </w:trPr>
        <w:tc>
          <w:tcPr>
            <w:tcW w:w="1016" w:type="pct"/>
            <w:gridSpan w:val="2"/>
            <w:vMerge/>
            <w:vAlign w:val="center"/>
            <w:hideMark/>
          </w:tcPr>
          <w:p w:rsidR="00266B6E" w:rsidRPr="00343BCE" w:rsidRDefault="00266B6E" w:rsidP="00BE10B6">
            <w:pPr>
              <w:rPr>
                <w:sz w:val="28"/>
                <w:szCs w:val="28"/>
                <w:lang w:val="kk-KZ"/>
              </w:rPr>
            </w:pPr>
          </w:p>
        </w:tc>
        <w:tc>
          <w:tcPr>
            <w:tcW w:w="690" w:type="pct"/>
            <w:vMerge/>
            <w:vAlign w:val="center"/>
            <w:hideMark/>
          </w:tcPr>
          <w:p w:rsidR="00266B6E" w:rsidRPr="00343BCE" w:rsidRDefault="00266B6E" w:rsidP="00BE10B6">
            <w:pPr>
              <w:rPr>
                <w:sz w:val="28"/>
                <w:szCs w:val="28"/>
                <w:lang w:val="kk-KZ"/>
              </w:rPr>
            </w:pPr>
          </w:p>
        </w:tc>
        <w:tc>
          <w:tcPr>
            <w:tcW w:w="572"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446"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863" w:type="pct"/>
            <w:vMerge/>
            <w:vAlign w:val="center"/>
            <w:hideMark/>
          </w:tcPr>
          <w:p w:rsidR="00266B6E" w:rsidRPr="00343BCE" w:rsidRDefault="00266B6E" w:rsidP="00BE10B6">
            <w:pPr>
              <w:rPr>
                <w:sz w:val="28"/>
                <w:szCs w:val="28"/>
                <w:lang w:val="kk-KZ"/>
              </w:rPr>
            </w:pPr>
          </w:p>
        </w:tc>
        <w:tc>
          <w:tcPr>
            <w:tcW w:w="648" w:type="pct"/>
            <w:vMerge/>
            <w:vAlign w:val="center"/>
            <w:hideMark/>
          </w:tcPr>
          <w:p w:rsidR="00266B6E" w:rsidRPr="00343BCE" w:rsidRDefault="00266B6E" w:rsidP="00BE10B6">
            <w:pPr>
              <w:rPr>
                <w:sz w:val="28"/>
                <w:szCs w:val="28"/>
                <w:lang w:val="kk-KZ"/>
              </w:rPr>
            </w:pPr>
          </w:p>
        </w:tc>
        <w:tc>
          <w:tcPr>
            <w:tcW w:w="765"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4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90" w:type="pct"/>
            <w:vMerge/>
            <w:vAlign w:val="center"/>
            <w:hideMark/>
          </w:tcPr>
          <w:p w:rsidR="00266B6E" w:rsidRPr="00343BCE" w:rsidRDefault="00266B6E" w:rsidP="00BE10B6">
            <w:pPr>
              <w:rPr>
                <w:sz w:val="28"/>
                <w:szCs w:val="28"/>
                <w:lang w:val="kk-KZ"/>
              </w:rPr>
            </w:pPr>
          </w:p>
        </w:tc>
        <w:tc>
          <w:tcPr>
            <w:tcW w:w="572" w:type="pct"/>
            <w:vMerge/>
            <w:vAlign w:val="center"/>
            <w:hideMark/>
          </w:tcPr>
          <w:p w:rsidR="00266B6E" w:rsidRPr="00343BCE" w:rsidRDefault="00266B6E" w:rsidP="00BE10B6">
            <w:pPr>
              <w:rPr>
                <w:sz w:val="28"/>
                <w:szCs w:val="28"/>
                <w:lang w:val="kk-KZ"/>
              </w:rPr>
            </w:pPr>
          </w:p>
        </w:tc>
        <w:tc>
          <w:tcPr>
            <w:tcW w:w="446" w:type="pct"/>
            <w:vMerge/>
            <w:vAlign w:val="center"/>
            <w:hideMark/>
          </w:tcPr>
          <w:p w:rsidR="00266B6E" w:rsidRPr="00343BCE" w:rsidRDefault="00266B6E" w:rsidP="00BE10B6">
            <w:pPr>
              <w:rPr>
                <w:sz w:val="28"/>
                <w:szCs w:val="28"/>
                <w:lang w:val="kk-KZ"/>
              </w:rPr>
            </w:pPr>
          </w:p>
        </w:tc>
        <w:tc>
          <w:tcPr>
            <w:tcW w:w="863" w:type="pct"/>
            <w:vMerge/>
            <w:vAlign w:val="center"/>
            <w:hideMark/>
          </w:tcPr>
          <w:p w:rsidR="00266B6E" w:rsidRPr="00343BCE" w:rsidRDefault="00266B6E" w:rsidP="00BE10B6">
            <w:pPr>
              <w:rPr>
                <w:sz w:val="28"/>
                <w:szCs w:val="28"/>
                <w:lang w:val="kk-KZ"/>
              </w:rPr>
            </w:pPr>
          </w:p>
        </w:tc>
        <w:tc>
          <w:tcPr>
            <w:tcW w:w="648" w:type="pct"/>
            <w:vMerge/>
            <w:vAlign w:val="center"/>
            <w:hideMark/>
          </w:tcPr>
          <w:p w:rsidR="00266B6E" w:rsidRPr="00343BCE" w:rsidRDefault="00266B6E" w:rsidP="00BE10B6">
            <w:pPr>
              <w:rPr>
                <w:sz w:val="28"/>
                <w:szCs w:val="28"/>
                <w:lang w:val="kk-KZ"/>
              </w:rPr>
            </w:pPr>
          </w:p>
        </w:tc>
        <w:tc>
          <w:tcPr>
            <w:tcW w:w="765" w:type="pct"/>
            <w:vMerge/>
            <w:vAlign w:val="center"/>
            <w:hideMark/>
          </w:tcPr>
          <w:p w:rsidR="00266B6E" w:rsidRPr="00343BCE" w:rsidRDefault="00266B6E" w:rsidP="00BE10B6">
            <w:pPr>
              <w:rPr>
                <w:sz w:val="28"/>
                <w:szCs w:val="28"/>
                <w:lang w:val="kk-KZ"/>
              </w:rPr>
            </w:pP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4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6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572"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44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c>
          <w:tcPr>
            <w:tcW w:w="86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6</w:t>
            </w:r>
          </w:p>
        </w:tc>
        <w:tc>
          <w:tcPr>
            <w:tcW w:w="648"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7</w:t>
            </w:r>
          </w:p>
        </w:tc>
        <w:tc>
          <w:tcPr>
            <w:tcW w:w="76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8</w:t>
            </w:r>
          </w:p>
        </w:tc>
      </w:tr>
      <w:tr w:rsidR="00266B6E" w:rsidRPr="00343BCE" w:rsidTr="00BE10B6">
        <w:trPr>
          <w:jc w:val="center"/>
        </w:trPr>
        <w:tc>
          <w:tcPr>
            <w:tcW w:w="571"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44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690"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572"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446"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86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648"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c>
          <w:tcPr>
            <w:tcW w:w="76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sz w:val="28"/>
                <w:szCs w:val="28"/>
                <w:lang w:val="kk-KZ"/>
              </w:rPr>
              <w:t> </w:t>
            </w:r>
          </w:p>
        </w:tc>
      </w:tr>
    </w:tbl>
    <w:p w:rsidR="00266B6E" w:rsidRPr="00343BCE" w:rsidRDefault="00266B6E" w:rsidP="00266B6E">
      <w:pPr>
        <w:rPr>
          <w:sz w:val="28"/>
          <w:szCs w:val="28"/>
          <w:lang w:val="kk-KZ"/>
        </w:rPr>
      </w:pPr>
    </w:p>
    <w:p w:rsidR="00266B6E" w:rsidRPr="00343BCE" w:rsidRDefault="00266B6E" w:rsidP="00266B6E">
      <w:pPr>
        <w:ind w:left="426"/>
        <w:rPr>
          <w:i/>
          <w:sz w:val="28"/>
          <w:szCs w:val="28"/>
          <w:lang w:val="kk-KZ"/>
        </w:rPr>
      </w:pPr>
      <w:r w:rsidRPr="00343BCE">
        <w:rPr>
          <w:rStyle w:val="s3"/>
          <w:sz w:val="28"/>
          <w:szCs w:val="28"/>
          <w:lang w:val="kk-KZ"/>
        </w:rPr>
        <w:t>кестенің жалғасы</w:t>
      </w:r>
    </w:p>
    <w:p w:rsidR="00266B6E" w:rsidRPr="00343BCE" w:rsidRDefault="00266B6E" w:rsidP="00266B6E">
      <w:pPr>
        <w:rPr>
          <w:sz w:val="28"/>
          <w:szCs w:val="28"/>
          <w:lang w:val="kk-KZ"/>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590"/>
        <w:gridCol w:w="1094"/>
        <w:gridCol w:w="2808"/>
        <w:gridCol w:w="1143"/>
        <w:gridCol w:w="1469"/>
        <w:gridCol w:w="1009"/>
      </w:tblGrid>
      <w:tr w:rsidR="00266B6E" w:rsidRPr="00343BCE" w:rsidTr="00BE10B6">
        <w:trPr>
          <w:jc w:val="center"/>
        </w:trPr>
        <w:tc>
          <w:tcPr>
            <w:tcW w:w="755" w:type="pct"/>
            <w:gridSpan w:val="2"/>
            <w:vMerge w:val="restart"/>
            <w:hideMark/>
          </w:tcPr>
          <w:p w:rsidR="00266B6E" w:rsidRPr="00343BCE" w:rsidRDefault="00266B6E" w:rsidP="00BE10B6">
            <w:pPr>
              <w:jc w:val="center"/>
              <w:rPr>
                <w:sz w:val="28"/>
                <w:szCs w:val="28"/>
                <w:lang w:val="kk-KZ"/>
              </w:rPr>
            </w:pPr>
            <w:r w:rsidRPr="00343BCE">
              <w:rPr>
                <w:rStyle w:val="s0"/>
                <w:sz w:val="28"/>
                <w:szCs w:val="28"/>
                <w:lang w:val="kk-KZ"/>
              </w:rPr>
              <w:t>Келісімшарттың деректемелері</w:t>
            </w:r>
          </w:p>
        </w:tc>
        <w:tc>
          <w:tcPr>
            <w:tcW w:w="617"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Экспорттаушының немесе импорттаушының деректемелері</w:t>
            </w:r>
          </w:p>
        </w:tc>
        <w:tc>
          <w:tcPr>
            <w:tcW w:w="1584"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Салық органының жанама салықтарды төлеу не қосылған құн салығын және (немесе) акциздерді салық салудан босату туралы белгі қою күні</w:t>
            </w:r>
          </w:p>
        </w:tc>
        <w:tc>
          <w:tcPr>
            <w:tcW w:w="2043" w:type="pct"/>
            <w:gridSpan w:val="3"/>
            <w:tcMar>
              <w:top w:w="0" w:type="dxa"/>
              <w:left w:w="108" w:type="dxa"/>
              <w:bottom w:w="0" w:type="dxa"/>
              <w:right w:w="108" w:type="dxa"/>
            </w:tcMar>
            <w:hideMark/>
          </w:tcPr>
          <w:p w:rsidR="00266B6E" w:rsidRPr="00343BCE" w:rsidRDefault="00266B6E" w:rsidP="00BE10B6">
            <w:pPr>
              <w:jc w:val="center"/>
              <w:rPr>
                <w:rStyle w:val="s0"/>
                <w:sz w:val="28"/>
                <w:szCs w:val="28"/>
                <w:lang w:val="kk-KZ"/>
              </w:rPr>
            </w:pPr>
            <w:r w:rsidRPr="00343BCE">
              <w:rPr>
                <w:rStyle w:val="s0"/>
                <w:sz w:val="28"/>
                <w:szCs w:val="28"/>
                <w:lang w:val="kk-KZ"/>
              </w:rPr>
              <w:t>Бейрезиденттің деректемелері</w:t>
            </w:r>
          </w:p>
        </w:tc>
      </w:tr>
      <w:tr w:rsidR="00266B6E" w:rsidRPr="00343BCE" w:rsidTr="00BE10B6">
        <w:trPr>
          <w:trHeight w:val="458"/>
          <w:jc w:val="center"/>
        </w:trPr>
        <w:tc>
          <w:tcPr>
            <w:tcW w:w="755" w:type="pct"/>
            <w:gridSpan w:val="2"/>
            <w:vMerge/>
            <w:vAlign w:val="center"/>
            <w:hideMark/>
          </w:tcPr>
          <w:p w:rsidR="00266B6E" w:rsidRPr="00343BCE" w:rsidRDefault="00266B6E" w:rsidP="00BE10B6">
            <w:pPr>
              <w:rPr>
                <w:sz w:val="28"/>
                <w:szCs w:val="28"/>
                <w:lang w:val="kk-KZ"/>
              </w:rPr>
            </w:pPr>
          </w:p>
        </w:tc>
        <w:tc>
          <w:tcPr>
            <w:tcW w:w="617" w:type="pct"/>
            <w:vMerge/>
            <w:vAlign w:val="center"/>
            <w:hideMark/>
          </w:tcPr>
          <w:p w:rsidR="00266B6E" w:rsidRPr="00343BCE" w:rsidRDefault="00266B6E" w:rsidP="00BE10B6">
            <w:pPr>
              <w:rPr>
                <w:sz w:val="28"/>
                <w:szCs w:val="28"/>
                <w:lang w:val="kk-KZ"/>
              </w:rPr>
            </w:pPr>
          </w:p>
        </w:tc>
        <w:tc>
          <w:tcPr>
            <w:tcW w:w="1584" w:type="pct"/>
            <w:vMerge/>
            <w:vAlign w:val="center"/>
            <w:hideMark/>
          </w:tcPr>
          <w:p w:rsidR="00266B6E" w:rsidRPr="00343BCE" w:rsidRDefault="00266B6E" w:rsidP="00BE10B6">
            <w:pPr>
              <w:rPr>
                <w:sz w:val="28"/>
                <w:szCs w:val="28"/>
                <w:lang w:val="kk-KZ"/>
              </w:rPr>
            </w:pPr>
          </w:p>
        </w:tc>
        <w:tc>
          <w:tcPr>
            <w:tcW w:w="645"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Атауы</w:t>
            </w:r>
          </w:p>
        </w:tc>
        <w:tc>
          <w:tcPr>
            <w:tcW w:w="829" w:type="pct"/>
            <w:vMerge w:val="restar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Сәйкестендіру нөмірі</w:t>
            </w:r>
          </w:p>
        </w:tc>
        <w:tc>
          <w:tcPr>
            <w:tcW w:w="570" w:type="pct"/>
            <w:vMerge w:val="restart"/>
          </w:tcPr>
          <w:p w:rsidR="00266B6E" w:rsidRPr="00343BCE" w:rsidRDefault="00266B6E" w:rsidP="00BE10B6">
            <w:pPr>
              <w:jc w:val="center"/>
              <w:rPr>
                <w:sz w:val="28"/>
                <w:szCs w:val="28"/>
                <w:lang w:val="kk-KZ"/>
              </w:rPr>
            </w:pPr>
            <w:r w:rsidRPr="00343BCE">
              <w:rPr>
                <w:rStyle w:val="s0"/>
                <w:sz w:val="28"/>
                <w:szCs w:val="28"/>
                <w:lang w:val="kk-KZ"/>
              </w:rPr>
              <w:t>Елдің коды</w:t>
            </w: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33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617" w:type="pct"/>
            <w:vMerge/>
            <w:vAlign w:val="center"/>
            <w:hideMark/>
          </w:tcPr>
          <w:p w:rsidR="00266B6E" w:rsidRPr="00343BCE" w:rsidRDefault="00266B6E" w:rsidP="00BE10B6">
            <w:pPr>
              <w:rPr>
                <w:sz w:val="28"/>
                <w:szCs w:val="28"/>
                <w:lang w:val="kk-KZ"/>
              </w:rPr>
            </w:pPr>
          </w:p>
        </w:tc>
        <w:tc>
          <w:tcPr>
            <w:tcW w:w="1584" w:type="pct"/>
            <w:vMerge/>
            <w:vAlign w:val="center"/>
            <w:hideMark/>
          </w:tcPr>
          <w:p w:rsidR="00266B6E" w:rsidRPr="00343BCE" w:rsidRDefault="00266B6E" w:rsidP="00BE10B6">
            <w:pPr>
              <w:rPr>
                <w:sz w:val="28"/>
                <w:szCs w:val="28"/>
                <w:lang w:val="kk-KZ"/>
              </w:rPr>
            </w:pPr>
          </w:p>
        </w:tc>
        <w:tc>
          <w:tcPr>
            <w:tcW w:w="645" w:type="pct"/>
            <w:vMerge/>
            <w:vAlign w:val="center"/>
            <w:hideMark/>
          </w:tcPr>
          <w:p w:rsidR="00266B6E" w:rsidRPr="00343BCE" w:rsidRDefault="00266B6E" w:rsidP="00BE10B6">
            <w:pPr>
              <w:rPr>
                <w:sz w:val="28"/>
                <w:szCs w:val="28"/>
                <w:lang w:val="kk-KZ"/>
              </w:rPr>
            </w:pPr>
          </w:p>
        </w:tc>
        <w:tc>
          <w:tcPr>
            <w:tcW w:w="829" w:type="pct"/>
            <w:vMerge/>
            <w:vAlign w:val="center"/>
            <w:hideMark/>
          </w:tcPr>
          <w:p w:rsidR="00266B6E" w:rsidRPr="00343BCE" w:rsidRDefault="00266B6E" w:rsidP="00BE10B6">
            <w:pPr>
              <w:rPr>
                <w:sz w:val="28"/>
                <w:szCs w:val="28"/>
                <w:lang w:val="kk-KZ"/>
              </w:rPr>
            </w:pPr>
          </w:p>
        </w:tc>
        <w:tc>
          <w:tcPr>
            <w:tcW w:w="570" w:type="pct"/>
            <w:vMerge/>
          </w:tcPr>
          <w:p w:rsidR="00266B6E" w:rsidRPr="00343BCE" w:rsidRDefault="00266B6E" w:rsidP="00BE10B6">
            <w:pPr>
              <w:rPr>
                <w:sz w:val="28"/>
                <w:szCs w:val="28"/>
                <w:lang w:val="kk-KZ"/>
              </w:rPr>
            </w:pP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lastRenderedPageBreak/>
              <w:t>9</w:t>
            </w:r>
          </w:p>
        </w:tc>
        <w:tc>
          <w:tcPr>
            <w:tcW w:w="333"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10</w:t>
            </w:r>
          </w:p>
        </w:tc>
        <w:tc>
          <w:tcPr>
            <w:tcW w:w="617"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11</w:t>
            </w:r>
          </w:p>
        </w:tc>
        <w:tc>
          <w:tcPr>
            <w:tcW w:w="158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12</w:t>
            </w:r>
          </w:p>
        </w:tc>
        <w:tc>
          <w:tcPr>
            <w:tcW w:w="64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13</w:t>
            </w:r>
          </w:p>
        </w:tc>
        <w:tc>
          <w:tcPr>
            <w:tcW w:w="829"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14</w:t>
            </w:r>
          </w:p>
        </w:tc>
        <w:tc>
          <w:tcPr>
            <w:tcW w:w="570" w:type="pct"/>
          </w:tcPr>
          <w:p w:rsidR="00266B6E" w:rsidRPr="00343BCE" w:rsidRDefault="00266B6E" w:rsidP="00BE10B6">
            <w:pPr>
              <w:jc w:val="center"/>
              <w:rPr>
                <w:rStyle w:val="s0"/>
                <w:sz w:val="28"/>
                <w:szCs w:val="28"/>
                <w:lang w:val="kk-KZ"/>
              </w:rPr>
            </w:pPr>
            <w:r w:rsidRPr="00343BCE">
              <w:rPr>
                <w:rStyle w:val="s0"/>
                <w:sz w:val="28"/>
                <w:szCs w:val="28"/>
                <w:lang w:val="kk-KZ"/>
              </w:rPr>
              <w:t>15</w:t>
            </w:r>
          </w:p>
        </w:tc>
      </w:tr>
      <w:tr w:rsidR="00266B6E" w:rsidRPr="00343BCE" w:rsidTr="00BE10B6">
        <w:trPr>
          <w:jc w:val="center"/>
        </w:trPr>
        <w:tc>
          <w:tcPr>
            <w:tcW w:w="42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333"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17"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584"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64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829"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570" w:type="pct"/>
          </w:tcPr>
          <w:p w:rsidR="00266B6E" w:rsidRPr="00343BCE" w:rsidRDefault="00266B6E" w:rsidP="00BE10B6">
            <w:pPr>
              <w:rPr>
                <w:rStyle w:val="s0"/>
                <w:sz w:val="28"/>
                <w:szCs w:val="28"/>
                <w:lang w:val="kk-KZ"/>
              </w:rPr>
            </w:pP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left="426" w:firstLine="0"/>
        <w:rPr>
          <w:rStyle w:val="s0"/>
          <w:color w:val="auto"/>
          <w:sz w:val="28"/>
          <w:szCs w:val="28"/>
          <w:lang w:val="kk-KZ"/>
        </w:rPr>
      </w:pPr>
      <w:r w:rsidRPr="00343BCE">
        <w:rPr>
          <w:rStyle w:val="s0"/>
          <w:color w:val="auto"/>
          <w:sz w:val="28"/>
          <w:szCs w:val="28"/>
          <w:lang w:val="kk-KZ"/>
        </w:rPr>
        <w:t xml:space="preserve">                                   тегі, аты және әкесінің аты (бар болса), қолы, телефоны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left="426"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left="426"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ind w:left="426"/>
        <w:rPr>
          <w:sz w:val="28"/>
          <w:szCs w:val="28"/>
          <w:lang w:val="kk-KZ"/>
        </w:rPr>
      </w:pPr>
    </w:p>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r w:rsidRPr="00343BCE">
        <w:rPr>
          <w:rStyle w:val="s0"/>
          <w:sz w:val="28"/>
          <w:szCs w:val="28"/>
          <w:lang w:val="kk-KZ"/>
        </w:rPr>
        <w:t xml:space="preserve">«Тауарларды әкелу және жанама салықтарды </w:t>
      </w:r>
    </w:p>
    <w:p w:rsidR="00266B6E" w:rsidRPr="00343BCE" w:rsidRDefault="00266B6E" w:rsidP="00266B6E">
      <w:pPr>
        <w:jc w:val="right"/>
        <w:rPr>
          <w:rStyle w:val="s0"/>
          <w:sz w:val="28"/>
          <w:szCs w:val="28"/>
          <w:lang w:val="kk-KZ"/>
        </w:rPr>
      </w:pPr>
      <w:r w:rsidRPr="00343BCE">
        <w:rPr>
          <w:rStyle w:val="s0"/>
          <w:sz w:val="28"/>
          <w:szCs w:val="28"/>
          <w:lang w:val="kk-KZ"/>
        </w:rPr>
        <w:t xml:space="preserve">төлеу туралы сұратылған өтініш </w:t>
      </w:r>
    </w:p>
    <w:p w:rsidR="00266B6E" w:rsidRPr="00343BCE" w:rsidRDefault="00266B6E" w:rsidP="00266B6E">
      <w:pPr>
        <w:jc w:val="right"/>
        <w:rPr>
          <w:rStyle w:val="s0"/>
          <w:sz w:val="28"/>
          <w:szCs w:val="28"/>
          <w:lang w:val="kk-KZ"/>
        </w:rPr>
      </w:pPr>
      <w:r w:rsidRPr="00343BCE">
        <w:rPr>
          <w:rStyle w:val="s0"/>
          <w:sz w:val="28"/>
          <w:szCs w:val="28"/>
          <w:lang w:val="kk-KZ"/>
        </w:rPr>
        <w:t xml:space="preserve">бойынша ақпарат» әкімшілік деректерін </w:t>
      </w:r>
    </w:p>
    <w:p w:rsidR="00266B6E" w:rsidRPr="00343BCE" w:rsidRDefault="00266B6E" w:rsidP="00266B6E">
      <w:pPr>
        <w:jc w:val="right"/>
        <w:rPr>
          <w:rStyle w:val="s0"/>
          <w:sz w:val="28"/>
          <w:szCs w:val="28"/>
          <w:lang w:val="kk-KZ"/>
        </w:rPr>
      </w:pPr>
      <w:r w:rsidRPr="00343BCE">
        <w:rPr>
          <w:rStyle w:val="s0"/>
          <w:sz w:val="28"/>
          <w:szCs w:val="28"/>
          <w:lang w:val="kk-KZ"/>
        </w:rPr>
        <w:t xml:space="preserve">жинауға арналған нысанға </w:t>
      </w:r>
    </w:p>
    <w:p w:rsidR="00266B6E" w:rsidRPr="00343BCE" w:rsidRDefault="00266B6E" w:rsidP="00266B6E">
      <w:pPr>
        <w:jc w:val="right"/>
        <w:rPr>
          <w:rStyle w:val="s0"/>
          <w:sz w:val="28"/>
          <w:szCs w:val="28"/>
          <w:lang w:val="kk-KZ"/>
        </w:rPr>
      </w:pPr>
      <w:r w:rsidRPr="00343BCE">
        <w:rPr>
          <w:rStyle w:val="s0"/>
          <w:sz w:val="28"/>
          <w:szCs w:val="28"/>
          <w:lang w:val="kk-KZ"/>
        </w:rPr>
        <w:t>қосымша</w:t>
      </w:r>
    </w:p>
    <w:p w:rsidR="00266B6E" w:rsidRPr="00343BCE" w:rsidRDefault="00266B6E" w:rsidP="00266B6E">
      <w:pPr>
        <w:jc w:val="center"/>
        <w:rPr>
          <w:rStyle w:val="s0"/>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jc w:val="center"/>
        <w:rPr>
          <w:rStyle w:val="s1"/>
          <w:bCs w:val="0"/>
          <w:lang w:val="kk-KZ"/>
        </w:rPr>
      </w:pPr>
      <w:r w:rsidRPr="00343BCE">
        <w:rPr>
          <w:rStyle w:val="s1"/>
          <w:lang w:val="kk-KZ"/>
        </w:rPr>
        <w:t xml:space="preserve">Тауарларды әкелу және жанама салықтарды төлеу туралы </w:t>
      </w:r>
    </w:p>
    <w:p w:rsidR="00266B6E" w:rsidRPr="00343BCE" w:rsidRDefault="00266B6E" w:rsidP="00266B6E">
      <w:pPr>
        <w:jc w:val="center"/>
        <w:rPr>
          <w:rStyle w:val="s1"/>
          <w:bCs w:val="0"/>
          <w:lang w:val="kk-KZ"/>
        </w:rPr>
      </w:pPr>
      <w:r w:rsidRPr="00343BCE">
        <w:rPr>
          <w:rStyle w:val="s1"/>
          <w:lang w:val="kk-KZ"/>
        </w:rPr>
        <w:t xml:space="preserve">сұратылған өтініш бойынша ақпарат </w:t>
      </w:r>
    </w:p>
    <w:p w:rsidR="00266B6E" w:rsidRPr="00343BCE" w:rsidRDefault="00266B6E" w:rsidP="00266B6E">
      <w:pPr>
        <w:jc w:val="center"/>
        <w:rPr>
          <w:rStyle w:val="s0"/>
          <w:b/>
          <w:sz w:val="28"/>
          <w:szCs w:val="28"/>
          <w:lang w:val="kk-KZ"/>
        </w:rPr>
      </w:pPr>
      <w:r w:rsidRPr="00343BCE">
        <w:rPr>
          <w:rStyle w:val="s1"/>
          <w:lang w:val="kk-KZ"/>
        </w:rPr>
        <w:t xml:space="preserve">(индексі – </w:t>
      </w:r>
      <w:r w:rsidRPr="00343BCE">
        <w:rPr>
          <w:rStyle w:val="s0"/>
          <w:b/>
          <w:sz w:val="28"/>
          <w:szCs w:val="28"/>
          <w:lang w:val="kk-KZ"/>
        </w:rPr>
        <w:t>EICC_4</w:t>
      </w:r>
      <w:r w:rsidRPr="00343BCE">
        <w:rPr>
          <w:rStyle w:val="s1"/>
          <w:lang w:val="kk-KZ"/>
        </w:rPr>
        <w:t>, кезеңділігі – күн сайын</w:t>
      </w:r>
      <w:r w:rsidRPr="00343BCE">
        <w:rPr>
          <w:rStyle w:val="s0"/>
          <w:b/>
          <w:sz w:val="28"/>
          <w:szCs w:val="28"/>
          <w:lang w:val="kk-KZ"/>
        </w:rPr>
        <w:t>)</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r w:rsidRPr="00343BCE">
        <w:rPr>
          <w:rStyle w:val="s1"/>
          <w:lang w:val="kk-KZ"/>
        </w:rPr>
        <w:t>Әкімшілік деректер нысанын толтыру бойынша түсіндірме</w:t>
      </w:r>
      <w:r w:rsidRPr="00343BCE">
        <w:rPr>
          <w:b/>
          <w:bCs/>
          <w:sz w:val="28"/>
          <w:szCs w:val="28"/>
          <w:lang w:val="kk-KZ"/>
        </w:rPr>
        <w:br/>
      </w: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b/>
          <w:sz w:val="28"/>
          <w:szCs w:val="28"/>
          <w:lang w:val="kk-KZ"/>
        </w:rPr>
      </w:pPr>
    </w:p>
    <w:p w:rsidR="00266B6E" w:rsidRPr="00343BCE" w:rsidRDefault="00266B6E" w:rsidP="00266B6E">
      <w:pPr>
        <w:ind w:firstLine="709"/>
        <w:jc w:val="both"/>
        <w:rPr>
          <w:sz w:val="28"/>
          <w:szCs w:val="28"/>
          <w:lang w:val="kk-KZ"/>
        </w:rPr>
      </w:pPr>
      <w:r w:rsidRPr="00343BCE">
        <w:rPr>
          <w:rStyle w:val="s0"/>
          <w:sz w:val="28"/>
          <w:szCs w:val="28"/>
          <w:lang w:val="kk-KZ"/>
        </w:rPr>
        <w:t>1. Осы түсіндірмеде «</w:t>
      </w:r>
      <w:r w:rsidRPr="00343BCE">
        <w:rPr>
          <w:rStyle w:val="s1"/>
          <w:b w:val="0"/>
          <w:lang w:val="kk-KZ"/>
        </w:rPr>
        <w:t>Тауарларды әкелу және жанама салықтарды төлеу туралы сұратылған өтініш бойынша ақпарат</w:t>
      </w:r>
      <w:r w:rsidRPr="00343BCE">
        <w:rPr>
          <w:rStyle w:val="s0"/>
          <w:b/>
          <w:sz w:val="28"/>
          <w:szCs w:val="28"/>
          <w:lang w:val="kk-KZ"/>
        </w:rPr>
        <w:t>»</w:t>
      </w:r>
      <w:r w:rsidRPr="00343BCE">
        <w:rPr>
          <w:rStyle w:val="s0"/>
          <w:sz w:val="28"/>
          <w:szCs w:val="28"/>
          <w:lang w:val="kk-KZ"/>
        </w:rPr>
        <w:t xml:space="preserve"> нысанын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Нысан «Валюталық реттеу және валюталық бақылау туралы» Қазақстан Республикасы Заңының </w:t>
      </w:r>
      <w:hyperlink r:id="rId42" w:history="1">
        <w:r w:rsidRPr="00343BCE">
          <w:rPr>
            <w:rStyle w:val="s0"/>
            <w:sz w:val="28"/>
            <w:szCs w:val="28"/>
            <w:lang w:val="kk-KZ"/>
          </w:rPr>
          <w:t>9-бабына</w:t>
        </w:r>
      </w:hyperlink>
      <w:r w:rsidRPr="00343BCE">
        <w:rPr>
          <w:rStyle w:val="s0"/>
          <w:sz w:val="28"/>
          <w:szCs w:val="28"/>
          <w:lang w:val="kk-KZ"/>
        </w:rPr>
        <w:t xml:space="preserve"> сәйкес әзірленді.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3. Нысанды мемлекеттік кірістер органы тауарларды әкелу және жанама салықтардың төленгені туа3-ралы Ұлттық Банктің өтініші бойынша ақпаратты алуға электрондық сұратуды алғаннан кейін 1 (бір) жұмыс күні ішінде ақпараттық жүйе арқылы кейіннен Ұлттық Банктің электрондық сұратуға бастамашы болған уәкілетті банкке немесе Ұлттық Банктің аумақтық филиалына беруі үшін жібереді. </w:t>
      </w:r>
    </w:p>
    <w:p w:rsidR="00266B6E" w:rsidRPr="00343BCE" w:rsidRDefault="00266B6E" w:rsidP="00266B6E">
      <w:pPr>
        <w:ind w:firstLine="709"/>
        <w:jc w:val="both"/>
        <w:rPr>
          <w:sz w:val="28"/>
          <w:szCs w:val="28"/>
          <w:lang w:val="kk-KZ"/>
        </w:rPr>
      </w:pPr>
      <w:r w:rsidRPr="00343BCE">
        <w:rPr>
          <w:rStyle w:val="s0"/>
          <w:sz w:val="28"/>
          <w:szCs w:val="28"/>
          <w:lang w:val="kk-KZ"/>
        </w:rPr>
        <w:t xml:space="preserve">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w:t>
      </w:r>
      <w:r w:rsidRPr="00343BCE">
        <w:rPr>
          <w:rStyle w:val="s0"/>
          <w:sz w:val="28"/>
          <w:szCs w:val="28"/>
          <w:lang w:val="kk-KZ"/>
        </w:rPr>
        <w:lastRenderedPageBreak/>
        <w:t xml:space="preserve">және жанама салықтардың төленгені туралы өтініштер бойынша деректерді пайдаланады. </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 xml:space="preserve">5. 1-бағанда тауарларды әкелу және жанама салықтарды төлеу туралы өтініштің тіркеу нөмірі көрсетіледі. </w:t>
      </w:r>
    </w:p>
    <w:p w:rsidR="00266B6E" w:rsidRPr="00343BCE" w:rsidRDefault="00266B6E" w:rsidP="00266B6E">
      <w:pPr>
        <w:ind w:firstLine="709"/>
        <w:jc w:val="both"/>
        <w:rPr>
          <w:rStyle w:val="s0"/>
          <w:sz w:val="28"/>
          <w:szCs w:val="28"/>
          <w:lang w:val="kk-KZ"/>
        </w:rPr>
      </w:pPr>
      <w:r w:rsidRPr="00343BCE">
        <w:rPr>
          <w:rStyle w:val="s0"/>
          <w:sz w:val="28"/>
          <w:szCs w:val="28"/>
          <w:lang w:val="kk-KZ"/>
        </w:rPr>
        <w:t>6. 2-бағанда тауарларды әкелу және жанама салықтардың төленгені туралы өтініштің тіркеу нөмірі берілген күн көрсетіледі.</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7. </w:t>
      </w:r>
      <w:r w:rsidRPr="00343BCE">
        <w:rPr>
          <w:color w:val="auto"/>
          <w:sz w:val="28"/>
          <w:szCs w:val="28"/>
          <w:lang w:val="kk-KZ"/>
        </w:rPr>
        <w:t>3-бағанда тауардың бағыты көрсетіледі:</w:t>
      </w:r>
    </w:p>
    <w:p w:rsidR="00266B6E" w:rsidRPr="00343BCE" w:rsidRDefault="00266B6E" w:rsidP="00266B6E">
      <w:pPr>
        <w:ind w:firstLine="709"/>
        <w:jc w:val="both"/>
        <w:rPr>
          <w:sz w:val="28"/>
          <w:szCs w:val="28"/>
          <w:lang w:val="kk-KZ"/>
        </w:rPr>
      </w:pPr>
      <w:r w:rsidRPr="00343BCE">
        <w:rPr>
          <w:sz w:val="28"/>
          <w:szCs w:val="28"/>
          <w:lang w:val="kk-KZ"/>
        </w:rPr>
        <w:t>«1» - экспорт;</w:t>
      </w:r>
    </w:p>
    <w:p w:rsidR="00266B6E" w:rsidRPr="00343BCE" w:rsidRDefault="00266B6E" w:rsidP="00266B6E">
      <w:pPr>
        <w:ind w:firstLine="709"/>
        <w:jc w:val="both"/>
        <w:rPr>
          <w:sz w:val="28"/>
          <w:szCs w:val="28"/>
          <w:lang w:val="kk-KZ"/>
        </w:rPr>
      </w:pPr>
      <w:r w:rsidRPr="00343BCE">
        <w:rPr>
          <w:sz w:val="28"/>
          <w:szCs w:val="28"/>
          <w:lang w:val="kk-KZ"/>
        </w:rPr>
        <w:t>«2» - импорт.</w:t>
      </w:r>
    </w:p>
    <w:p w:rsidR="00266B6E" w:rsidRPr="00343BCE" w:rsidRDefault="00266B6E" w:rsidP="00266B6E">
      <w:pPr>
        <w:ind w:firstLine="709"/>
        <w:jc w:val="both"/>
        <w:rPr>
          <w:sz w:val="28"/>
          <w:szCs w:val="28"/>
          <w:lang w:val="kk-KZ"/>
        </w:rPr>
      </w:pPr>
      <w:r w:rsidRPr="00343BCE">
        <w:rPr>
          <w:sz w:val="28"/>
          <w:szCs w:val="28"/>
          <w:lang w:val="kk-KZ"/>
        </w:rPr>
        <w:t>8. 4-бағанда шот-фактураның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9. 5-бағанда шот-фактураның күні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10. 6-бағанда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 </w:t>
      </w:r>
    </w:p>
    <w:p w:rsidR="00266B6E" w:rsidRPr="00343BCE" w:rsidRDefault="00266B6E" w:rsidP="00266B6E">
      <w:pPr>
        <w:ind w:firstLine="709"/>
        <w:jc w:val="both"/>
        <w:rPr>
          <w:sz w:val="28"/>
          <w:szCs w:val="28"/>
          <w:lang w:val="kk-KZ"/>
        </w:rPr>
      </w:pPr>
      <w:r w:rsidRPr="00343BCE">
        <w:rPr>
          <w:sz w:val="28"/>
          <w:szCs w:val="28"/>
          <w:lang w:val="kk-KZ"/>
        </w:rPr>
        <w:t xml:space="preserve">11. </w:t>
      </w:r>
      <w:r w:rsidRPr="00343BCE">
        <w:rPr>
          <w:rStyle w:val="s0"/>
          <w:sz w:val="28"/>
          <w:szCs w:val="28"/>
          <w:lang w:val="kk-KZ"/>
        </w:rPr>
        <w:t xml:space="preserve">7-бағанда </w:t>
      </w:r>
      <w:r w:rsidRPr="00343BCE">
        <w:rPr>
          <w:sz w:val="28"/>
          <w:szCs w:val="28"/>
          <w:lang w:val="kk-KZ"/>
        </w:rPr>
        <w:t xml:space="preserve">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 </w:t>
      </w:r>
    </w:p>
    <w:p w:rsidR="00266B6E" w:rsidRPr="00343BCE" w:rsidRDefault="00266B6E" w:rsidP="00266B6E">
      <w:pPr>
        <w:ind w:firstLine="709"/>
        <w:jc w:val="both"/>
        <w:rPr>
          <w:sz w:val="28"/>
          <w:szCs w:val="28"/>
          <w:lang w:val="kk-KZ"/>
        </w:rPr>
      </w:pPr>
      <w:r w:rsidRPr="00343BCE">
        <w:rPr>
          <w:sz w:val="28"/>
          <w:szCs w:val="28"/>
          <w:lang w:val="kk-KZ"/>
        </w:rPr>
        <w:t xml:space="preserve">12. 8-бағанда импорттаушының немесе </w:t>
      </w:r>
      <w:r w:rsidRPr="00343BCE">
        <w:rPr>
          <w:rStyle w:val="s0"/>
          <w:sz w:val="28"/>
          <w:szCs w:val="28"/>
          <w:lang w:val="kk-KZ"/>
        </w:rPr>
        <w:t xml:space="preserve">бейрезиденттің </w:t>
      </w:r>
      <w:r w:rsidRPr="00343BCE">
        <w:rPr>
          <w:sz w:val="28"/>
          <w:szCs w:val="28"/>
          <w:lang w:val="kk-KZ"/>
        </w:rPr>
        <w:t xml:space="preserve">тауарды есепке қабылдаған күні көрсетіледі. </w:t>
      </w:r>
    </w:p>
    <w:p w:rsidR="00266B6E" w:rsidRPr="00343BCE" w:rsidRDefault="00266B6E" w:rsidP="00266B6E">
      <w:pPr>
        <w:ind w:firstLine="709"/>
        <w:jc w:val="both"/>
        <w:rPr>
          <w:sz w:val="28"/>
          <w:szCs w:val="28"/>
          <w:lang w:val="kk-KZ"/>
        </w:rPr>
      </w:pPr>
      <w:r w:rsidRPr="00343BCE">
        <w:rPr>
          <w:sz w:val="28"/>
          <w:szCs w:val="28"/>
          <w:lang w:val="kk-KZ"/>
        </w:rPr>
        <w:t>13. 9-бағанда шарттың (келісімшарттың) нөмірі (бар болса) көрсетіледі.</w:t>
      </w:r>
    </w:p>
    <w:p w:rsidR="00266B6E" w:rsidRPr="00343BCE" w:rsidRDefault="00266B6E" w:rsidP="00266B6E">
      <w:pPr>
        <w:ind w:firstLine="709"/>
        <w:jc w:val="both"/>
        <w:rPr>
          <w:sz w:val="28"/>
          <w:szCs w:val="28"/>
          <w:lang w:val="kk-KZ"/>
        </w:rPr>
      </w:pPr>
      <w:r w:rsidRPr="00343BCE">
        <w:rPr>
          <w:sz w:val="28"/>
          <w:szCs w:val="28"/>
          <w:lang w:val="kk-KZ"/>
        </w:rPr>
        <w:t>14. 10-бағанда шарттың (келісімшарттың) күні көрсетіледі.</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15. 11-бағанда экспорттаушының немесе импорттаушының деректемелері (бизнес-сәйкестендіру нөмірі немесе жеке сәйкестендіру нөмірі) көрсетіледі.</w:t>
      </w:r>
    </w:p>
    <w:p w:rsidR="00266B6E" w:rsidRPr="00343BCE" w:rsidRDefault="00266B6E" w:rsidP="00266B6E">
      <w:pPr>
        <w:ind w:firstLine="709"/>
        <w:jc w:val="both"/>
        <w:rPr>
          <w:sz w:val="28"/>
          <w:szCs w:val="28"/>
          <w:lang w:val="kk-KZ"/>
        </w:rPr>
      </w:pPr>
      <w:r w:rsidRPr="00343BCE">
        <w:rPr>
          <w:sz w:val="28"/>
          <w:szCs w:val="28"/>
          <w:lang w:val="kk-KZ"/>
        </w:rPr>
        <w:t>16. 12-бағанда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266B6E" w:rsidRPr="00343BCE" w:rsidRDefault="00266B6E" w:rsidP="00266B6E">
      <w:pPr>
        <w:ind w:firstLine="709"/>
        <w:jc w:val="both"/>
        <w:rPr>
          <w:rStyle w:val="s0"/>
          <w:sz w:val="28"/>
          <w:szCs w:val="28"/>
          <w:lang w:val="kk-KZ"/>
        </w:rPr>
      </w:pPr>
      <w:r w:rsidRPr="00343BCE">
        <w:rPr>
          <w:sz w:val="28"/>
          <w:szCs w:val="28"/>
          <w:lang w:val="kk-KZ"/>
        </w:rPr>
        <w:t xml:space="preserve">17. </w:t>
      </w:r>
      <w:r w:rsidRPr="00343BCE">
        <w:rPr>
          <w:rStyle w:val="s0"/>
          <w:sz w:val="28"/>
          <w:szCs w:val="28"/>
          <w:lang w:val="kk-KZ"/>
        </w:rPr>
        <w:t>13, 14 және 15-бағандарда тиісінше,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18. 2, 5, 8, 10 және 12-бағандар сегіз цифрлі мына тәртіппен көрсету арқылы толтырылады: күні, айы, жылы. </w:t>
      </w:r>
    </w:p>
    <w:p w:rsidR="00266B6E" w:rsidRPr="00343BCE" w:rsidRDefault="00266B6E" w:rsidP="00266B6E">
      <w:pPr>
        <w:rPr>
          <w:rStyle w:val="s0"/>
          <w:sz w:val="28"/>
          <w:szCs w:val="28"/>
          <w:lang w:val="kk-KZ"/>
        </w:rPr>
      </w:pPr>
      <w:r w:rsidRPr="00343BCE">
        <w:rPr>
          <w:rStyle w:val="s0"/>
          <w:sz w:val="28"/>
          <w:szCs w:val="28"/>
          <w:lang w:val="kk-KZ"/>
        </w:rPr>
        <w:br w:type="page"/>
      </w:r>
    </w:p>
    <w:bookmarkEnd w:id="13"/>
    <w:p w:rsidR="00266B6E" w:rsidRPr="00343BCE" w:rsidRDefault="00266B6E" w:rsidP="00266B6E">
      <w:pPr>
        <w:jc w:val="right"/>
        <w:rPr>
          <w:rStyle w:val="s1"/>
          <w:b w:val="0"/>
          <w:lang w:val="kk-KZ"/>
        </w:rPr>
      </w:pPr>
      <w:r w:rsidRPr="00343BCE">
        <w:rPr>
          <w:rStyle w:val="s1"/>
          <w:b w:val="0"/>
          <w:lang w:val="kk-KZ"/>
        </w:rPr>
        <w:lastRenderedPageBreak/>
        <w:t xml:space="preserve">Қазақстан Республикасында экспорттық-импорттық </w:t>
      </w:r>
    </w:p>
    <w:p w:rsidR="00266B6E" w:rsidRPr="00343BCE" w:rsidRDefault="00266B6E" w:rsidP="00266B6E">
      <w:pPr>
        <w:jc w:val="right"/>
        <w:rPr>
          <w:rStyle w:val="af5"/>
          <w:b/>
          <w:sz w:val="28"/>
          <w:szCs w:val="28"/>
          <w:lang w:val="kk-KZ"/>
        </w:rPr>
      </w:pPr>
      <w:r w:rsidRPr="00343BCE">
        <w:rPr>
          <w:rStyle w:val="s1"/>
          <w:b w:val="0"/>
          <w:lang w:val="kk-KZ"/>
        </w:rPr>
        <w:t xml:space="preserve">валюталық бақылауды жүзеге асыру қағидаларына </w:t>
      </w:r>
    </w:p>
    <w:p w:rsidR="00266B6E" w:rsidRPr="00343BCE" w:rsidRDefault="00266B6E" w:rsidP="00266B6E">
      <w:pPr>
        <w:jc w:val="right"/>
        <w:rPr>
          <w:sz w:val="28"/>
          <w:szCs w:val="28"/>
          <w:lang w:val="kk-KZ"/>
        </w:rPr>
      </w:pPr>
      <w:r w:rsidRPr="00343BCE">
        <w:rPr>
          <w:rStyle w:val="s0"/>
          <w:sz w:val="28"/>
          <w:szCs w:val="28"/>
          <w:lang w:val="kk-KZ"/>
        </w:rPr>
        <w:t xml:space="preserve">19-қосымша </w:t>
      </w:r>
    </w:p>
    <w:p w:rsidR="00266B6E" w:rsidRPr="00343BCE" w:rsidRDefault="00266B6E" w:rsidP="00266B6E">
      <w:pPr>
        <w:jc w:val="center"/>
        <w:rPr>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pStyle w:val="pc"/>
        <w:rPr>
          <w:color w:val="auto"/>
          <w:sz w:val="28"/>
          <w:szCs w:val="28"/>
          <w:lang w:val="kk-KZ"/>
        </w:rPr>
      </w:pPr>
      <w:r w:rsidRPr="00343BCE">
        <w:rPr>
          <w:rStyle w:val="s1"/>
          <w:color w:val="auto"/>
          <w:lang w:val="kk-KZ"/>
        </w:rPr>
        <w:t>Әкімшілік деректерді жинауға арналған нысан</w:t>
      </w:r>
    </w:p>
    <w:p w:rsidR="00266B6E" w:rsidRPr="00343BCE" w:rsidRDefault="00266B6E" w:rsidP="00266B6E">
      <w:pPr>
        <w:pStyle w:val="pj"/>
        <w:ind w:firstLine="0"/>
        <w:jc w:val="center"/>
        <w:rPr>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Қайда ұсынылады: Қазақстан Республикасының Ұлттық Банкіне</w:t>
      </w:r>
    </w:p>
    <w:p w:rsidR="00266B6E" w:rsidRPr="00343BCE" w:rsidRDefault="00266B6E" w:rsidP="00266B6E">
      <w:pPr>
        <w:pStyle w:val="pj"/>
        <w:ind w:firstLine="709"/>
        <w:rPr>
          <w:rStyle w:val="s0"/>
          <w:color w:val="auto"/>
          <w:sz w:val="28"/>
          <w:szCs w:val="28"/>
          <w:lang w:val="kk-KZ"/>
        </w:rPr>
      </w:pPr>
      <w:r w:rsidRPr="00343BCE">
        <w:rPr>
          <w:color w:val="auto"/>
          <w:sz w:val="28"/>
          <w:szCs w:val="28"/>
          <w:lang w:val="kk-KZ"/>
        </w:rPr>
        <w:t xml:space="preserve">Әкімшілік деректер нысаны </w:t>
      </w:r>
      <w:hyperlink r:id="rId43" w:history="1">
        <w:r w:rsidRPr="00343BCE">
          <w:rPr>
            <w:color w:val="auto"/>
            <w:sz w:val="28"/>
            <w:szCs w:val="28"/>
            <w:lang w:val="kk-KZ"/>
          </w:rPr>
          <w:t>www.nationalbank.kz</w:t>
        </w:r>
      </w:hyperlink>
      <w:r w:rsidRPr="00343BCE">
        <w:rPr>
          <w:color w:val="auto"/>
          <w:sz w:val="28"/>
          <w:szCs w:val="28"/>
          <w:lang w:val="kk-KZ"/>
        </w:rPr>
        <w:t xml:space="preserve"> интернет-ресурста орналастырылды</w:t>
      </w:r>
    </w:p>
    <w:p w:rsidR="00266B6E" w:rsidRPr="00343BCE" w:rsidRDefault="00266B6E" w:rsidP="00266B6E">
      <w:pPr>
        <w:pStyle w:val="pj"/>
        <w:ind w:firstLine="0"/>
        <w:jc w:val="center"/>
        <w:rPr>
          <w:rStyle w:val="s1"/>
          <w:b w:val="0"/>
          <w:bCs w:val="0"/>
          <w:color w:val="auto"/>
          <w:lang w:val="kk-KZ"/>
        </w:rPr>
      </w:pPr>
    </w:p>
    <w:p w:rsidR="00266B6E" w:rsidRPr="00343BCE" w:rsidRDefault="00266B6E" w:rsidP="00266B6E">
      <w:pPr>
        <w:pStyle w:val="pj"/>
        <w:ind w:firstLine="0"/>
        <w:jc w:val="center"/>
        <w:rPr>
          <w:rStyle w:val="s1"/>
          <w:b w:val="0"/>
          <w:bCs w:val="0"/>
          <w:color w:val="auto"/>
          <w:lang w:val="kk-KZ"/>
        </w:rPr>
      </w:pPr>
    </w:p>
    <w:p w:rsidR="00266B6E" w:rsidRPr="00343BCE" w:rsidRDefault="00266B6E" w:rsidP="00266B6E">
      <w:pPr>
        <w:pStyle w:val="pj"/>
        <w:ind w:firstLine="0"/>
        <w:jc w:val="center"/>
        <w:rPr>
          <w:rStyle w:val="s1"/>
          <w:color w:val="auto"/>
          <w:lang w:val="kk-KZ"/>
        </w:rPr>
      </w:pPr>
      <w:r w:rsidRPr="00343BCE">
        <w:rPr>
          <w:rStyle w:val="s1"/>
          <w:color w:val="auto"/>
          <w:lang w:val="kk-KZ"/>
        </w:rPr>
        <w:t>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p w:rsidR="00266B6E" w:rsidRPr="00343BCE" w:rsidRDefault="00266B6E" w:rsidP="00266B6E">
      <w:pPr>
        <w:pStyle w:val="pj"/>
        <w:ind w:firstLine="0"/>
        <w:jc w:val="center"/>
        <w:rPr>
          <w:rStyle w:val="s0"/>
          <w:color w:val="auto"/>
          <w:sz w:val="28"/>
          <w:szCs w:val="28"/>
          <w:lang w:val="kk-KZ"/>
        </w:rPr>
      </w:pP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Индексі: EICC_5</w:t>
      </w:r>
    </w:p>
    <w:p w:rsidR="00266B6E" w:rsidRPr="00343BCE" w:rsidRDefault="00266B6E" w:rsidP="00266B6E">
      <w:pPr>
        <w:ind w:firstLine="709"/>
        <w:jc w:val="both"/>
        <w:rPr>
          <w:sz w:val="28"/>
          <w:szCs w:val="28"/>
          <w:lang w:val="kk-KZ"/>
        </w:rPr>
      </w:pPr>
      <w:r w:rsidRPr="00343BCE">
        <w:rPr>
          <w:rStyle w:val="s0"/>
          <w:sz w:val="28"/>
          <w:szCs w:val="28"/>
          <w:lang w:val="kk-KZ"/>
        </w:rPr>
        <w:t>Кезеңділігі: бұрын мемлекеттік кірістер органы жіберген тауарларды әкелу және жанама салықтардың төленгені туралы өтініштегі мәліметтердің өзгеруіне қарай</w:t>
      </w:r>
    </w:p>
    <w:p w:rsidR="00266B6E" w:rsidRPr="00343BCE" w:rsidRDefault="00266B6E" w:rsidP="00266B6E">
      <w:pPr>
        <w:pStyle w:val="pj"/>
        <w:ind w:firstLine="709"/>
        <w:rPr>
          <w:color w:val="auto"/>
          <w:sz w:val="28"/>
          <w:szCs w:val="28"/>
          <w:lang w:val="kk-KZ"/>
        </w:rPr>
      </w:pPr>
      <w:r w:rsidRPr="00343BCE">
        <w:rPr>
          <w:rStyle w:val="s0"/>
          <w:color w:val="auto"/>
          <w:sz w:val="28"/>
          <w:szCs w:val="28"/>
          <w:lang w:val="kk-KZ"/>
        </w:rPr>
        <w:t xml:space="preserve">Есепті кезеңі: өзгеруіне қарай </w:t>
      </w:r>
    </w:p>
    <w:p w:rsidR="00266B6E" w:rsidRPr="00343BCE" w:rsidRDefault="00266B6E" w:rsidP="00266B6E">
      <w:pPr>
        <w:ind w:firstLine="709"/>
        <w:jc w:val="both"/>
        <w:rPr>
          <w:sz w:val="28"/>
          <w:szCs w:val="28"/>
          <w:lang w:val="kk-KZ"/>
        </w:rPr>
      </w:pPr>
      <w:r w:rsidRPr="00343BCE">
        <w:rPr>
          <w:rStyle w:val="s0"/>
          <w:sz w:val="28"/>
          <w:szCs w:val="28"/>
          <w:lang w:val="kk-KZ"/>
        </w:rPr>
        <w:t>Ақпарат ұсынатын адамдар тобы: мемлекеттік кірістер органы</w:t>
      </w:r>
    </w:p>
    <w:p w:rsidR="00266B6E" w:rsidRPr="00343BCE" w:rsidRDefault="00266B6E" w:rsidP="00266B6E">
      <w:pPr>
        <w:ind w:firstLine="709"/>
        <w:jc w:val="both"/>
        <w:rPr>
          <w:sz w:val="28"/>
          <w:szCs w:val="28"/>
          <w:lang w:val="kk-KZ"/>
        </w:rPr>
      </w:pPr>
      <w:r w:rsidRPr="00343BCE">
        <w:rPr>
          <w:rStyle w:val="s0"/>
          <w:sz w:val="28"/>
          <w:szCs w:val="28"/>
          <w:lang w:val="kk-KZ"/>
        </w:rPr>
        <w:t xml:space="preserve">Ұсыну мерзімі: бұрын мемлекеттік кірістер органы жіберген тауарларды әкелу және жанама салықтарды төлеу туралы өтініш өзгерген күннен кейін </w:t>
      </w:r>
      <w:r w:rsidRPr="00343BCE">
        <w:rPr>
          <w:rStyle w:val="s0"/>
          <w:sz w:val="28"/>
          <w:szCs w:val="28"/>
          <w:lang w:val="kk-KZ"/>
        </w:rPr>
        <w:br/>
        <w:t xml:space="preserve">1 (бір) жұмыс күні ішінде </w:t>
      </w:r>
    </w:p>
    <w:p w:rsidR="00266B6E" w:rsidRPr="00343BCE" w:rsidRDefault="00266B6E" w:rsidP="00266B6E">
      <w:pPr>
        <w:ind w:firstLine="709"/>
        <w:jc w:val="right"/>
        <w:rPr>
          <w:sz w:val="28"/>
          <w:szCs w:val="28"/>
          <w:lang w:val="kk-KZ"/>
        </w:rPr>
      </w:pPr>
    </w:p>
    <w:p w:rsidR="00266B6E" w:rsidRPr="00343BCE" w:rsidRDefault="00266B6E" w:rsidP="00266B6E">
      <w:pPr>
        <w:jc w:val="right"/>
        <w:rPr>
          <w:sz w:val="28"/>
          <w:szCs w:val="28"/>
          <w:lang w:val="kk-KZ"/>
        </w:rPr>
      </w:pPr>
      <w:r w:rsidRPr="00343BCE">
        <w:rPr>
          <w:rStyle w:val="s0"/>
          <w:sz w:val="28"/>
          <w:szCs w:val="28"/>
          <w:lang w:val="kk-KZ"/>
        </w:rPr>
        <w:t>Нысан</w:t>
      </w:r>
    </w:p>
    <w:p w:rsidR="00266B6E" w:rsidRPr="00343BCE" w:rsidRDefault="00266B6E" w:rsidP="00266B6E">
      <w:pPr>
        <w:jc w:val="right"/>
        <w:rPr>
          <w:rStyle w:val="s0"/>
          <w:sz w:val="28"/>
          <w:szCs w:val="28"/>
          <w:lang w:val="kk-KZ"/>
        </w:rPr>
      </w:pPr>
      <w:r w:rsidRPr="00343BCE">
        <w:rPr>
          <w:rStyle w:val="s0"/>
          <w:sz w:val="28"/>
          <w:szCs w:val="28"/>
          <w:lang w:val="kk-KZ"/>
        </w:rPr>
        <w:t> </w:t>
      </w:r>
    </w:p>
    <w:p w:rsidR="00266B6E" w:rsidRPr="00343BCE" w:rsidRDefault="00266B6E" w:rsidP="00266B6E">
      <w:pPr>
        <w:jc w:val="center"/>
        <w:rPr>
          <w:sz w:val="28"/>
          <w:szCs w:val="28"/>
          <w:lang w:val="kk-KZ"/>
        </w:rPr>
      </w:pPr>
      <w:r w:rsidRPr="00343BCE">
        <w:rPr>
          <w:rStyle w:val="s1"/>
          <w:lang w:val="kk-KZ"/>
        </w:rPr>
        <w:t xml:space="preserve">Кесте.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 </w:t>
      </w:r>
    </w:p>
    <w:p w:rsidR="00266B6E" w:rsidRPr="00343BCE" w:rsidRDefault="00266B6E" w:rsidP="00266B6E">
      <w:pPr>
        <w:jc w:val="center"/>
        <w:rPr>
          <w:rStyle w:val="s0"/>
          <w:sz w:val="28"/>
          <w:szCs w:val="28"/>
          <w:lang w:val="kk-KZ"/>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5"/>
        <w:gridCol w:w="1614"/>
        <w:gridCol w:w="1900"/>
        <w:gridCol w:w="2254"/>
        <w:gridCol w:w="2507"/>
        <w:gridCol w:w="8"/>
      </w:tblGrid>
      <w:tr w:rsidR="00266B6E" w:rsidRPr="004A04AF" w:rsidTr="00BE10B6">
        <w:tc>
          <w:tcPr>
            <w:tcW w:w="2516" w:type="pct"/>
            <w:gridSpan w:val="3"/>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деректемелері</w:t>
            </w:r>
          </w:p>
        </w:tc>
        <w:tc>
          <w:tcPr>
            <w:tcW w:w="2484" w:type="pct"/>
            <w:gridSpan w:val="3"/>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 xml:space="preserve">Импортталған тауарлар бағасының өзгеруіне байланысты қайтарып алынған немесе ұсынылған тауарлардың орнына ұсынылған тауарларды әкелу және жанама салықтардың төленгені туралы жаңа өтініштің деректемелері </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84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c>
          <w:tcPr>
            <w:tcW w:w="9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Мәртебесі</w:t>
            </w:r>
          </w:p>
        </w:tc>
        <w:tc>
          <w:tcPr>
            <w:tcW w:w="117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Нөмірі</w:t>
            </w:r>
          </w:p>
        </w:tc>
        <w:tc>
          <w:tcPr>
            <w:tcW w:w="130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Күні</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1</w:t>
            </w:r>
          </w:p>
        </w:tc>
        <w:tc>
          <w:tcPr>
            <w:tcW w:w="841"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2</w:t>
            </w:r>
          </w:p>
        </w:tc>
        <w:tc>
          <w:tcPr>
            <w:tcW w:w="990"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3</w:t>
            </w:r>
          </w:p>
        </w:tc>
        <w:tc>
          <w:tcPr>
            <w:tcW w:w="1174"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4</w:t>
            </w:r>
          </w:p>
        </w:tc>
        <w:tc>
          <w:tcPr>
            <w:tcW w:w="1306" w:type="pct"/>
            <w:tcMar>
              <w:top w:w="0" w:type="dxa"/>
              <w:left w:w="108" w:type="dxa"/>
              <w:bottom w:w="0" w:type="dxa"/>
              <w:right w:w="108" w:type="dxa"/>
            </w:tcMar>
            <w:hideMark/>
          </w:tcPr>
          <w:p w:rsidR="00266B6E" w:rsidRPr="00343BCE" w:rsidRDefault="00266B6E" w:rsidP="00BE10B6">
            <w:pPr>
              <w:jc w:val="center"/>
              <w:rPr>
                <w:sz w:val="28"/>
                <w:szCs w:val="28"/>
                <w:lang w:val="kk-KZ"/>
              </w:rPr>
            </w:pPr>
            <w:r w:rsidRPr="00343BCE">
              <w:rPr>
                <w:rStyle w:val="s0"/>
                <w:sz w:val="28"/>
                <w:szCs w:val="28"/>
                <w:lang w:val="kk-KZ"/>
              </w:rPr>
              <w:t>5</w:t>
            </w:r>
          </w:p>
        </w:tc>
      </w:tr>
      <w:tr w:rsidR="00266B6E" w:rsidRPr="00343BCE" w:rsidTr="00BE10B6">
        <w:trPr>
          <w:gridAfter w:val="1"/>
          <w:wAfter w:w="4" w:type="pct"/>
        </w:trPr>
        <w:tc>
          <w:tcPr>
            <w:tcW w:w="685"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841"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990"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174"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c>
          <w:tcPr>
            <w:tcW w:w="1306" w:type="pct"/>
            <w:tcMar>
              <w:top w:w="0" w:type="dxa"/>
              <w:left w:w="108" w:type="dxa"/>
              <w:bottom w:w="0" w:type="dxa"/>
              <w:right w:w="108" w:type="dxa"/>
            </w:tcMar>
            <w:hideMark/>
          </w:tcPr>
          <w:p w:rsidR="00266B6E" w:rsidRPr="00343BCE" w:rsidRDefault="00266B6E" w:rsidP="00BE10B6">
            <w:pPr>
              <w:rPr>
                <w:sz w:val="28"/>
                <w:szCs w:val="28"/>
                <w:lang w:val="kk-KZ"/>
              </w:rPr>
            </w:pPr>
            <w:r w:rsidRPr="00343BCE">
              <w:rPr>
                <w:rStyle w:val="s0"/>
                <w:sz w:val="28"/>
                <w:szCs w:val="28"/>
                <w:lang w:val="kk-KZ"/>
              </w:rPr>
              <w:t> </w:t>
            </w:r>
          </w:p>
        </w:tc>
      </w:tr>
    </w:tbl>
    <w:p w:rsidR="00266B6E" w:rsidRPr="00343BCE" w:rsidRDefault="00266B6E" w:rsidP="00266B6E">
      <w:pPr>
        <w:pStyle w:val="pj"/>
        <w:ind w:firstLine="0"/>
        <w:rPr>
          <w:rStyle w:val="s0"/>
          <w:color w:val="auto"/>
          <w:sz w:val="28"/>
          <w:szCs w:val="28"/>
          <w:lang w:val="kk-KZ"/>
        </w:rPr>
      </w:pP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Атауы</w:t>
      </w:r>
      <w:r w:rsidRPr="00343BCE">
        <w:rPr>
          <w:rStyle w:val="s20"/>
          <w:color w:val="auto"/>
          <w:sz w:val="28"/>
          <w:szCs w:val="28"/>
          <w:lang w:val="kk-KZ"/>
        </w:rPr>
        <w:t xml:space="preserve"> </w:t>
      </w:r>
      <w:r w:rsidRPr="00343BCE">
        <w:rPr>
          <w:rStyle w:val="s0"/>
          <w:color w:val="auto"/>
          <w:sz w:val="28"/>
          <w:szCs w:val="28"/>
          <w:lang w:val="kk-KZ"/>
        </w:rPr>
        <w:t>_____________________ Мекенжайы 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Телефоны ________________________________________________________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Электрондық пошта мекенжайы</w:t>
      </w:r>
      <w:r w:rsidRPr="00343BCE">
        <w:rPr>
          <w:rStyle w:val="s20"/>
          <w:color w:val="auto"/>
          <w:sz w:val="28"/>
          <w:szCs w:val="28"/>
          <w:lang w:val="kk-KZ"/>
        </w:rPr>
        <w:t xml:space="preserve"> </w:t>
      </w:r>
      <w:r w:rsidRPr="00343BCE">
        <w:rPr>
          <w:rStyle w:val="s0"/>
          <w:color w:val="auto"/>
          <w:sz w:val="28"/>
          <w:szCs w:val="28"/>
          <w:lang w:val="kk-KZ"/>
        </w:rPr>
        <w:t>_________________________________________</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Орындаушысы ____________________________________________________ </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lastRenderedPageBreak/>
        <w:t xml:space="preserve">                                   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 xml:space="preserve">Басшы немесе оның міндеттерін атқаратын адам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_______________________________________ ________________________</w:t>
      </w:r>
    </w:p>
    <w:p w:rsidR="00266B6E" w:rsidRPr="00343BCE" w:rsidRDefault="00266B6E" w:rsidP="00266B6E">
      <w:pPr>
        <w:pStyle w:val="pj"/>
        <w:ind w:firstLine="0"/>
        <w:rPr>
          <w:rStyle w:val="s0"/>
          <w:color w:val="auto"/>
          <w:sz w:val="28"/>
          <w:szCs w:val="28"/>
          <w:lang w:val="kk-KZ"/>
        </w:rPr>
      </w:pPr>
      <w:r w:rsidRPr="00343BCE">
        <w:rPr>
          <w:rStyle w:val="s0"/>
          <w:color w:val="auto"/>
          <w:sz w:val="28"/>
          <w:szCs w:val="28"/>
          <w:lang w:val="kk-KZ"/>
        </w:rPr>
        <w:t xml:space="preserve">тегі, аты және әкесінің аты (бар болса), қолы, телефоны </w:t>
      </w:r>
    </w:p>
    <w:p w:rsidR="00266B6E" w:rsidRPr="00343BCE" w:rsidRDefault="00266B6E" w:rsidP="00266B6E">
      <w:pPr>
        <w:pStyle w:val="pj"/>
        <w:ind w:firstLine="0"/>
        <w:rPr>
          <w:color w:val="auto"/>
          <w:sz w:val="28"/>
          <w:szCs w:val="28"/>
          <w:lang w:val="kk-KZ"/>
        </w:rPr>
      </w:pPr>
      <w:r w:rsidRPr="00343BCE">
        <w:rPr>
          <w:rStyle w:val="s0"/>
          <w:color w:val="auto"/>
          <w:sz w:val="28"/>
          <w:szCs w:val="28"/>
          <w:lang w:val="kk-KZ"/>
        </w:rPr>
        <w:t>Күні 20 ____ жылғы «____» ______________</w:t>
      </w:r>
    </w:p>
    <w:p w:rsidR="00266B6E" w:rsidRPr="00343BCE" w:rsidRDefault="00266B6E" w:rsidP="00266B6E">
      <w:pPr>
        <w:rPr>
          <w:rStyle w:val="s0"/>
          <w:sz w:val="28"/>
          <w:szCs w:val="28"/>
          <w:lang w:val="kk-KZ"/>
        </w:rPr>
      </w:pPr>
    </w:p>
    <w:p w:rsidR="00266B6E" w:rsidRPr="00343BCE" w:rsidRDefault="00266B6E" w:rsidP="00266B6E">
      <w:pPr>
        <w:jc w:val="right"/>
        <w:rPr>
          <w:rStyle w:val="s0"/>
          <w:sz w:val="28"/>
          <w:szCs w:val="28"/>
          <w:lang w:val="kk-KZ"/>
        </w:rPr>
      </w:pPr>
    </w:p>
    <w:p w:rsidR="00266B6E" w:rsidRPr="00343BCE" w:rsidRDefault="00266B6E" w:rsidP="00266B6E">
      <w:pPr>
        <w:jc w:val="right"/>
        <w:rPr>
          <w:rStyle w:val="s1"/>
          <w:b w:val="0"/>
          <w:lang w:val="kk-KZ"/>
        </w:rPr>
      </w:pPr>
      <w:r w:rsidRPr="00343BCE">
        <w:rPr>
          <w:rStyle w:val="s0"/>
          <w:b/>
          <w:sz w:val="28"/>
          <w:szCs w:val="28"/>
          <w:lang w:val="kk-KZ"/>
        </w:rPr>
        <w:t>«</w:t>
      </w:r>
      <w:r w:rsidRPr="00343BCE">
        <w:rPr>
          <w:rStyle w:val="s1"/>
          <w:b w:val="0"/>
          <w:lang w:val="kk-KZ"/>
        </w:rPr>
        <w:t xml:space="preserve">Тауарларды әкелу және жанама салықтарды төлеу </w:t>
      </w:r>
    </w:p>
    <w:p w:rsidR="00266B6E" w:rsidRPr="00343BCE" w:rsidRDefault="00266B6E" w:rsidP="00266B6E">
      <w:pPr>
        <w:jc w:val="right"/>
        <w:rPr>
          <w:rStyle w:val="s1"/>
          <w:b w:val="0"/>
          <w:lang w:val="kk-KZ"/>
        </w:rPr>
      </w:pPr>
      <w:r w:rsidRPr="00343BCE">
        <w:rPr>
          <w:rStyle w:val="s1"/>
          <w:b w:val="0"/>
          <w:lang w:val="kk-KZ"/>
        </w:rPr>
        <w:t xml:space="preserve">жөніндегі өтініш туралы бұрын мемлекеттік кірістер </w:t>
      </w:r>
    </w:p>
    <w:p w:rsidR="00266B6E" w:rsidRPr="00343BCE" w:rsidRDefault="00266B6E" w:rsidP="00266B6E">
      <w:pPr>
        <w:jc w:val="right"/>
        <w:rPr>
          <w:rStyle w:val="s1"/>
          <w:b w:val="0"/>
          <w:lang w:val="kk-KZ"/>
        </w:rPr>
      </w:pPr>
      <w:r w:rsidRPr="00343BCE">
        <w:rPr>
          <w:rStyle w:val="s1"/>
          <w:b w:val="0"/>
          <w:lang w:val="kk-KZ"/>
        </w:rPr>
        <w:t xml:space="preserve">органы жіберген ақпарат бойынша мәліметтердің </w:t>
      </w:r>
    </w:p>
    <w:p w:rsidR="00266B6E" w:rsidRPr="00343BCE" w:rsidRDefault="00266B6E" w:rsidP="00266B6E">
      <w:pPr>
        <w:jc w:val="right"/>
        <w:rPr>
          <w:rStyle w:val="s0"/>
          <w:sz w:val="28"/>
          <w:szCs w:val="28"/>
          <w:lang w:val="kk-KZ"/>
        </w:rPr>
      </w:pPr>
      <w:r w:rsidRPr="00343BCE">
        <w:rPr>
          <w:rStyle w:val="s1"/>
          <w:b w:val="0"/>
          <w:lang w:val="kk-KZ"/>
        </w:rPr>
        <w:t>өзгеруі туралы ақпарат</w:t>
      </w:r>
      <w:r w:rsidRPr="00343BCE">
        <w:rPr>
          <w:rStyle w:val="s0"/>
          <w:b/>
          <w:sz w:val="28"/>
          <w:szCs w:val="28"/>
          <w:lang w:val="kk-KZ"/>
        </w:rPr>
        <w:t xml:space="preserve">» </w:t>
      </w:r>
      <w:r w:rsidRPr="00343BCE">
        <w:rPr>
          <w:rStyle w:val="s0"/>
          <w:sz w:val="28"/>
          <w:szCs w:val="28"/>
          <w:lang w:val="kk-KZ"/>
        </w:rPr>
        <w:t xml:space="preserve">әкімшілік деректерін </w:t>
      </w:r>
    </w:p>
    <w:p w:rsidR="00266B6E" w:rsidRPr="00343BCE" w:rsidRDefault="00266B6E" w:rsidP="00266B6E">
      <w:pPr>
        <w:jc w:val="right"/>
        <w:rPr>
          <w:rStyle w:val="s0"/>
          <w:sz w:val="28"/>
          <w:szCs w:val="28"/>
          <w:lang w:val="kk-KZ"/>
        </w:rPr>
      </w:pPr>
      <w:r w:rsidRPr="00343BCE">
        <w:rPr>
          <w:rStyle w:val="s0"/>
          <w:sz w:val="28"/>
          <w:szCs w:val="28"/>
          <w:lang w:val="kk-KZ"/>
        </w:rPr>
        <w:t xml:space="preserve">жинауға арналған нысанға </w:t>
      </w:r>
    </w:p>
    <w:p w:rsidR="00266B6E" w:rsidRPr="00343BCE" w:rsidRDefault="00266B6E" w:rsidP="00266B6E">
      <w:pPr>
        <w:jc w:val="right"/>
        <w:rPr>
          <w:sz w:val="28"/>
          <w:szCs w:val="28"/>
          <w:lang w:val="kk-KZ"/>
        </w:rPr>
      </w:pPr>
      <w:r w:rsidRPr="00343BCE">
        <w:rPr>
          <w:rStyle w:val="s0"/>
          <w:sz w:val="28"/>
          <w:szCs w:val="28"/>
          <w:lang w:val="kk-KZ"/>
        </w:rPr>
        <w:t>қосымша</w:t>
      </w:r>
    </w:p>
    <w:p w:rsidR="00266B6E" w:rsidRPr="00343BCE" w:rsidRDefault="00266B6E" w:rsidP="00266B6E">
      <w:pPr>
        <w:jc w:val="center"/>
        <w:rPr>
          <w:rStyle w:val="s0"/>
          <w:b/>
          <w:sz w:val="28"/>
          <w:szCs w:val="28"/>
          <w:lang w:val="kk-KZ"/>
        </w:rPr>
      </w:pPr>
    </w:p>
    <w:p w:rsidR="00266B6E" w:rsidRPr="00343BCE" w:rsidRDefault="00266B6E" w:rsidP="00266B6E">
      <w:pPr>
        <w:jc w:val="center"/>
        <w:rPr>
          <w:b/>
          <w:sz w:val="28"/>
          <w:szCs w:val="28"/>
          <w:lang w:val="kk-KZ"/>
        </w:rPr>
      </w:pPr>
    </w:p>
    <w:p w:rsidR="00266B6E" w:rsidRPr="00343BCE" w:rsidRDefault="00266B6E" w:rsidP="00266B6E">
      <w:pPr>
        <w:jc w:val="center"/>
        <w:rPr>
          <w:rStyle w:val="s1"/>
          <w:lang w:val="kk-KZ"/>
        </w:rPr>
      </w:pPr>
      <w:r w:rsidRPr="00343BCE">
        <w:rPr>
          <w:rStyle w:val="s1"/>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p>
    <w:p w:rsidR="00266B6E" w:rsidRPr="00343BCE" w:rsidRDefault="00266B6E" w:rsidP="00266B6E">
      <w:pPr>
        <w:jc w:val="center"/>
        <w:rPr>
          <w:rStyle w:val="s1"/>
          <w:b w:val="0"/>
          <w:bCs w:val="0"/>
          <w:lang w:val="kk-KZ"/>
        </w:rPr>
      </w:pPr>
    </w:p>
    <w:p w:rsidR="00266B6E" w:rsidRPr="00343BCE" w:rsidRDefault="00266B6E" w:rsidP="00266B6E">
      <w:pPr>
        <w:jc w:val="center"/>
        <w:rPr>
          <w:rStyle w:val="s0"/>
          <w:b/>
          <w:sz w:val="28"/>
          <w:szCs w:val="28"/>
          <w:lang w:val="kk-KZ"/>
        </w:rPr>
      </w:pPr>
      <w:r w:rsidRPr="00343BCE">
        <w:rPr>
          <w:rStyle w:val="s1"/>
          <w:lang w:val="kk-KZ"/>
        </w:rPr>
        <w:t xml:space="preserve">(индексі – </w:t>
      </w:r>
      <w:r w:rsidRPr="00343BCE">
        <w:rPr>
          <w:rStyle w:val="s0"/>
          <w:b/>
          <w:sz w:val="28"/>
          <w:szCs w:val="28"/>
          <w:lang w:val="kk-KZ"/>
        </w:rPr>
        <w:t>EICC_5</w:t>
      </w:r>
      <w:r w:rsidRPr="00343BCE">
        <w:rPr>
          <w:rStyle w:val="s1"/>
          <w:lang w:val="kk-KZ"/>
        </w:rPr>
        <w:t>, кезеңділігі – бұрын мемлекеттік кірістер органы жіберген тауарларды әкелу және жанама салықтардың төленгені туралы өтініштің өзгеруіне қарай</w:t>
      </w:r>
      <w:r w:rsidRPr="00343BCE">
        <w:rPr>
          <w:rStyle w:val="s0"/>
          <w:b/>
          <w:sz w:val="28"/>
          <w:szCs w:val="28"/>
          <w:lang w:val="kk-KZ"/>
        </w:rPr>
        <w:t xml:space="preserve">) </w:t>
      </w:r>
    </w:p>
    <w:p w:rsidR="00266B6E" w:rsidRPr="00343BCE" w:rsidRDefault="00266B6E" w:rsidP="00266B6E">
      <w:pPr>
        <w:jc w:val="center"/>
        <w:rPr>
          <w:rStyle w:val="s1"/>
          <w:bCs w:val="0"/>
          <w:lang w:val="kk-KZ"/>
        </w:rPr>
      </w:pPr>
    </w:p>
    <w:p w:rsidR="00266B6E" w:rsidRPr="00343BCE" w:rsidRDefault="00266B6E" w:rsidP="00266B6E">
      <w:pPr>
        <w:jc w:val="center"/>
        <w:rPr>
          <w:rStyle w:val="s1"/>
          <w:lang w:val="kk-KZ"/>
        </w:rPr>
      </w:pPr>
      <w:r w:rsidRPr="00343BCE">
        <w:rPr>
          <w:rStyle w:val="s1"/>
          <w:lang w:val="kk-KZ"/>
        </w:rPr>
        <w:t>Әкімшілік деректер нысанын толтыру бойынша түсіндірме</w:t>
      </w:r>
    </w:p>
    <w:p w:rsidR="00266B6E" w:rsidRPr="00343BCE" w:rsidRDefault="00266B6E" w:rsidP="00266B6E">
      <w:pPr>
        <w:jc w:val="center"/>
        <w:rPr>
          <w:rStyle w:val="s1"/>
          <w:bCs w:val="0"/>
          <w:lang w:val="kk-KZ"/>
        </w:rPr>
      </w:pPr>
    </w:p>
    <w:p w:rsidR="00266B6E" w:rsidRPr="00343BCE" w:rsidRDefault="00266B6E" w:rsidP="00266B6E">
      <w:pPr>
        <w:jc w:val="center"/>
        <w:rPr>
          <w:rStyle w:val="s1"/>
          <w:bCs w:val="0"/>
          <w:lang w:val="kk-KZ"/>
        </w:rPr>
      </w:pPr>
    </w:p>
    <w:p w:rsidR="00266B6E" w:rsidRPr="00343BCE" w:rsidRDefault="00266B6E" w:rsidP="00266B6E">
      <w:pPr>
        <w:jc w:val="center"/>
        <w:rPr>
          <w:b/>
          <w:sz w:val="28"/>
          <w:szCs w:val="28"/>
          <w:lang w:val="kk-KZ"/>
        </w:rPr>
      </w:pPr>
      <w:r w:rsidRPr="00343BCE">
        <w:rPr>
          <w:rStyle w:val="s1"/>
          <w:lang w:val="kk-KZ"/>
        </w:rPr>
        <w:t>1. Жалпы ережелер</w:t>
      </w:r>
    </w:p>
    <w:p w:rsidR="00266B6E" w:rsidRPr="00343BCE" w:rsidRDefault="00266B6E" w:rsidP="00266B6E">
      <w:pPr>
        <w:jc w:val="center"/>
        <w:rPr>
          <w:sz w:val="28"/>
          <w:szCs w:val="28"/>
          <w:lang w:val="kk-KZ"/>
        </w:rPr>
      </w:pPr>
    </w:p>
    <w:p w:rsidR="00266B6E" w:rsidRPr="00343BCE" w:rsidRDefault="00266B6E" w:rsidP="00266B6E">
      <w:pPr>
        <w:ind w:firstLine="709"/>
        <w:jc w:val="both"/>
        <w:rPr>
          <w:rStyle w:val="s0"/>
          <w:sz w:val="28"/>
          <w:szCs w:val="28"/>
          <w:lang w:val="kk-KZ"/>
        </w:rPr>
      </w:pPr>
      <w:r w:rsidRPr="00343BCE">
        <w:rPr>
          <w:rStyle w:val="s0"/>
          <w:sz w:val="28"/>
          <w:szCs w:val="28"/>
          <w:lang w:val="kk-KZ"/>
        </w:rPr>
        <w:t>1. Осы түсіндірмеде «</w:t>
      </w:r>
      <w:r w:rsidRPr="00343BCE">
        <w:rPr>
          <w:rStyle w:val="s1"/>
          <w:b w:val="0"/>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r w:rsidRPr="00343BCE">
        <w:rPr>
          <w:rStyle w:val="s0"/>
          <w:b/>
          <w:sz w:val="28"/>
          <w:szCs w:val="28"/>
          <w:lang w:val="kk-KZ"/>
        </w:rPr>
        <w:t>»</w:t>
      </w:r>
      <w:r w:rsidRPr="00343BCE">
        <w:rPr>
          <w:rStyle w:val="s0"/>
          <w:sz w:val="28"/>
          <w:szCs w:val="28"/>
          <w:lang w:val="kk-KZ"/>
        </w:rPr>
        <w:t xml:space="preserve"> әкімшілік деректерін жинауға арналған нысанды (бұдан әрі – Нысан) толтыру бойынша талаптар айқындалады.  </w:t>
      </w:r>
    </w:p>
    <w:p w:rsidR="00266B6E" w:rsidRPr="00343BCE" w:rsidRDefault="00266B6E" w:rsidP="00266B6E">
      <w:pPr>
        <w:ind w:firstLine="709"/>
        <w:jc w:val="both"/>
        <w:rPr>
          <w:sz w:val="28"/>
          <w:szCs w:val="28"/>
          <w:lang w:val="kk-KZ"/>
        </w:rPr>
      </w:pPr>
      <w:r w:rsidRPr="00343BCE">
        <w:rPr>
          <w:rStyle w:val="s0"/>
          <w:sz w:val="28"/>
          <w:szCs w:val="28"/>
          <w:lang w:val="kk-KZ"/>
        </w:rPr>
        <w:t xml:space="preserve">2. Нысан «Валюталық реттеу және валюталық бақылау туралы» Қазақстан Республикасы Заңының </w:t>
      </w:r>
      <w:hyperlink r:id="rId44" w:history="1">
        <w:r w:rsidRPr="00343BCE">
          <w:rPr>
            <w:rStyle w:val="s0"/>
            <w:sz w:val="28"/>
            <w:szCs w:val="28"/>
            <w:lang w:val="kk-KZ"/>
          </w:rPr>
          <w:t>9-бабына</w:t>
        </w:r>
      </w:hyperlink>
      <w:r w:rsidRPr="00343BCE">
        <w:rPr>
          <w:rStyle w:val="s0"/>
          <w:sz w:val="28"/>
          <w:szCs w:val="28"/>
          <w:lang w:val="kk-KZ"/>
        </w:rPr>
        <w:t xml:space="preserve"> сәйкес әзірленді. </w:t>
      </w:r>
    </w:p>
    <w:p w:rsidR="00266B6E" w:rsidRPr="00343BCE" w:rsidRDefault="00266B6E" w:rsidP="00266B6E">
      <w:pPr>
        <w:ind w:firstLine="709"/>
        <w:jc w:val="both"/>
        <w:rPr>
          <w:sz w:val="28"/>
          <w:szCs w:val="28"/>
          <w:lang w:val="kk-KZ"/>
        </w:rPr>
      </w:pPr>
      <w:r w:rsidRPr="00343BCE">
        <w:rPr>
          <w:rStyle w:val="s0"/>
          <w:sz w:val="28"/>
          <w:szCs w:val="28"/>
          <w:lang w:val="kk-KZ"/>
        </w:rPr>
        <w:t>3. Нысанды мемлекеттік кірістер органы бұрын мемлекеттік кірістер органы электрондық сұрату негізінде жіберген тауарды әкелу және жанама салықтардың төленгені туралы өтініш бойынша мәліметтер өзгерген кезде ақпараттық жүйе арқылы жібереді.</w:t>
      </w:r>
    </w:p>
    <w:p w:rsidR="00266B6E" w:rsidRPr="00343BCE" w:rsidRDefault="00266B6E" w:rsidP="00266B6E">
      <w:pPr>
        <w:ind w:firstLine="709"/>
        <w:jc w:val="both"/>
        <w:rPr>
          <w:sz w:val="28"/>
          <w:szCs w:val="28"/>
          <w:lang w:val="kk-KZ"/>
        </w:rPr>
      </w:pPr>
      <w:r w:rsidRPr="00343BCE">
        <w:rPr>
          <w:rStyle w:val="s0"/>
          <w:sz w:val="28"/>
          <w:szCs w:val="28"/>
          <w:lang w:val="kk-KZ"/>
        </w:rPr>
        <w:t>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мәліметтерді пайдаланады.</w:t>
      </w: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p>
    <w:p w:rsidR="00266B6E" w:rsidRPr="00343BCE" w:rsidRDefault="00266B6E" w:rsidP="00266B6E">
      <w:pPr>
        <w:jc w:val="center"/>
        <w:rPr>
          <w:sz w:val="28"/>
          <w:szCs w:val="28"/>
          <w:lang w:val="kk-KZ"/>
        </w:rPr>
      </w:pPr>
      <w:r w:rsidRPr="00343BCE">
        <w:rPr>
          <w:rStyle w:val="s1"/>
          <w:lang w:val="kk-KZ"/>
        </w:rPr>
        <w:t>2. Нысанды толтыру</w:t>
      </w:r>
    </w:p>
    <w:p w:rsidR="00266B6E" w:rsidRPr="00343BCE" w:rsidRDefault="00266B6E" w:rsidP="00266B6E">
      <w:pPr>
        <w:jc w:val="center"/>
        <w:rPr>
          <w:sz w:val="28"/>
          <w:szCs w:val="28"/>
          <w:lang w:val="kk-KZ"/>
        </w:rPr>
      </w:pPr>
    </w:p>
    <w:p w:rsidR="00266B6E" w:rsidRPr="00343BCE" w:rsidRDefault="00266B6E" w:rsidP="00266B6E">
      <w:pPr>
        <w:ind w:firstLine="709"/>
        <w:jc w:val="both"/>
        <w:rPr>
          <w:sz w:val="28"/>
          <w:szCs w:val="28"/>
          <w:lang w:val="kk-KZ"/>
        </w:rPr>
      </w:pPr>
      <w:r w:rsidRPr="00343BCE">
        <w:rPr>
          <w:sz w:val="28"/>
          <w:szCs w:val="28"/>
          <w:lang w:val="kk-KZ"/>
        </w:rPr>
        <w:lastRenderedPageBreak/>
        <w:t xml:space="preserve">5. 1-бағанда ақпаратты бұрын мемлекеттік </w:t>
      </w:r>
      <w:r w:rsidRPr="00343BCE">
        <w:rPr>
          <w:rStyle w:val="s0"/>
          <w:sz w:val="28"/>
          <w:szCs w:val="28"/>
          <w:lang w:val="kk-KZ"/>
        </w:rPr>
        <w:t xml:space="preserve">кірістер </w:t>
      </w:r>
      <w:r w:rsidRPr="00343BCE">
        <w:rPr>
          <w:sz w:val="28"/>
          <w:szCs w:val="28"/>
          <w:lang w:val="kk-KZ"/>
        </w:rPr>
        <w:t xml:space="preserve">органы электрондық </w:t>
      </w:r>
      <w:r w:rsidRPr="00343BCE">
        <w:rPr>
          <w:rStyle w:val="s0"/>
          <w:sz w:val="28"/>
          <w:szCs w:val="28"/>
          <w:lang w:val="kk-KZ"/>
        </w:rPr>
        <w:t>сұрату</w:t>
      </w:r>
      <w:r w:rsidRPr="00343BCE">
        <w:rPr>
          <w:sz w:val="28"/>
          <w:szCs w:val="28"/>
          <w:lang w:val="kk-KZ"/>
        </w:rPr>
        <w:t xml:space="preserve"> негізінде жіберген тауарларды әкелу және жанама салықтардың төленгені туралы өтініштің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6. 2-бағанда ақпаратты бұрын мемлекеттік </w:t>
      </w:r>
      <w:r w:rsidRPr="00343BCE">
        <w:rPr>
          <w:rStyle w:val="s0"/>
          <w:sz w:val="28"/>
          <w:szCs w:val="28"/>
          <w:lang w:val="kk-KZ"/>
        </w:rPr>
        <w:t xml:space="preserve">кірістер </w:t>
      </w:r>
      <w:r w:rsidRPr="00343BCE">
        <w:rPr>
          <w:sz w:val="28"/>
          <w:szCs w:val="28"/>
          <w:lang w:val="kk-KZ"/>
        </w:rPr>
        <w:t xml:space="preserve">органы электрондық </w:t>
      </w:r>
      <w:r w:rsidRPr="00343BCE">
        <w:rPr>
          <w:rStyle w:val="s0"/>
          <w:sz w:val="28"/>
          <w:szCs w:val="28"/>
          <w:lang w:val="kk-KZ"/>
        </w:rPr>
        <w:t>сұрату</w:t>
      </w:r>
      <w:r w:rsidRPr="00343BCE">
        <w:rPr>
          <w:sz w:val="28"/>
          <w:szCs w:val="28"/>
          <w:lang w:val="kk-KZ"/>
        </w:rPr>
        <w:t xml:space="preserve"> негізінде жіберген тауарларды әкелу және жанама салықтардың төленгені туралы өтініштің күні көрсетіледі.</w:t>
      </w:r>
    </w:p>
    <w:p w:rsidR="00266B6E" w:rsidRPr="00343BCE" w:rsidRDefault="00266B6E" w:rsidP="00266B6E">
      <w:pPr>
        <w:ind w:firstLine="709"/>
        <w:jc w:val="both"/>
        <w:rPr>
          <w:sz w:val="28"/>
          <w:szCs w:val="28"/>
          <w:lang w:val="kk-KZ"/>
        </w:rPr>
      </w:pPr>
      <w:r w:rsidRPr="00343BCE">
        <w:rPr>
          <w:sz w:val="28"/>
          <w:szCs w:val="28"/>
          <w:lang w:val="kk-KZ"/>
        </w:rPr>
        <w:t xml:space="preserve">7. 3-бағанда ақпаратты бұрын Ұлттық Банктің электрондық </w:t>
      </w:r>
      <w:r w:rsidRPr="00343BCE">
        <w:rPr>
          <w:rStyle w:val="s0"/>
          <w:sz w:val="28"/>
          <w:szCs w:val="28"/>
          <w:lang w:val="kk-KZ"/>
        </w:rPr>
        <w:t>сұратуы</w:t>
      </w:r>
      <w:r w:rsidRPr="00343BCE">
        <w:rPr>
          <w:sz w:val="28"/>
          <w:szCs w:val="28"/>
          <w:lang w:val="kk-KZ"/>
        </w:rPr>
        <w:t xml:space="preserve"> негізінде мемлекеттік кірістер органы жіберген тауарларды әкелу және жанама салықтардың төленгені туралы өтініштің мәртебесі көрсетіледі:</w:t>
      </w:r>
    </w:p>
    <w:p w:rsidR="00266B6E" w:rsidRPr="00343BCE" w:rsidRDefault="00266B6E" w:rsidP="00266B6E">
      <w:pPr>
        <w:ind w:firstLine="709"/>
        <w:jc w:val="both"/>
        <w:rPr>
          <w:sz w:val="28"/>
          <w:szCs w:val="28"/>
          <w:lang w:val="kk-KZ"/>
        </w:rPr>
      </w:pPr>
      <w:r w:rsidRPr="00343BCE">
        <w:rPr>
          <w:sz w:val="28"/>
          <w:szCs w:val="28"/>
          <w:lang w:val="kk-KZ"/>
        </w:rPr>
        <w:t>«1» - жоюға байланысты кері қайтарылды;</w:t>
      </w:r>
    </w:p>
    <w:p w:rsidR="00266B6E" w:rsidRPr="00343BCE" w:rsidRDefault="00266B6E" w:rsidP="00266B6E">
      <w:pPr>
        <w:ind w:firstLine="709"/>
        <w:jc w:val="both"/>
        <w:rPr>
          <w:sz w:val="28"/>
          <w:szCs w:val="28"/>
          <w:lang w:val="kk-KZ"/>
        </w:rPr>
      </w:pPr>
      <w:r w:rsidRPr="00343BCE">
        <w:rPr>
          <w:sz w:val="28"/>
          <w:szCs w:val="28"/>
          <w:lang w:val="kk-KZ"/>
        </w:rPr>
        <w:t>«2» - жаңасына ауыстыруға байланысты қайтарып алынды;</w:t>
      </w:r>
    </w:p>
    <w:p w:rsidR="00266B6E" w:rsidRPr="00343BCE" w:rsidRDefault="00266B6E" w:rsidP="00266B6E">
      <w:pPr>
        <w:ind w:firstLine="709"/>
        <w:jc w:val="both"/>
        <w:rPr>
          <w:sz w:val="28"/>
          <w:szCs w:val="28"/>
          <w:lang w:val="kk-KZ"/>
        </w:rPr>
      </w:pPr>
      <w:r w:rsidRPr="00343BCE">
        <w:rPr>
          <w:sz w:val="28"/>
          <w:szCs w:val="28"/>
          <w:lang w:val="kk-KZ"/>
        </w:rPr>
        <w:t>«3» - бағаның өзгеруіне байланысты толықтырылды.</w:t>
      </w:r>
    </w:p>
    <w:p w:rsidR="00266B6E" w:rsidRPr="00343BCE" w:rsidRDefault="00266B6E" w:rsidP="00266B6E">
      <w:pPr>
        <w:ind w:firstLine="709"/>
        <w:jc w:val="both"/>
        <w:rPr>
          <w:sz w:val="28"/>
          <w:szCs w:val="28"/>
          <w:lang w:val="kk-KZ"/>
        </w:rPr>
      </w:pPr>
      <w:r w:rsidRPr="00343BCE">
        <w:rPr>
          <w:sz w:val="28"/>
          <w:szCs w:val="28"/>
          <w:lang w:val="kk-KZ"/>
        </w:rPr>
        <w:t>8. 4-бағанда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нөмірі көрсетіледі.</w:t>
      </w:r>
    </w:p>
    <w:p w:rsidR="00266B6E" w:rsidRPr="00343BCE" w:rsidRDefault="00266B6E" w:rsidP="00266B6E">
      <w:pPr>
        <w:ind w:firstLine="709"/>
        <w:jc w:val="both"/>
        <w:rPr>
          <w:sz w:val="28"/>
          <w:szCs w:val="28"/>
          <w:lang w:val="kk-KZ"/>
        </w:rPr>
      </w:pPr>
      <w:r w:rsidRPr="00343BCE">
        <w:rPr>
          <w:sz w:val="28"/>
          <w:szCs w:val="28"/>
          <w:lang w:val="kk-KZ"/>
        </w:rPr>
        <w:t>9. 5-бағанда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күні көрсетіледі.</w:t>
      </w:r>
    </w:p>
    <w:p w:rsidR="00266B6E" w:rsidRPr="008F522D" w:rsidRDefault="00266B6E" w:rsidP="00266B6E">
      <w:pPr>
        <w:ind w:firstLine="709"/>
        <w:jc w:val="both"/>
        <w:rPr>
          <w:sz w:val="28"/>
          <w:szCs w:val="28"/>
          <w:lang w:val="kk-KZ"/>
        </w:rPr>
      </w:pPr>
      <w:r w:rsidRPr="00343BCE">
        <w:rPr>
          <w:sz w:val="28"/>
          <w:szCs w:val="28"/>
          <w:lang w:val="kk-KZ"/>
        </w:rPr>
        <w:t>10. 2 және 5-бағандар сегіз цифрді мына тәртіппен көрсету арқылы толтырылады: күні, айы, жылы.</w:t>
      </w:r>
      <w:r w:rsidRPr="008F522D">
        <w:rPr>
          <w:sz w:val="28"/>
          <w:szCs w:val="28"/>
          <w:lang w:val="kk-KZ"/>
        </w:rPr>
        <w:t xml:space="preserve"> </w:t>
      </w:r>
    </w:p>
    <w:p w:rsidR="00266B6E" w:rsidRPr="008F522D" w:rsidRDefault="00266B6E" w:rsidP="00266B6E">
      <w:pPr>
        <w:rPr>
          <w:rStyle w:val="s0"/>
          <w:sz w:val="28"/>
          <w:szCs w:val="28"/>
          <w:lang w:val="kk-KZ"/>
        </w:rPr>
      </w:pPr>
      <w:r w:rsidRPr="008F522D">
        <w:rPr>
          <w:rStyle w:val="s0"/>
          <w:sz w:val="28"/>
          <w:szCs w:val="28"/>
          <w:lang w:val="kk-KZ"/>
        </w:rPr>
        <w:t xml:space="preserve"> </w:t>
      </w:r>
    </w:p>
    <w:p w:rsidR="00266B6E" w:rsidRPr="008F522D" w:rsidRDefault="00266B6E" w:rsidP="00266B6E">
      <w:pPr>
        <w:pStyle w:val="pr"/>
        <w:rPr>
          <w:rStyle w:val="s0"/>
          <w:color w:val="auto"/>
          <w:sz w:val="28"/>
          <w:szCs w:val="28"/>
          <w:lang w:val="kk-KZ"/>
        </w:rPr>
      </w:pPr>
    </w:p>
    <w:p w:rsidR="00266B6E" w:rsidRPr="008F522D" w:rsidRDefault="00266B6E" w:rsidP="00266B6E">
      <w:pPr>
        <w:ind w:firstLine="397"/>
        <w:jc w:val="right"/>
        <w:rPr>
          <w:i/>
          <w:sz w:val="28"/>
          <w:szCs w:val="28"/>
          <w:lang w:val="kk-KZ"/>
        </w:rPr>
      </w:pPr>
    </w:p>
    <w:p w:rsidR="00B70375" w:rsidRDefault="00B70375" w:rsidP="00B70375">
      <w:pPr>
        <w:ind w:left="1134"/>
        <w:rPr>
          <w:b/>
          <w:sz w:val="28"/>
          <w:szCs w:val="28"/>
          <w:lang w:val="kk-KZ"/>
        </w:rPr>
      </w:pPr>
    </w:p>
    <w:sectPr w:rsidR="00B70375" w:rsidSect="009D1BB8">
      <w:headerReference w:type="default" r:id="rId45"/>
      <w:footerReference w:type="default" r:id="rId46"/>
      <w:headerReference w:type="first" r:id="rId4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E74" w:rsidRDefault="005B1E74" w:rsidP="00DB29D8">
      <w:r>
        <w:separator/>
      </w:r>
    </w:p>
  </w:endnote>
  <w:endnote w:type="continuationSeparator" w:id="0">
    <w:p w:rsidR="005B1E74" w:rsidRDefault="005B1E7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58" w:rsidRDefault="006A7458">
    <w:pPr>
      <w:pStyle w:val="aa"/>
      <w:jc w:val="center"/>
    </w:pPr>
  </w:p>
  <w:p w:rsidR="006A7458" w:rsidRDefault="006A74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E74" w:rsidRDefault="005B1E74" w:rsidP="00DB29D8">
      <w:r>
        <w:separator/>
      </w:r>
    </w:p>
  </w:footnote>
  <w:footnote w:type="continuationSeparator" w:id="0">
    <w:p w:rsidR="005B1E74" w:rsidRDefault="005B1E74" w:rsidP="00DB29D8">
      <w:r>
        <w:continuationSeparator/>
      </w:r>
    </w:p>
  </w:footnote>
  <w:footnote w:id="1">
    <w:p w:rsidR="00B60D5E" w:rsidRDefault="00B60D5E" w:rsidP="00B60D5E">
      <w:pPr>
        <w:pStyle w:val="a7"/>
        <w:jc w:val="both"/>
      </w:pPr>
      <w:r>
        <w:rPr>
          <w:rStyle w:val="a9"/>
        </w:rPr>
        <w:footnoteRef/>
      </w:r>
      <w:r>
        <w:t xml:space="preserve"> </w:t>
      </w:r>
      <w:r w:rsidRPr="00B60D5E">
        <w:t>Қазақстан Республикасында экспорттық-импорттық валюталық бақылауды жүзеге асыру қағидаларын бекіту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5318"/>
      <w:docPartObj>
        <w:docPartGallery w:val="Page Numbers (Top of Page)"/>
        <w:docPartUnique/>
      </w:docPartObj>
    </w:sdtPr>
    <w:sdtEndPr>
      <w:rPr>
        <w:sz w:val="28"/>
      </w:rPr>
    </w:sdtEndPr>
    <w:sdtContent>
      <w:p w:rsidR="006A7458" w:rsidRPr="00927FA0" w:rsidRDefault="006A7458">
        <w:pPr>
          <w:pStyle w:val="ad"/>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630FE9">
          <w:rPr>
            <w:noProof/>
            <w:sz w:val="28"/>
          </w:rPr>
          <w:t>21</w:t>
        </w:r>
        <w:r w:rsidRPr="00927FA0">
          <w:rPr>
            <w:sz w:val="28"/>
          </w:rPr>
          <w:fldChar w:fldCharType="end"/>
        </w:r>
      </w:p>
    </w:sdtContent>
  </w:sdt>
  <w:p w:rsidR="006A7458" w:rsidRDefault="006A745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32" w:rsidRDefault="00031232">
    <w:pPr>
      <w:pStyle w:val="ad"/>
    </w:pPr>
    <w:r w:rsidRPr="00031232">
      <w:t xml:space="preserve">Қазақстан Республикасының Әділет министрлігінде </w:t>
    </w:r>
    <w:r>
      <w:t xml:space="preserve">2023ж. </w:t>
    </w:r>
    <w:r w:rsidRPr="00031232">
      <w:t>05.10. № 33512 болып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01399"/>
    <w:multiLevelType w:val="hybridMultilevel"/>
    <w:tmpl w:val="81F4FF6E"/>
    <w:lvl w:ilvl="0" w:tplc="C6BA788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C1767"/>
    <w:multiLevelType w:val="hybridMultilevel"/>
    <w:tmpl w:val="E33C1C0C"/>
    <w:lvl w:ilvl="0" w:tplc="7E724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92FF5"/>
    <w:multiLevelType w:val="hybridMultilevel"/>
    <w:tmpl w:val="5DF04AFE"/>
    <w:lvl w:ilvl="0" w:tplc="B54A838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0D8277FA"/>
    <w:multiLevelType w:val="hybridMultilevel"/>
    <w:tmpl w:val="61AA1648"/>
    <w:lvl w:ilvl="0" w:tplc="261A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B113C4"/>
    <w:multiLevelType w:val="hybridMultilevel"/>
    <w:tmpl w:val="CFB2636C"/>
    <w:lvl w:ilvl="0" w:tplc="2D78BB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9A670B"/>
    <w:multiLevelType w:val="hybridMultilevel"/>
    <w:tmpl w:val="F668A3E6"/>
    <w:lvl w:ilvl="0" w:tplc="5D920A34">
      <w:start w:val="1"/>
      <w:numFmt w:val="decimal"/>
      <w:lvlText w:val="%1."/>
      <w:lvlJc w:val="left"/>
      <w:pPr>
        <w:ind w:left="1445" w:hanging="735"/>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496472"/>
    <w:multiLevelType w:val="hybridMultilevel"/>
    <w:tmpl w:val="9162C880"/>
    <w:lvl w:ilvl="0" w:tplc="C3ECA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752FBB"/>
    <w:multiLevelType w:val="hybridMultilevel"/>
    <w:tmpl w:val="61C4096E"/>
    <w:lvl w:ilvl="0" w:tplc="EEEE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2085C82"/>
    <w:multiLevelType w:val="hybridMultilevel"/>
    <w:tmpl w:val="8214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1FA2AC3"/>
    <w:multiLevelType w:val="hybridMultilevel"/>
    <w:tmpl w:val="A09065A8"/>
    <w:lvl w:ilvl="0" w:tplc="ECF2B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2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715936"/>
    <w:multiLevelType w:val="hybridMultilevel"/>
    <w:tmpl w:val="23E21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11D2E70"/>
    <w:multiLevelType w:val="hybridMultilevel"/>
    <w:tmpl w:val="F48437AA"/>
    <w:lvl w:ilvl="0" w:tplc="81F4E2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33"/>
  </w:num>
  <w:num w:numId="4">
    <w:abstractNumId w:val="6"/>
  </w:num>
  <w:num w:numId="5">
    <w:abstractNumId w:val="35"/>
  </w:num>
  <w:num w:numId="6">
    <w:abstractNumId w:val="3"/>
  </w:num>
  <w:num w:numId="7">
    <w:abstractNumId w:val="19"/>
  </w:num>
  <w:num w:numId="8">
    <w:abstractNumId w:val="30"/>
  </w:num>
  <w:num w:numId="9">
    <w:abstractNumId w:val="29"/>
  </w:num>
  <w:num w:numId="10">
    <w:abstractNumId w:val="12"/>
  </w:num>
  <w:num w:numId="11">
    <w:abstractNumId w:val="5"/>
  </w:num>
  <w:num w:numId="12">
    <w:abstractNumId w:val="23"/>
  </w:num>
  <w:num w:numId="13">
    <w:abstractNumId w:val="14"/>
  </w:num>
  <w:num w:numId="14">
    <w:abstractNumId w:val="17"/>
  </w:num>
  <w:num w:numId="15">
    <w:abstractNumId w:val="16"/>
  </w:num>
  <w:num w:numId="16">
    <w:abstractNumId w:val="27"/>
  </w:num>
  <w:num w:numId="17">
    <w:abstractNumId w:val="1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4"/>
  </w:num>
  <w:num w:numId="24">
    <w:abstractNumId w:val="2"/>
  </w:num>
  <w:num w:numId="25">
    <w:abstractNumId w:val="20"/>
  </w:num>
  <w:num w:numId="26">
    <w:abstractNumId w:val="21"/>
  </w:num>
  <w:num w:numId="27">
    <w:abstractNumId w:val="22"/>
  </w:num>
  <w:num w:numId="28">
    <w:abstractNumId w:val="28"/>
  </w:num>
  <w:num w:numId="29">
    <w:abstractNumId w:val="1"/>
  </w:num>
  <w:num w:numId="30">
    <w:abstractNumId w:val="7"/>
  </w:num>
  <w:num w:numId="31">
    <w:abstractNumId w:val="31"/>
  </w:num>
  <w:num w:numId="32">
    <w:abstractNumId w:val="8"/>
  </w:num>
  <w:num w:numId="33">
    <w:abstractNumId w:val="25"/>
  </w:num>
  <w:num w:numId="34">
    <w:abstractNumId w:val="18"/>
  </w:num>
  <w:num w:numId="35">
    <w:abstractNumId w:val="4"/>
  </w:num>
  <w:num w:numId="36">
    <w:abstractNumId w:val="1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405"/>
    <w:rsid w:val="00031232"/>
    <w:rsid w:val="00035F5B"/>
    <w:rsid w:val="000362C0"/>
    <w:rsid w:val="00041D91"/>
    <w:rsid w:val="00047C16"/>
    <w:rsid w:val="0005573F"/>
    <w:rsid w:val="00061409"/>
    <w:rsid w:val="0007182D"/>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7193"/>
    <w:rsid w:val="001B148A"/>
    <w:rsid w:val="001B2961"/>
    <w:rsid w:val="001B36FA"/>
    <w:rsid w:val="001B79DC"/>
    <w:rsid w:val="001E01B5"/>
    <w:rsid w:val="001E7C09"/>
    <w:rsid w:val="00203CFB"/>
    <w:rsid w:val="00204DE9"/>
    <w:rsid w:val="002136F1"/>
    <w:rsid w:val="0021780E"/>
    <w:rsid w:val="0022669D"/>
    <w:rsid w:val="00242256"/>
    <w:rsid w:val="0024353E"/>
    <w:rsid w:val="00253B8E"/>
    <w:rsid w:val="00257E73"/>
    <w:rsid w:val="002656D1"/>
    <w:rsid w:val="00266B6E"/>
    <w:rsid w:val="00266FDE"/>
    <w:rsid w:val="00273131"/>
    <w:rsid w:val="002828CC"/>
    <w:rsid w:val="00290997"/>
    <w:rsid w:val="002A2D38"/>
    <w:rsid w:val="002A5315"/>
    <w:rsid w:val="002B1190"/>
    <w:rsid w:val="002B440D"/>
    <w:rsid w:val="002D1B93"/>
    <w:rsid w:val="002D6300"/>
    <w:rsid w:val="002E1A1A"/>
    <w:rsid w:val="002E1B0F"/>
    <w:rsid w:val="002E7BB0"/>
    <w:rsid w:val="002E7CE7"/>
    <w:rsid w:val="002F0753"/>
    <w:rsid w:val="002F0AE3"/>
    <w:rsid w:val="002F28AA"/>
    <w:rsid w:val="002F7947"/>
    <w:rsid w:val="0030286E"/>
    <w:rsid w:val="00305F60"/>
    <w:rsid w:val="00312F48"/>
    <w:rsid w:val="0032072F"/>
    <w:rsid w:val="00321224"/>
    <w:rsid w:val="003271EF"/>
    <w:rsid w:val="00331B6D"/>
    <w:rsid w:val="00346734"/>
    <w:rsid w:val="00375F1D"/>
    <w:rsid w:val="0037769D"/>
    <w:rsid w:val="00382D3E"/>
    <w:rsid w:val="003B0BB0"/>
    <w:rsid w:val="003B2E59"/>
    <w:rsid w:val="003C3A4E"/>
    <w:rsid w:val="003D1453"/>
    <w:rsid w:val="003E1284"/>
    <w:rsid w:val="003E67E8"/>
    <w:rsid w:val="003F3445"/>
    <w:rsid w:val="003F4850"/>
    <w:rsid w:val="003F4DE3"/>
    <w:rsid w:val="00400E46"/>
    <w:rsid w:val="00406725"/>
    <w:rsid w:val="00407475"/>
    <w:rsid w:val="00414007"/>
    <w:rsid w:val="0042635B"/>
    <w:rsid w:val="00430DEC"/>
    <w:rsid w:val="00432439"/>
    <w:rsid w:val="00447551"/>
    <w:rsid w:val="004534AF"/>
    <w:rsid w:val="00461007"/>
    <w:rsid w:val="00463940"/>
    <w:rsid w:val="00466813"/>
    <w:rsid w:val="00480B2A"/>
    <w:rsid w:val="0048703A"/>
    <w:rsid w:val="004A18A4"/>
    <w:rsid w:val="004B2AD6"/>
    <w:rsid w:val="004C15C6"/>
    <w:rsid w:val="004C2B5C"/>
    <w:rsid w:val="004C5EB8"/>
    <w:rsid w:val="004D135D"/>
    <w:rsid w:val="004D172B"/>
    <w:rsid w:val="004F2616"/>
    <w:rsid w:val="004F2C45"/>
    <w:rsid w:val="004F5A75"/>
    <w:rsid w:val="004F6803"/>
    <w:rsid w:val="00506283"/>
    <w:rsid w:val="005105ED"/>
    <w:rsid w:val="00511237"/>
    <w:rsid w:val="00514C10"/>
    <w:rsid w:val="005156C5"/>
    <w:rsid w:val="00526B43"/>
    <w:rsid w:val="005326A2"/>
    <w:rsid w:val="00534583"/>
    <w:rsid w:val="005469E9"/>
    <w:rsid w:val="00560963"/>
    <w:rsid w:val="005669A0"/>
    <w:rsid w:val="00573A8C"/>
    <w:rsid w:val="00577800"/>
    <w:rsid w:val="005814E4"/>
    <w:rsid w:val="005872D8"/>
    <w:rsid w:val="00593E4C"/>
    <w:rsid w:val="005B1E74"/>
    <w:rsid w:val="005B3A37"/>
    <w:rsid w:val="005E294F"/>
    <w:rsid w:val="005E3F49"/>
    <w:rsid w:val="005F249C"/>
    <w:rsid w:val="0062029B"/>
    <w:rsid w:val="00630FE9"/>
    <w:rsid w:val="00642B40"/>
    <w:rsid w:val="00651B8D"/>
    <w:rsid w:val="00652BC7"/>
    <w:rsid w:val="00667AA4"/>
    <w:rsid w:val="00670B30"/>
    <w:rsid w:val="00673510"/>
    <w:rsid w:val="00674A85"/>
    <w:rsid w:val="0067568D"/>
    <w:rsid w:val="00684EE2"/>
    <w:rsid w:val="00692700"/>
    <w:rsid w:val="00694FA2"/>
    <w:rsid w:val="0069550C"/>
    <w:rsid w:val="006977D4"/>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80007"/>
    <w:rsid w:val="00886798"/>
    <w:rsid w:val="00887C99"/>
    <w:rsid w:val="008B084C"/>
    <w:rsid w:val="008B3889"/>
    <w:rsid w:val="008C0D20"/>
    <w:rsid w:val="008F66B4"/>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5980"/>
    <w:rsid w:val="009D1BB8"/>
    <w:rsid w:val="009D33A7"/>
    <w:rsid w:val="009E05F7"/>
    <w:rsid w:val="009E2B7D"/>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478B2"/>
    <w:rsid w:val="00A47990"/>
    <w:rsid w:val="00A54BD8"/>
    <w:rsid w:val="00A614FA"/>
    <w:rsid w:val="00A61FDC"/>
    <w:rsid w:val="00A62B37"/>
    <w:rsid w:val="00A649F0"/>
    <w:rsid w:val="00A70749"/>
    <w:rsid w:val="00A7163A"/>
    <w:rsid w:val="00A849BC"/>
    <w:rsid w:val="00AA173A"/>
    <w:rsid w:val="00AB0E92"/>
    <w:rsid w:val="00AC1B96"/>
    <w:rsid w:val="00AD03E3"/>
    <w:rsid w:val="00AD3C32"/>
    <w:rsid w:val="00AD403F"/>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0D5E"/>
    <w:rsid w:val="00B6512C"/>
    <w:rsid w:val="00B70375"/>
    <w:rsid w:val="00B723FF"/>
    <w:rsid w:val="00B75309"/>
    <w:rsid w:val="00B84996"/>
    <w:rsid w:val="00B96C64"/>
    <w:rsid w:val="00BB1AB1"/>
    <w:rsid w:val="00BB5DC6"/>
    <w:rsid w:val="00BC1AE1"/>
    <w:rsid w:val="00BC63A9"/>
    <w:rsid w:val="00BE1F0D"/>
    <w:rsid w:val="00BE7552"/>
    <w:rsid w:val="00BF0365"/>
    <w:rsid w:val="00BF245E"/>
    <w:rsid w:val="00BF4DA8"/>
    <w:rsid w:val="00C11CC9"/>
    <w:rsid w:val="00C21684"/>
    <w:rsid w:val="00C34048"/>
    <w:rsid w:val="00C41BE7"/>
    <w:rsid w:val="00C43F40"/>
    <w:rsid w:val="00C44793"/>
    <w:rsid w:val="00C51390"/>
    <w:rsid w:val="00C74ED7"/>
    <w:rsid w:val="00C86AB1"/>
    <w:rsid w:val="00C95841"/>
    <w:rsid w:val="00C95C3A"/>
    <w:rsid w:val="00CC5019"/>
    <w:rsid w:val="00CD3080"/>
    <w:rsid w:val="00CD3D0B"/>
    <w:rsid w:val="00CD724D"/>
    <w:rsid w:val="00CE1464"/>
    <w:rsid w:val="00CE4C12"/>
    <w:rsid w:val="00CF0E35"/>
    <w:rsid w:val="00CF2E12"/>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A5B9C"/>
    <w:rsid w:val="00DB116B"/>
    <w:rsid w:val="00DB29D8"/>
    <w:rsid w:val="00DB5BC0"/>
    <w:rsid w:val="00DD0330"/>
    <w:rsid w:val="00DE0267"/>
    <w:rsid w:val="00DE5396"/>
    <w:rsid w:val="00E04E8D"/>
    <w:rsid w:val="00E156A9"/>
    <w:rsid w:val="00E161DE"/>
    <w:rsid w:val="00E229CA"/>
    <w:rsid w:val="00E33C4B"/>
    <w:rsid w:val="00E5635F"/>
    <w:rsid w:val="00E62D95"/>
    <w:rsid w:val="00E72F4D"/>
    <w:rsid w:val="00E8152C"/>
    <w:rsid w:val="00E82002"/>
    <w:rsid w:val="00E86E61"/>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266B6E"/>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H1-1,Заголовок3,Bullet 1,Use Case List Paragraph,List Paragraph,Bullet List,FooterText,numbered,Списки,маркированный,Содержание. 2 уровень,AC List 0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2">
    <w:name w:val="Нет списка1"/>
    <w:next w:val="a2"/>
    <w:uiPriority w:val="99"/>
    <w:semiHidden/>
    <w:unhideWhenUsed/>
    <w:rsid w:val="00B11DB1"/>
  </w:style>
  <w:style w:type="paragraph" w:styleId="af">
    <w:name w:val="No Spacing"/>
    <w:link w:val="af0"/>
    <w:qFormat/>
    <w:rsid w:val="00B11DB1"/>
    <w:rPr>
      <w:rFonts w:eastAsia="Times New Roman"/>
      <w:sz w:val="24"/>
      <w:szCs w:val="24"/>
    </w:rPr>
  </w:style>
  <w:style w:type="character" w:customStyle="1" w:styleId="s2">
    <w:name w:val="s2"/>
    <w:basedOn w:val="a0"/>
    <w:rsid w:val="00B11DB1"/>
  </w:style>
  <w:style w:type="character" w:styleId="af1">
    <w:name w:val="Hyperlink"/>
    <w:basedOn w:val="a0"/>
    <w:uiPriority w:val="99"/>
    <w:unhideWhenUsed/>
    <w:rsid w:val="00B11DB1"/>
    <w:rPr>
      <w:color w:val="0000FF"/>
      <w:u w:val="single"/>
    </w:rPr>
  </w:style>
  <w:style w:type="table" w:styleId="af2">
    <w:name w:val="Table Grid"/>
    <w:basedOn w:val="a1"/>
    <w:uiPriority w:val="3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unhideWhenUsed/>
    <w:rsid w:val="00B11DB1"/>
    <w:rPr>
      <w:sz w:val="16"/>
      <w:szCs w:val="16"/>
    </w:rPr>
  </w:style>
  <w:style w:type="paragraph" w:styleId="af4">
    <w:name w:val="annotation text"/>
    <w:basedOn w:val="a"/>
    <w:link w:val="af5"/>
    <w:uiPriority w:val="99"/>
    <w:unhideWhenUsed/>
    <w:rsid w:val="00B11DB1"/>
    <w:rPr>
      <w:sz w:val="20"/>
      <w:szCs w:val="20"/>
    </w:rPr>
  </w:style>
  <w:style w:type="character" w:customStyle="1" w:styleId="af5">
    <w:name w:val="Текст примечания Знак"/>
    <w:basedOn w:val="a0"/>
    <w:link w:val="af4"/>
    <w:uiPriority w:val="99"/>
    <w:rsid w:val="00B11DB1"/>
    <w:rPr>
      <w:rFonts w:eastAsia="Times New Roman"/>
    </w:rPr>
  </w:style>
  <w:style w:type="paragraph" w:styleId="af6">
    <w:name w:val="annotation subject"/>
    <w:basedOn w:val="af4"/>
    <w:next w:val="af4"/>
    <w:link w:val="af7"/>
    <w:uiPriority w:val="99"/>
    <w:semiHidden/>
    <w:unhideWhenUsed/>
    <w:rsid w:val="00B11DB1"/>
    <w:rPr>
      <w:b/>
      <w:bCs/>
    </w:rPr>
  </w:style>
  <w:style w:type="character" w:customStyle="1" w:styleId="af7">
    <w:name w:val="Тема примечания Знак"/>
    <w:basedOn w:val="af5"/>
    <w:link w:val="af6"/>
    <w:uiPriority w:val="99"/>
    <w:semiHidden/>
    <w:rsid w:val="00B11DB1"/>
    <w:rPr>
      <w:rFonts w:eastAsia="Times New Roman"/>
      <w:b/>
      <w:bCs/>
    </w:rPr>
  </w:style>
  <w:style w:type="paragraph" w:styleId="af8">
    <w:name w:val="Body Text"/>
    <w:basedOn w:val="a"/>
    <w:link w:val="af9"/>
    <w:unhideWhenUsed/>
    <w:rsid w:val="00B11DB1"/>
    <w:pPr>
      <w:overflowPunct w:val="0"/>
      <w:autoSpaceDE w:val="0"/>
      <w:autoSpaceDN w:val="0"/>
      <w:adjustRightInd w:val="0"/>
      <w:spacing w:after="120"/>
    </w:pPr>
    <w:rPr>
      <w:sz w:val="20"/>
      <w:szCs w:val="20"/>
    </w:rPr>
  </w:style>
  <w:style w:type="character" w:customStyle="1" w:styleId="af9">
    <w:name w:val="Основной текст Знак"/>
    <w:basedOn w:val="a0"/>
    <w:link w:val="af8"/>
    <w:rsid w:val="00B11DB1"/>
    <w:rPr>
      <w:rFonts w:eastAsia="Times New Roman"/>
    </w:rPr>
  </w:style>
  <w:style w:type="paragraph" w:customStyle="1" w:styleId="21">
    <w:name w:val="Стиль2"/>
    <w:basedOn w:val="afa"/>
    <w:rsid w:val="00B11DB1"/>
    <w:pPr>
      <w:contextualSpacing w:val="0"/>
      <w:jc w:val="both"/>
    </w:pPr>
    <w:rPr>
      <w:rFonts w:ascii="Times New Roman" w:eastAsia="Times New Roman" w:hAnsi="Times New Roman" w:cs="Times New Roman"/>
      <w:b/>
      <w:spacing w:val="0"/>
      <w:kern w:val="0"/>
      <w:sz w:val="28"/>
      <w:szCs w:val="24"/>
    </w:rPr>
  </w:style>
  <w:style w:type="paragraph" w:styleId="afa">
    <w:name w:val="Title"/>
    <w:basedOn w:val="a"/>
    <w:next w:val="a"/>
    <w:link w:val="afb"/>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B11DB1"/>
    <w:rPr>
      <w:rFonts w:asciiTheme="majorHAnsi" w:eastAsiaTheme="majorEastAsia" w:hAnsiTheme="majorHAnsi" w:cstheme="majorBidi"/>
      <w:spacing w:val="-10"/>
      <w:kern w:val="28"/>
      <w:sz w:val="56"/>
      <w:szCs w:val="56"/>
    </w:rPr>
  </w:style>
  <w:style w:type="paragraph" w:styleId="afc">
    <w:name w:val="Body Text Indent"/>
    <w:basedOn w:val="a"/>
    <w:link w:val="afd"/>
    <w:uiPriority w:val="99"/>
    <w:semiHidden/>
    <w:unhideWhenUsed/>
    <w:rsid w:val="00B11DB1"/>
    <w:pPr>
      <w:spacing w:after="120"/>
      <w:ind w:left="283"/>
    </w:pPr>
  </w:style>
  <w:style w:type="character" w:customStyle="1" w:styleId="afd">
    <w:name w:val="Основной текст с отступом Знак"/>
    <w:basedOn w:val="a0"/>
    <w:link w:val="afc"/>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0">
    <w:name w:val="Без интервала Знак"/>
    <w:link w:val="af"/>
    <w:locked/>
    <w:rsid w:val="00B11DB1"/>
    <w:rPr>
      <w:rFonts w:eastAsia="Times New Roman"/>
      <w:sz w:val="24"/>
      <w:szCs w:val="24"/>
    </w:rPr>
  </w:style>
  <w:style w:type="character" w:customStyle="1" w:styleId="s20">
    <w:name w:val="s20"/>
    <w:basedOn w:val="a0"/>
    <w:rsid w:val="00B11DB1"/>
  </w:style>
  <w:style w:type="paragraph" w:customStyle="1" w:styleId="13">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3"/>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 w:type="table" w:customStyle="1" w:styleId="14">
    <w:name w:val="Сетка таблицы1"/>
    <w:basedOn w:val="a1"/>
    <w:next w:val="af2"/>
    <w:rsid w:val="00B60D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B6E"/>
    <w:rPr>
      <w:rFonts w:eastAsia="Times New Roman"/>
      <w:b/>
      <w:bCs/>
      <w:kern w:val="36"/>
      <w:sz w:val="48"/>
      <w:szCs w:val="48"/>
      <w:lang w:val="x-none" w:eastAsia="x-none"/>
    </w:rPr>
  </w:style>
  <w:style w:type="character" w:styleId="afe">
    <w:name w:val="FollowedHyperlink"/>
    <w:uiPriority w:val="99"/>
    <w:semiHidden/>
    <w:unhideWhenUsed/>
    <w:rsid w:val="00266B6E"/>
    <w:rPr>
      <w:color w:val="800080"/>
      <w:u w:val="single"/>
    </w:rPr>
  </w:style>
  <w:style w:type="paragraph" w:customStyle="1" w:styleId="msonormal0">
    <w:name w:val="msonormal"/>
    <w:basedOn w:val="a"/>
    <w:rsid w:val="00266B6E"/>
    <w:rPr>
      <w:color w:val="000000"/>
    </w:rPr>
  </w:style>
  <w:style w:type="paragraph" w:styleId="aff">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f0"/>
    <w:uiPriority w:val="99"/>
    <w:unhideWhenUsed/>
    <w:qFormat/>
    <w:rsid w:val="00266B6E"/>
    <w:rPr>
      <w:color w:val="000000"/>
    </w:rPr>
  </w:style>
  <w:style w:type="paragraph" w:customStyle="1" w:styleId="pc">
    <w:name w:val="pc"/>
    <w:basedOn w:val="a"/>
    <w:rsid w:val="00266B6E"/>
    <w:pPr>
      <w:jc w:val="center"/>
    </w:pPr>
    <w:rPr>
      <w:color w:val="000000"/>
    </w:rPr>
  </w:style>
  <w:style w:type="paragraph" w:customStyle="1" w:styleId="pr">
    <w:name w:val="pr"/>
    <w:basedOn w:val="a"/>
    <w:rsid w:val="00266B6E"/>
    <w:pPr>
      <w:jc w:val="right"/>
    </w:pPr>
    <w:rPr>
      <w:color w:val="000000"/>
    </w:rPr>
  </w:style>
  <w:style w:type="paragraph" w:customStyle="1" w:styleId="pj">
    <w:name w:val="pj"/>
    <w:basedOn w:val="a"/>
    <w:rsid w:val="00266B6E"/>
    <w:pPr>
      <w:ind w:firstLine="400"/>
      <w:jc w:val="both"/>
    </w:pPr>
    <w:rPr>
      <w:color w:val="000000"/>
    </w:rPr>
  </w:style>
  <w:style w:type="paragraph" w:customStyle="1" w:styleId="pji">
    <w:name w:val="pji"/>
    <w:basedOn w:val="a"/>
    <w:rsid w:val="00266B6E"/>
    <w:pPr>
      <w:jc w:val="both"/>
    </w:pPr>
    <w:rPr>
      <w:color w:val="000000"/>
    </w:rPr>
  </w:style>
  <w:style w:type="paragraph" w:customStyle="1" w:styleId="msochpdefault">
    <w:name w:val="msochpdefault"/>
    <w:basedOn w:val="a"/>
    <w:rsid w:val="00266B6E"/>
    <w:rPr>
      <w:color w:val="000000"/>
      <w:sz w:val="20"/>
      <w:szCs w:val="20"/>
    </w:rPr>
  </w:style>
  <w:style w:type="character" w:customStyle="1" w:styleId="s3">
    <w:name w:val="s3"/>
    <w:rsid w:val="00266B6E"/>
    <w:rPr>
      <w:rFonts w:ascii="Times New Roman" w:hAnsi="Times New Roman" w:cs="Times New Roman" w:hint="default"/>
      <w:b w:val="0"/>
      <w:bCs w:val="0"/>
      <w:i/>
      <w:iCs/>
      <w:color w:val="FF0000"/>
    </w:rPr>
  </w:style>
  <w:style w:type="character" w:customStyle="1" w:styleId="s9">
    <w:name w:val="s9"/>
    <w:rsid w:val="00266B6E"/>
    <w:rPr>
      <w:rFonts w:ascii="Times New Roman" w:hAnsi="Times New Roman" w:cs="Times New Roman" w:hint="default"/>
      <w:b w:val="0"/>
      <w:bCs w:val="0"/>
      <w:i/>
      <w:iCs/>
      <w:color w:val="333399"/>
      <w:u w:val="single"/>
    </w:rPr>
  </w:style>
  <w:style w:type="paragraph" w:customStyle="1" w:styleId="p">
    <w:name w:val="p"/>
    <w:basedOn w:val="a"/>
    <w:rsid w:val="00266B6E"/>
    <w:rPr>
      <w:color w:val="000000"/>
    </w:rPr>
  </w:style>
  <w:style w:type="paragraph" w:styleId="aff1">
    <w:name w:val="Revision"/>
    <w:hidden/>
    <w:uiPriority w:val="99"/>
    <w:semiHidden/>
    <w:rsid w:val="00266B6E"/>
    <w:rPr>
      <w:rFonts w:eastAsia="Times New Roman"/>
      <w:sz w:val="24"/>
      <w:szCs w:val="24"/>
    </w:rPr>
  </w:style>
  <w:style w:type="character" w:customStyle="1" w:styleId="s21">
    <w:name w:val="s21"/>
    <w:basedOn w:val="a0"/>
    <w:rsid w:val="00266B6E"/>
  </w:style>
  <w:style w:type="character" w:customStyle="1" w:styleId="aff0">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
    <w:link w:val="aff"/>
    <w:uiPriority w:val="99"/>
    <w:qFormat/>
    <w:locked/>
    <w:rsid w:val="00266B6E"/>
    <w:rPr>
      <w:rFonts w:eastAsia="Times New Roman"/>
      <w:color w:val="000000"/>
      <w:sz w:val="24"/>
      <w:szCs w:val="24"/>
    </w:rPr>
  </w:style>
  <w:style w:type="character" w:customStyle="1" w:styleId="apple-style-span">
    <w:name w:val="apple-style-span"/>
    <w:basedOn w:val="a0"/>
    <w:rsid w:val="00266B6E"/>
  </w:style>
  <w:style w:type="character" w:customStyle="1" w:styleId="s1a">
    <w:name w:val="s1a"/>
    <w:rsid w:val="00266B6E"/>
  </w:style>
  <w:style w:type="character" w:customStyle="1" w:styleId="a6">
    <w:name w:val="Абзац списка Знак"/>
    <w:aliases w:val="H1-1 Знак,Заголовок3 Знак,Bullet 1 Знак,Use Case List Paragraph Знак,List Paragraph Знак,Bullet List Знак,FooterText Знак,numbered Знак,Списки Знак,маркированный Знак,Содержание. 2 уровень Знак,AC List 01 Знак"/>
    <w:link w:val="a5"/>
    <w:uiPriority w:val="34"/>
    <w:locked/>
    <w:rsid w:val="00266B6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02704909">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0999829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182101.7%20" TargetMode="External"/><Relationship Id="rId18" Type="http://schemas.openxmlformats.org/officeDocument/2006/relationships/hyperlink" Target="http://www.nationalbank.kz/" TargetMode="External"/><Relationship Id="rId26" Type="http://schemas.openxmlformats.org/officeDocument/2006/relationships/hyperlink" Target="jl:33740496.90000%20" TargetMode="External"/><Relationship Id="rId39" Type="http://schemas.openxmlformats.org/officeDocument/2006/relationships/hyperlink" Target="jl:33740496.90000%20" TargetMode="External"/><Relationship Id="rId21" Type="http://schemas.openxmlformats.org/officeDocument/2006/relationships/hyperlink" Target="jl:31182101.4%20" TargetMode="External"/><Relationship Id="rId34" Type="http://schemas.openxmlformats.org/officeDocument/2006/relationships/hyperlink" Target="jl:33740496.90000%20" TargetMode="External"/><Relationship Id="rId42" Type="http://schemas.openxmlformats.org/officeDocument/2006/relationships/hyperlink" Target="jl:33740496.90000%20"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npl:V1200007960" TargetMode="External"/><Relationship Id="rId29" Type="http://schemas.openxmlformats.org/officeDocument/2006/relationships/hyperlink" Target="jl:37102607.15%20" TargetMode="External"/><Relationship Id="rId11" Type="http://schemas.openxmlformats.org/officeDocument/2006/relationships/hyperlink" Target="jl:31182101.4%20" TargetMode="External"/><Relationship Id="rId24" Type="http://schemas.openxmlformats.org/officeDocument/2006/relationships/hyperlink" Target="jl:33740496.90000%20" TargetMode="External"/><Relationship Id="rId32" Type="http://schemas.openxmlformats.org/officeDocument/2006/relationships/hyperlink" Target="jl:33740496.90000%20" TargetMode="External"/><Relationship Id="rId37" Type="http://schemas.openxmlformats.org/officeDocument/2006/relationships/hyperlink" Target="jl:33740496.90000%20" TargetMode="External"/><Relationship Id="rId40" Type="http://schemas.openxmlformats.org/officeDocument/2006/relationships/hyperlink" Target="http://www.nationalbank.kz/"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jl:33740496.90000%20"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yperlink" Target="http://www.nationalbank.kz/" TargetMode="External"/><Relationship Id="rId49" Type="http://schemas.openxmlformats.org/officeDocument/2006/relationships/theme" Target="theme/theme1.xml"/><Relationship Id="rId10" Type="http://schemas.openxmlformats.org/officeDocument/2006/relationships/hyperlink" Target="jl:31106748.0%2051003548.0%20" TargetMode="External"/><Relationship Id="rId19" Type="http://schemas.openxmlformats.org/officeDocument/2006/relationships/hyperlink" Target="jl:33740496.90000%20" TargetMode="External"/><Relationship Id="rId31" Type="http://schemas.openxmlformats.org/officeDocument/2006/relationships/hyperlink" Target="http://www.nationalbank.kz/" TargetMode="External"/><Relationship Id="rId44" Type="http://schemas.openxmlformats.org/officeDocument/2006/relationships/hyperlink" Target="jl:33740496.90000%20" TargetMode="External"/><Relationship Id="rId4" Type="http://schemas.openxmlformats.org/officeDocument/2006/relationships/settings" Target="settings.xml"/><Relationship Id="rId9" Type="http://schemas.openxmlformats.org/officeDocument/2006/relationships/hyperlink" Target="jl:31106748.0%2051003548.0%20" TargetMode="External"/><Relationship Id="rId14" Type="http://schemas.openxmlformats.org/officeDocument/2006/relationships/hyperlink" Target="http://www.nationalbank.kz/" TargetMode="External"/><Relationship Id="rId22" Type="http://schemas.openxmlformats.org/officeDocument/2006/relationships/hyperlink" Target="jl:33740496.90000%20" TargetMode="External"/><Relationship Id="rId27" Type="http://schemas.openxmlformats.org/officeDocument/2006/relationships/hyperlink" Target="http://www.nationalbank.kz/" TargetMode="External"/><Relationship Id="rId30" Type="http://schemas.openxmlformats.org/officeDocument/2006/relationships/hyperlink" Target="jl:33740496.90000%20" TargetMode="External"/><Relationship Id="rId35" Type="http://schemas.openxmlformats.org/officeDocument/2006/relationships/hyperlink" Target="jl:37102607.100%20" TargetMode="External"/><Relationship Id="rId43" Type="http://schemas.openxmlformats.org/officeDocument/2006/relationships/hyperlink" Target="http://www.nationalbank.kz/"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l:31182101.2100%20" TargetMode="External"/><Relationship Id="rId17" Type="http://schemas.openxmlformats.org/officeDocument/2006/relationships/hyperlink" Target="npl:V1200007960" TargetMode="External"/><Relationship Id="rId25" Type="http://schemas.openxmlformats.org/officeDocument/2006/relationships/hyperlink" Target="http://www.nationalbank.kz/" TargetMode="External"/><Relationship Id="rId33" Type="http://schemas.openxmlformats.org/officeDocument/2006/relationships/hyperlink" Target="http://www.nationalbank.kz/" TargetMode="External"/><Relationship Id="rId38" Type="http://schemas.openxmlformats.org/officeDocument/2006/relationships/hyperlink" Target="http://www.nationalbank.kz/" TargetMode="External"/><Relationship Id="rId46" Type="http://schemas.openxmlformats.org/officeDocument/2006/relationships/footer" Target="footer1.xml"/><Relationship Id="rId20" Type="http://schemas.openxmlformats.org/officeDocument/2006/relationships/hyperlink" Target="http://www.nationalbank.kz/" TargetMode="External"/><Relationship Id="rId41"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4C0D-E160-41AB-8AF1-6F2E54CC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39043</Words>
  <Characters>222547</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261068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Лукьянова  Инна</cp:lastModifiedBy>
  <cp:revision>2</cp:revision>
  <cp:lastPrinted>2020-09-23T05:17:00Z</cp:lastPrinted>
  <dcterms:created xsi:type="dcterms:W3CDTF">2024-01-24T10:14:00Z</dcterms:created>
  <dcterms:modified xsi:type="dcterms:W3CDTF">2024-01-24T10:14:00Z</dcterms:modified>
</cp:coreProperties>
</file>