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Ind w:w="-1026" w:type="dxa"/>
        <w:tblLayout w:type="fixed"/>
        <w:tblLook w:val="01E0" w:firstRow="1" w:lastRow="1" w:firstColumn="1" w:lastColumn="1" w:noHBand="0" w:noVBand="0"/>
      </w:tblPr>
      <w:tblGrid>
        <w:gridCol w:w="5387"/>
        <w:gridCol w:w="5333"/>
        <w:gridCol w:w="8"/>
      </w:tblGrid>
      <w:tr w:rsidR="003D5AA6" w:rsidRPr="000A737D" w14:paraId="0400650C" w14:textId="77777777" w:rsidTr="0031677C">
        <w:trPr>
          <w:gridAfter w:val="1"/>
          <w:wAfter w:w="8" w:type="dxa"/>
          <w:trHeight w:val="858"/>
        </w:trPr>
        <w:tc>
          <w:tcPr>
            <w:tcW w:w="5387" w:type="dxa"/>
            <w:vMerge w:val="restart"/>
          </w:tcPr>
          <w:p w14:paraId="61838E72" w14:textId="77777777" w:rsidR="003D5AA6" w:rsidRPr="000A737D" w:rsidRDefault="003D5AA6" w:rsidP="00566D04">
            <w:pPr>
              <w:pStyle w:val="6"/>
              <w:spacing w:before="0"/>
              <w:jc w:val="right"/>
              <w:rPr>
                <w:rFonts w:ascii="Times New Roman" w:hAnsi="Times New Roman" w:cs="Times New Roman"/>
                <w:i w:val="0"/>
                <w:color w:val="000000" w:themeColor="text1"/>
                <w:lang w:val="en-US"/>
              </w:rPr>
            </w:pPr>
            <w:r w:rsidRPr="000A737D">
              <w:rPr>
                <w:rFonts w:ascii="Times New Roman" w:hAnsi="Times New Roman" w:cs="Times New Roman"/>
                <w:i w:val="0"/>
                <w:color w:val="000000" w:themeColor="text1"/>
                <w:sz w:val="22"/>
                <w:szCs w:val="22"/>
                <w:lang w:val="kk-KZ"/>
              </w:rPr>
              <w:t>Тіркеу №</w:t>
            </w:r>
            <w:r w:rsidR="001A04E4" w:rsidRPr="000A737D">
              <w:rPr>
                <w:rFonts w:ascii="Times New Roman" w:hAnsi="Times New Roman" w:cs="Times New Roman"/>
                <w:i w:val="0"/>
                <w:color w:val="000000" w:themeColor="text1"/>
                <w:sz w:val="22"/>
                <w:szCs w:val="22"/>
                <w:lang w:val="kk-KZ"/>
              </w:rPr>
              <w:t>1875</w:t>
            </w:r>
          </w:p>
          <w:p w14:paraId="0EFC8C73" w14:textId="77777777" w:rsidR="003D5AA6" w:rsidRPr="000A737D" w:rsidRDefault="003D5AA6" w:rsidP="00566D04">
            <w:pPr>
              <w:tabs>
                <w:tab w:val="left" w:pos="3119"/>
              </w:tabs>
              <w:jc w:val="center"/>
              <w:rPr>
                <w:b/>
                <w:bCs/>
                <w:lang w:val="kk-KZ"/>
              </w:rPr>
            </w:pPr>
          </w:p>
          <w:p w14:paraId="09A4D3E0" w14:textId="77777777" w:rsidR="003D5AA6" w:rsidRPr="000A737D" w:rsidRDefault="003D5AA6" w:rsidP="00566D04">
            <w:pPr>
              <w:rPr>
                <w:lang w:val="uk-UA" w:eastAsia="en-US"/>
              </w:rPr>
            </w:pPr>
          </w:p>
          <w:p w14:paraId="1360DF6A" w14:textId="77777777" w:rsidR="003D5AA6" w:rsidRPr="000A737D" w:rsidRDefault="003D5AA6" w:rsidP="00566D04">
            <w:pPr>
              <w:pStyle w:val="3"/>
              <w:tabs>
                <w:tab w:val="center" w:pos="4677"/>
                <w:tab w:val="right" w:pos="9355"/>
              </w:tabs>
              <w:spacing w:before="0"/>
              <w:jc w:val="center"/>
              <w:rPr>
                <w:rFonts w:ascii="Times New Roman" w:hAnsi="Times New Roman" w:cs="Times New Roman"/>
                <w:color w:val="auto"/>
                <w:sz w:val="22"/>
                <w:szCs w:val="22"/>
                <w:lang w:val="kk-KZ"/>
              </w:rPr>
            </w:pPr>
            <w:r w:rsidRPr="000A737D">
              <w:rPr>
                <w:rFonts w:ascii="Times New Roman" w:hAnsi="Times New Roman" w:cs="Times New Roman"/>
                <w:color w:val="auto"/>
                <w:sz w:val="22"/>
                <w:szCs w:val="22"/>
                <w:lang w:val="kk-KZ"/>
              </w:rPr>
              <w:t>АВТОКӨЛІК ҚҰРАЛЫНЫҢ</w:t>
            </w:r>
          </w:p>
          <w:p w14:paraId="0667B157" w14:textId="77777777" w:rsidR="003D5AA6" w:rsidRPr="000A737D" w:rsidRDefault="003D5AA6" w:rsidP="00566D04">
            <w:pPr>
              <w:pStyle w:val="3"/>
              <w:tabs>
                <w:tab w:val="center" w:pos="4677"/>
                <w:tab w:val="right" w:pos="9355"/>
              </w:tabs>
              <w:spacing w:before="0"/>
              <w:jc w:val="center"/>
              <w:rPr>
                <w:rFonts w:ascii="Times New Roman" w:hAnsi="Times New Roman" w:cs="Times New Roman"/>
                <w:color w:val="auto"/>
                <w:sz w:val="22"/>
                <w:szCs w:val="22"/>
                <w:lang w:val="kk-KZ"/>
              </w:rPr>
            </w:pPr>
            <w:r w:rsidRPr="000A737D">
              <w:rPr>
                <w:rFonts w:ascii="Times New Roman" w:hAnsi="Times New Roman" w:cs="Times New Roman"/>
                <w:color w:val="auto"/>
                <w:sz w:val="22"/>
                <w:szCs w:val="22"/>
                <w:lang w:val="kk-KZ"/>
              </w:rPr>
              <w:t>КЕПІЛ ШАРТЫ</w:t>
            </w:r>
          </w:p>
          <w:p w14:paraId="530B0330" w14:textId="77777777" w:rsidR="003D5AA6" w:rsidRPr="000A737D" w:rsidRDefault="003D5AA6" w:rsidP="00566D04">
            <w:pPr>
              <w:tabs>
                <w:tab w:val="left" w:pos="3119"/>
              </w:tabs>
              <w:jc w:val="center"/>
              <w:rPr>
                <w:i/>
                <w:iCs/>
                <w:color w:val="FF0000"/>
                <w:lang w:val="kk-KZ"/>
              </w:rPr>
            </w:pPr>
            <w:r w:rsidRPr="000A737D">
              <w:rPr>
                <w:i/>
                <w:iCs/>
                <w:color w:val="FF0000"/>
                <w:sz w:val="22"/>
                <w:szCs w:val="22"/>
                <w:lang w:val="kk-KZ"/>
              </w:rPr>
              <w:t>(Заемшы (жеке тұлға) және Кепіл беруші</w:t>
            </w:r>
          </w:p>
          <w:p w14:paraId="68862532" w14:textId="77777777" w:rsidR="003D5AA6" w:rsidRPr="000A737D" w:rsidRDefault="003D5AA6" w:rsidP="00566D04">
            <w:pPr>
              <w:tabs>
                <w:tab w:val="left" w:pos="3119"/>
              </w:tabs>
              <w:jc w:val="center"/>
              <w:rPr>
                <w:i/>
                <w:iCs/>
                <w:color w:val="FF0000"/>
                <w:lang w:val="kk-KZ"/>
              </w:rPr>
            </w:pPr>
            <w:r w:rsidRPr="000A737D">
              <w:rPr>
                <w:i/>
                <w:iCs/>
                <w:color w:val="FF0000"/>
                <w:sz w:val="22"/>
                <w:szCs w:val="22"/>
                <w:lang w:val="kk-KZ"/>
              </w:rPr>
              <w:t>- бір тұлға болатын үлгі  нысан)</w:t>
            </w:r>
          </w:p>
          <w:p w14:paraId="7D4DEA6B" w14:textId="77777777" w:rsidR="003D5AA6" w:rsidRPr="000A737D" w:rsidRDefault="003D5AA6" w:rsidP="00566D04">
            <w:pPr>
              <w:tabs>
                <w:tab w:val="left" w:pos="3119"/>
              </w:tabs>
              <w:jc w:val="center"/>
              <w:rPr>
                <w:i/>
                <w:iCs/>
                <w:lang w:val="kk-KZ"/>
              </w:rPr>
            </w:pPr>
          </w:p>
          <w:p w14:paraId="3127035B" w14:textId="77777777" w:rsidR="003D5AA6" w:rsidRPr="000A737D" w:rsidRDefault="003D5AA6" w:rsidP="00A96394">
            <w:pPr>
              <w:tabs>
                <w:tab w:val="left" w:pos="3119"/>
              </w:tabs>
              <w:rPr>
                <w:sz w:val="22"/>
                <w:szCs w:val="22"/>
                <w:lang w:val="uk-UA"/>
              </w:rPr>
            </w:pPr>
            <w:r w:rsidRPr="000A737D">
              <w:rPr>
                <w:sz w:val="22"/>
                <w:szCs w:val="22"/>
                <w:lang w:val="kk-KZ"/>
              </w:rPr>
              <w:t>________ қ.          №______    “___” __________20__</w:t>
            </w:r>
            <w:r w:rsidRPr="000A737D">
              <w:rPr>
                <w:sz w:val="22"/>
                <w:szCs w:val="22"/>
                <w:lang w:val="uk-UA"/>
              </w:rPr>
              <w:t>ж.</w:t>
            </w:r>
          </w:p>
          <w:p w14:paraId="40B896E5" w14:textId="77777777" w:rsidR="003D5AA6" w:rsidRPr="000A737D" w:rsidRDefault="003D5AA6" w:rsidP="00566D04">
            <w:pPr>
              <w:tabs>
                <w:tab w:val="left" w:pos="3119"/>
              </w:tabs>
              <w:rPr>
                <w:sz w:val="22"/>
                <w:szCs w:val="22"/>
                <w:lang w:val="kk-KZ"/>
              </w:rPr>
            </w:pPr>
          </w:p>
          <w:p w14:paraId="0481AB0F" w14:textId="67025F44" w:rsidR="00401A7E" w:rsidRPr="000A737D" w:rsidRDefault="00401A7E" w:rsidP="00401A7E">
            <w:pPr>
              <w:tabs>
                <w:tab w:val="left" w:pos="3119"/>
              </w:tabs>
              <w:jc w:val="both"/>
              <w:rPr>
                <w:color w:val="FF0000"/>
                <w:sz w:val="22"/>
                <w:szCs w:val="22"/>
                <w:lang w:val="kk-KZ"/>
              </w:rPr>
            </w:pPr>
            <w:r w:rsidRPr="000A737D">
              <w:rPr>
                <w:sz w:val="22"/>
                <w:szCs w:val="22"/>
                <w:lang w:val="kk-KZ" w:eastAsia="kk-KZ"/>
              </w:rPr>
              <w:t xml:space="preserve">Бұдан әрі </w:t>
            </w:r>
            <w:r w:rsidRPr="000A737D">
              <w:rPr>
                <w:b/>
                <w:sz w:val="22"/>
                <w:szCs w:val="22"/>
                <w:lang w:val="kk-KZ" w:eastAsia="kk-KZ"/>
              </w:rPr>
              <w:t>"Кепіл ұстаушы"</w:t>
            </w:r>
            <w:r w:rsidRPr="000A737D">
              <w:rPr>
                <w:sz w:val="22"/>
                <w:szCs w:val="22"/>
                <w:lang w:val="kk-KZ" w:eastAsia="kk-KZ"/>
              </w:rPr>
              <w:t xml:space="preserve"> деп аталатын</w:t>
            </w:r>
            <w:r w:rsidRPr="000A737D">
              <w:rPr>
                <w:b/>
                <w:sz w:val="22"/>
                <w:szCs w:val="22"/>
                <w:lang w:val="kk-KZ" w:eastAsia="kk-KZ"/>
              </w:rPr>
              <w:t xml:space="preserve"> </w:t>
            </w:r>
            <w:r w:rsidR="004834A6">
              <w:rPr>
                <w:b/>
                <w:sz w:val="22"/>
                <w:szCs w:val="22"/>
                <w:lang w:val="kk-KZ" w:eastAsia="kk-KZ"/>
              </w:rPr>
              <w:t xml:space="preserve">«Bereke Bank» Акционерлік қоғамы (Lesha Bank LLC (Public) еншілес банкі)  </w:t>
            </w:r>
            <w:r w:rsidRPr="000A737D">
              <w:rPr>
                <w:b/>
                <w:sz w:val="22"/>
                <w:szCs w:val="22"/>
                <w:lang w:val="kk-KZ"/>
              </w:rPr>
              <w:t xml:space="preserve"> </w:t>
            </w:r>
            <w:r w:rsidRPr="000A737D">
              <w:rPr>
                <w:sz w:val="22"/>
                <w:szCs w:val="22"/>
                <w:lang w:val="kk-KZ" w:eastAsia="kk-KZ"/>
              </w:rPr>
              <w:t xml:space="preserve">атынан ____________________ негізінде әрекет ететін ________________________________________ бірінші тараптан, </w:t>
            </w:r>
            <w:r w:rsidRPr="000A737D">
              <w:rPr>
                <w:color w:val="FF0000"/>
                <w:sz w:val="22"/>
                <w:szCs w:val="22"/>
                <w:lang w:val="kk-KZ" w:eastAsia="kk-KZ"/>
              </w:rPr>
              <w:t>(Кепіл беруші некеде болмаса қолданылады)</w:t>
            </w:r>
          </w:p>
          <w:p w14:paraId="7D8C0615" w14:textId="77777777" w:rsidR="00401A7E" w:rsidRPr="000A737D" w:rsidRDefault="00401A7E" w:rsidP="00401A7E">
            <w:pPr>
              <w:tabs>
                <w:tab w:val="left" w:pos="3119"/>
              </w:tabs>
              <w:jc w:val="both"/>
              <w:rPr>
                <w:color w:val="3333CC"/>
                <w:sz w:val="22"/>
                <w:szCs w:val="22"/>
                <w:lang w:val="kk-KZ"/>
              </w:rPr>
            </w:pPr>
            <w:r w:rsidRPr="000A737D">
              <w:rPr>
                <w:color w:val="3333CC"/>
                <w:sz w:val="22"/>
                <w:szCs w:val="22"/>
                <w:lang w:val="kk-KZ"/>
              </w:rPr>
              <w:t xml:space="preserve">және бұдан әрі "Кепіл беруші" деп аталатын </w:t>
            </w:r>
          </w:p>
          <w:p w14:paraId="7FD25733" w14:textId="77777777" w:rsidR="00401A7E" w:rsidRPr="000A737D" w:rsidRDefault="00401A7E" w:rsidP="00401A7E">
            <w:pPr>
              <w:tabs>
                <w:tab w:val="left" w:pos="3119"/>
              </w:tabs>
              <w:jc w:val="both"/>
              <w:rPr>
                <w:sz w:val="22"/>
                <w:szCs w:val="22"/>
                <w:lang w:val="kk-KZ"/>
              </w:rPr>
            </w:pPr>
            <w:r w:rsidRPr="000A737D">
              <w:rPr>
                <w:sz w:val="22"/>
                <w:szCs w:val="22"/>
                <w:lang w:val="kk-KZ" w:eastAsia="kk-KZ"/>
              </w:rPr>
              <w:t xml:space="preserve">________________________________________,                                                                     </w:t>
            </w:r>
          </w:p>
          <w:p w14:paraId="43683E3B" w14:textId="77777777" w:rsidR="00401A7E" w:rsidRPr="000A737D" w:rsidRDefault="00401A7E" w:rsidP="00401A7E">
            <w:pPr>
              <w:tabs>
                <w:tab w:val="left" w:pos="3119"/>
              </w:tabs>
              <w:jc w:val="both"/>
              <w:rPr>
                <w:i/>
                <w:iCs/>
                <w:sz w:val="22"/>
                <w:szCs w:val="22"/>
                <w:lang w:val="kk-KZ"/>
              </w:rPr>
            </w:pPr>
            <w:r w:rsidRPr="000A737D">
              <w:rPr>
                <w:sz w:val="22"/>
                <w:szCs w:val="22"/>
                <w:lang w:val="kk-KZ" w:eastAsia="kk-KZ"/>
              </w:rPr>
              <w:t xml:space="preserve">                              </w:t>
            </w:r>
            <w:r w:rsidRPr="000A737D">
              <w:rPr>
                <w:i/>
                <w:color w:val="FF0000"/>
                <w:sz w:val="22"/>
                <w:szCs w:val="22"/>
                <w:lang w:val="kk-KZ" w:eastAsia="kk-KZ"/>
              </w:rPr>
              <w:t>(Т.А.Ә.)</w:t>
            </w:r>
          </w:p>
          <w:p w14:paraId="11283D45" w14:textId="77777777" w:rsidR="00401A7E" w:rsidRPr="000A737D" w:rsidRDefault="00401A7E" w:rsidP="00401A7E">
            <w:pPr>
              <w:tabs>
                <w:tab w:val="left" w:pos="3119"/>
              </w:tabs>
              <w:jc w:val="both"/>
              <w:rPr>
                <w:color w:val="3333CC"/>
                <w:sz w:val="22"/>
                <w:szCs w:val="22"/>
                <w:lang w:val="kk-KZ"/>
              </w:rPr>
            </w:pPr>
          </w:p>
          <w:p w14:paraId="4E32F571" w14:textId="77777777" w:rsidR="00F52505" w:rsidRPr="00B040AC" w:rsidRDefault="00401A7E" w:rsidP="00F52505">
            <w:pPr>
              <w:tabs>
                <w:tab w:val="left" w:pos="3119"/>
              </w:tabs>
              <w:jc w:val="both"/>
              <w:rPr>
                <w:color w:val="000000" w:themeColor="text1"/>
                <w:sz w:val="22"/>
                <w:szCs w:val="22"/>
                <w:lang w:val="kk-KZ"/>
              </w:rPr>
            </w:pPr>
            <w:r w:rsidRPr="000A737D">
              <w:rPr>
                <w:color w:val="FF0000"/>
                <w:sz w:val="22"/>
                <w:szCs w:val="22"/>
                <w:lang w:val="kk-KZ" w:eastAsia="kk-KZ"/>
              </w:rPr>
              <w:t xml:space="preserve">(Кепіл </w:t>
            </w:r>
            <w:r w:rsidR="00CF4BEA">
              <w:rPr>
                <w:color w:val="FF0000"/>
                <w:sz w:val="22"/>
                <w:szCs w:val="22"/>
                <w:lang w:val="kk-KZ" w:eastAsia="kk-KZ"/>
              </w:rPr>
              <w:t>беруші некеде болса қолданылады</w:t>
            </w:r>
            <w:r w:rsidR="00CF4BEA" w:rsidRPr="00B040AC">
              <w:rPr>
                <w:color w:val="FF0000"/>
                <w:sz w:val="22"/>
                <w:szCs w:val="22"/>
                <w:lang w:val="kk-KZ" w:eastAsia="kk-KZ"/>
              </w:rPr>
              <w:t>.</w:t>
            </w:r>
            <w:r w:rsidR="00CF4BEA" w:rsidRPr="00B040AC">
              <w:rPr>
                <w:color w:val="FF0000"/>
                <w:sz w:val="22"/>
                <w:szCs w:val="22"/>
                <w:lang w:val="kk-KZ"/>
              </w:rPr>
              <w:t xml:space="preserve"> </w:t>
            </w:r>
            <w:r w:rsidR="00F52505">
              <w:rPr>
                <w:color w:val="FF0000"/>
                <w:sz w:val="22"/>
                <w:szCs w:val="22"/>
                <w:lang w:val="kk-KZ"/>
              </w:rPr>
              <w:t xml:space="preserve">Алайда бұл талап </w:t>
            </w:r>
            <w:r w:rsidR="00F52505" w:rsidRPr="00B040AC">
              <w:rPr>
                <w:color w:val="FF0000"/>
                <w:sz w:val="22"/>
                <w:szCs w:val="22"/>
                <w:lang w:val="kk-KZ"/>
              </w:rPr>
              <w:t>кредиттік конвейердегі онлайн арнаға</w:t>
            </w:r>
            <w:r w:rsidR="00F52505">
              <w:rPr>
                <w:color w:val="FF0000"/>
                <w:sz w:val="22"/>
                <w:szCs w:val="22"/>
                <w:lang w:val="kk-KZ"/>
              </w:rPr>
              <w:t xml:space="preserve"> қолданылмайды</w:t>
            </w:r>
            <w:r w:rsidR="00F52505" w:rsidRPr="00B040AC">
              <w:rPr>
                <w:color w:val="FF0000"/>
                <w:sz w:val="22"/>
                <w:szCs w:val="22"/>
                <w:lang w:val="kk-KZ"/>
              </w:rPr>
              <w:t>)</w:t>
            </w:r>
          </w:p>
          <w:p w14:paraId="4FC33FC1" w14:textId="07D69586" w:rsidR="00401A7E" w:rsidRPr="00B040AC" w:rsidRDefault="00401A7E" w:rsidP="00401A7E">
            <w:pPr>
              <w:tabs>
                <w:tab w:val="left" w:pos="3119"/>
              </w:tabs>
              <w:jc w:val="both"/>
              <w:rPr>
                <w:color w:val="FF0000"/>
                <w:sz w:val="22"/>
                <w:szCs w:val="22"/>
                <w:lang w:val="kk-KZ"/>
              </w:rPr>
            </w:pPr>
          </w:p>
          <w:p w14:paraId="1071B817" w14:textId="77777777" w:rsidR="00401A7E" w:rsidRPr="000A737D" w:rsidRDefault="00401A7E" w:rsidP="00401A7E">
            <w:pPr>
              <w:tabs>
                <w:tab w:val="left" w:pos="3119"/>
              </w:tabs>
              <w:jc w:val="both"/>
              <w:rPr>
                <w:color w:val="FF0000"/>
                <w:sz w:val="22"/>
                <w:szCs w:val="22"/>
                <w:lang w:val="kk-KZ"/>
              </w:rPr>
            </w:pPr>
            <w:r w:rsidRPr="000A737D">
              <w:rPr>
                <w:color w:val="FF0000"/>
                <w:sz w:val="22"/>
                <w:szCs w:val="22"/>
                <w:lang w:val="kk-KZ" w:eastAsia="kk-KZ"/>
              </w:rPr>
              <w:t>және</w:t>
            </w:r>
          </w:p>
          <w:p w14:paraId="75B01030" w14:textId="77777777" w:rsidR="00401A7E" w:rsidRPr="000A737D" w:rsidRDefault="00401A7E" w:rsidP="00401A7E">
            <w:pPr>
              <w:tabs>
                <w:tab w:val="left" w:pos="3119"/>
              </w:tabs>
              <w:jc w:val="both"/>
              <w:rPr>
                <w:color w:val="3333CC"/>
                <w:sz w:val="22"/>
                <w:szCs w:val="22"/>
                <w:lang w:val="kk-KZ"/>
              </w:rPr>
            </w:pPr>
            <w:r w:rsidRPr="000A737D">
              <w:rPr>
                <w:color w:val="3333CC"/>
                <w:sz w:val="22"/>
                <w:szCs w:val="22"/>
                <w:lang w:val="kk-KZ"/>
              </w:rPr>
              <w:t>бұдан әрі "</w:t>
            </w:r>
            <w:r w:rsidRPr="000A737D">
              <w:rPr>
                <w:b/>
                <w:color w:val="3333CC"/>
                <w:sz w:val="22"/>
                <w:szCs w:val="22"/>
                <w:lang w:val="kk-KZ"/>
              </w:rPr>
              <w:t>1-Кепіл беруші</w:t>
            </w:r>
            <w:r w:rsidRPr="000A737D">
              <w:rPr>
                <w:color w:val="3333CC"/>
                <w:sz w:val="22"/>
                <w:szCs w:val="22"/>
                <w:lang w:val="kk-KZ"/>
              </w:rPr>
              <w:t>" деп аталатын ______________________(ТАӘ), бұдан әрі "</w:t>
            </w:r>
            <w:r w:rsidRPr="000A737D">
              <w:rPr>
                <w:b/>
                <w:color w:val="3333CC"/>
                <w:sz w:val="22"/>
                <w:szCs w:val="22"/>
                <w:lang w:val="kk-KZ"/>
              </w:rPr>
              <w:t>2-Кепіл беруші</w:t>
            </w:r>
            <w:r w:rsidRPr="000A737D">
              <w:rPr>
                <w:color w:val="3333CC"/>
                <w:sz w:val="22"/>
                <w:szCs w:val="22"/>
                <w:lang w:val="kk-KZ"/>
              </w:rPr>
              <w:t>" деп аталатын ____________________ (жұбайының ТАӘ), бірге "</w:t>
            </w:r>
            <w:r w:rsidRPr="000A737D">
              <w:rPr>
                <w:b/>
                <w:color w:val="3333CC"/>
                <w:sz w:val="22"/>
                <w:szCs w:val="22"/>
                <w:lang w:val="kk-KZ"/>
              </w:rPr>
              <w:t>Кепіл беруші</w:t>
            </w:r>
            <w:r w:rsidRPr="000A737D">
              <w:rPr>
                <w:color w:val="3333CC"/>
                <w:sz w:val="22"/>
                <w:szCs w:val="22"/>
                <w:lang w:val="kk-KZ"/>
              </w:rPr>
              <w:t>" деп аталып,</w:t>
            </w:r>
          </w:p>
          <w:p w14:paraId="7E69E65D" w14:textId="77777777" w:rsidR="003D5AA6" w:rsidRPr="000A737D" w:rsidRDefault="00401A7E" w:rsidP="00C07091">
            <w:pPr>
              <w:tabs>
                <w:tab w:val="left" w:pos="3119"/>
              </w:tabs>
              <w:jc w:val="both"/>
              <w:rPr>
                <w:sz w:val="22"/>
                <w:szCs w:val="22"/>
                <w:lang w:val="uk-UA"/>
              </w:rPr>
            </w:pPr>
            <w:r w:rsidRPr="000A737D">
              <w:rPr>
                <w:color w:val="3333CC"/>
                <w:sz w:val="22"/>
                <w:szCs w:val="22"/>
                <w:lang w:val="kk-KZ"/>
              </w:rPr>
              <w:t>және бұдан әрі "Қосалқы заемшы" деп аталатын</w:t>
            </w:r>
            <w:r w:rsidRPr="000A737D">
              <w:rPr>
                <w:color w:val="0070C0"/>
                <w:sz w:val="22"/>
                <w:szCs w:val="22"/>
                <w:lang w:val="kk-KZ" w:eastAsia="kk-KZ"/>
              </w:rPr>
              <w:t xml:space="preserve">  _________________________________________</w:t>
            </w:r>
            <w:r w:rsidRPr="000A737D">
              <w:rPr>
                <w:sz w:val="22"/>
                <w:szCs w:val="22"/>
                <w:lang w:val="kk-KZ" w:eastAsia="kk-KZ"/>
              </w:rPr>
              <w:t xml:space="preserve"> екінші тараптан </w:t>
            </w:r>
            <w:r w:rsidRPr="000A737D">
              <w:rPr>
                <w:i/>
                <w:color w:val="FF0000"/>
                <w:sz w:val="22"/>
                <w:szCs w:val="22"/>
                <w:lang w:val="kk-KZ" w:eastAsia="kk-KZ"/>
              </w:rPr>
              <w:t>(кредиттік мәмілеге қатысушылар құрамына қосылған жағдайда көрсетіледі)</w:t>
            </w:r>
            <w:r w:rsidRPr="000A737D">
              <w:rPr>
                <w:sz w:val="22"/>
                <w:szCs w:val="22"/>
                <w:lang w:val="kk-KZ" w:eastAsia="kk-KZ"/>
              </w:rPr>
              <w:t>, бұдан әрі бірге "Тараптар" деп аталып, төмендегілер туралы осы "Автокөлік құралының кепіл шартын" (бұдан әрі - Шарт) жасасты</w:t>
            </w:r>
            <w:r w:rsidR="003D5AA6" w:rsidRPr="000A737D">
              <w:rPr>
                <w:sz w:val="22"/>
                <w:szCs w:val="22"/>
                <w:lang w:val="uk-UA"/>
              </w:rPr>
              <w:t>:</w:t>
            </w:r>
          </w:p>
          <w:p w14:paraId="66E92184" w14:textId="2BBDB8DF" w:rsidR="00401A7E" w:rsidRPr="000A737D" w:rsidRDefault="00401A7E" w:rsidP="003D5AA6">
            <w:pPr>
              <w:tabs>
                <w:tab w:val="left" w:pos="3119"/>
              </w:tabs>
              <w:rPr>
                <w:b/>
                <w:bCs/>
                <w:lang w:val="uk-UA"/>
              </w:rPr>
            </w:pPr>
          </w:p>
          <w:p w14:paraId="18B7AF34" w14:textId="77777777" w:rsidR="003D5AA6" w:rsidRPr="000A737D" w:rsidRDefault="003D5AA6" w:rsidP="00A96394">
            <w:pPr>
              <w:tabs>
                <w:tab w:val="left" w:pos="3119"/>
              </w:tabs>
              <w:rPr>
                <w:b/>
                <w:bCs/>
                <w:lang w:val="kk-KZ"/>
              </w:rPr>
            </w:pPr>
          </w:p>
          <w:p w14:paraId="59C92718" w14:textId="77777777" w:rsidR="003D5AA6" w:rsidRPr="000A737D" w:rsidRDefault="003D5AA6" w:rsidP="00685B47">
            <w:pPr>
              <w:pStyle w:val="a7"/>
              <w:numPr>
                <w:ilvl w:val="0"/>
                <w:numId w:val="10"/>
              </w:numPr>
              <w:tabs>
                <w:tab w:val="left" w:pos="3119"/>
              </w:tabs>
              <w:jc w:val="center"/>
              <w:rPr>
                <w:b/>
                <w:bCs/>
                <w:sz w:val="22"/>
                <w:szCs w:val="22"/>
                <w:lang w:val="be-BY"/>
              </w:rPr>
            </w:pPr>
            <w:r w:rsidRPr="000A737D">
              <w:rPr>
                <w:b/>
                <w:bCs/>
                <w:sz w:val="22"/>
                <w:szCs w:val="22"/>
                <w:lang w:val="be-BY"/>
              </w:rPr>
              <w:t>Ш</w:t>
            </w:r>
            <w:r w:rsidRPr="000A737D">
              <w:rPr>
                <w:b/>
                <w:bCs/>
                <w:sz w:val="22"/>
                <w:szCs w:val="22"/>
                <w:lang w:val="uk-UA"/>
              </w:rPr>
              <w:t>АРТТЫ</w:t>
            </w:r>
            <w:r w:rsidRPr="000A737D">
              <w:rPr>
                <w:b/>
                <w:bCs/>
                <w:sz w:val="22"/>
                <w:szCs w:val="22"/>
                <w:lang w:val="be-BY"/>
              </w:rPr>
              <w:t xml:space="preserve">Ң </w:t>
            </w:r>
            <w:r w:rsidRPr="000A737D">
              <w:rPr>
                <w:b/>
                <w:bCs/>
                <w:sz w:val="22"/>
                <w:szCs w:val="22"/>
                <w:lang w:val="uk-UA"/>
              </w:rPr>
              <w:t>МӘН</w:t>
            </w:r>
            <w:r w:rsidRPr="000A737D">
              <w:rPr>
                <w:b/>
                <w:bCs/>
                <w:sz w:val="22"/>
                <w:szCs w:val="22"/>
                <w:lang w:val="be-BY"/>
              </w:rPr>
              <w:t>І</w:t>
            </w:r>
          </w:p>
          <w:p w14:paraId="1C649EF0" w14:textId="2E36F315" w:rsidR="00EF0B19" w:rsidRPr="000A737D" w:rsidRDefault="00EF0B19" w:rsidP="00EF0B19">
            <w:pPr>
              <w:tabs>
                <w:tab w:val="left" w:pos="993"/>
              </w:tabs>
              <w:jc w:val="both"/>
              <w:rPr>
                <w:rFonts w:eastAsia="Batang"/>
                <w:b/>
                <w:bCs/>
                <w:sz w:val="20"/>
                <w:szCs w:val="20"/>
                <w:lang w:val="kk-KZ" w:eastAsia="en-US"/>
              </w:rPr>
            </w:pPr>
          </w:p>
          <w:p w14:paraId="0D18323E" w14:textId="77777777" w:rsidR="00EF0B19" w:rsidRPr="000A737D" w:rsidRDefault="00EF0B19" w:rsidP="00EF0B19">
            <w:pPr>
              <w:tabs>
                <w:tab w:val="left" w:pos="993"/>
              </w:tabs>
              <w:jc w:val="both"/>
              <w:rPr>
                <w:sz w:val="22"/>
                <w:szCs w:val="22"/>
                <w:lang w:val="kk-KZ"/>
              </w:rPr>
            </w:pPr>
          </w:p>
          <w:p w14:paraId="28151909" w14:textId="643690F9" w:rsidR="00EF0B19" w:rsidRPr="000A737D" w:rsidRDefault="00401A7E" w:rsidP="00EF0B19">
            <w:pPr>
              <w:tabs>
                <w:tab w:val="left" w:pos="993"/>
              </w:tabs>
              <w:jc w:val="both"/>
              <w:rPr>
                <w:sz w:val="22"/>
                <w:lang w:val="kk-KZ"/>
              </w:rPr>
            </w:pPr>
            <w:r w:rsidRPr="000A737D">
              <w:rPr>
                <w:sz w:val="22"/>
                <w:szCs w:val="22"/>
                <w:lang w:val="kk-KZ"/>
              </w:rPr>
              <w:t xml:space="preserve">1.1. </w:t>
            </w:r>
            <w:r w:rsidR="00EF0B19" w:rsidRPr="000A737D">
              <w:rPr>
                <w:sz w:val="22"/>
                <w:lang w:val="kk-KZ"/>
              </w:rPr>
              <w:t>Кепіл ұстаушы мен Кепіл беруші</w:t>
            </w:r>
            <w:r w:rsidR="00EF0B19" w:rsidRPr="000A737D">
              <w:rPr>
                <w:color w:val="3333CC"/>
                <w:sz w:val="22"/>
                <w:lang w:val="kk-KZ"/>
              </w:rPr>
              <w:t>/1-Кепіл беруші</w:t>
            </w:r>
            <w:r w:rsidR="00EF0B19" w:rsidRPr="000A737D">
              <w:rPr>
                <w:sz w:val="22"/>
                <w:lang w:val="kk-KZ"/>
              </w:rPr>
              <w:t xml:space="preserve"> </w:t>
            </w:r>
            <w:r w:rsidR="00EF0B19" w:rsidRPr="000A737D">
              <w:rPr>
                <w:color w:val="FF0000"/>
                <w:sz w:val="22"/>
                <w:lang w:val="kk-KZ"/>
              </w:rPr>
              <w:t>(қажетті қалдырылады)</w:t>
            </w:r>
            <w:r w:rsidR="00EF0B19" w:rsidRPr="000A737D">
              <w:rPr>
                <w:sz w:val="22"/>
                <w:lang w:val="kk-KZ"/>
              </w:rPr>
              <w:t xml:space="preserve">, </w:t>
            </w:r>
            <w:r w:rsidR="00EF0B19" w:rsidRPr="000A737D">
              <w:rPr>
                <w:color w:val="0000FF"/>
                <w:sz w:val="22"/>
                <w:lang w:val="kk-KZ"/>
              </w:rPr>
              <w:t>Қосалқы заемшы</w:t>
            </w:r>
            <w:r w:rsidR="00EF0B19" w:rsidRPr="000A737D">
              <w:rPr>
                <w:sz w:val="22"/>
                <w:lang w:val="kk-KZ"/>
              </w:rPr>
              <w:t xml:space="preserve"> </w:t>
            </w:r>
            <w:r w:rsidR="00EF0B19" w:rsidRPr="000A737D">
              <w:rPr>
                <w:color w:val="FF0000"/>
                <w:sz w:val="22"/>
                <w:lang w:val="kk-KZ"/>
              </w:rPr>
              <w:t>(</w:t>
            </w:r>
            <w:r w:rsidR="00EF0B19" w:rsidRPr="000A737D">
              <w:rPr>
                <w:i/>
                <w:color w:val="FF0000"/>
                <w:sz w:val="22"/>
                <w:lang w:val="kk-KZ"/>
              </w:rPr>
              <w:t>кредиттік мәмілеге қатысушылар құрамына енгізілген жағдайда көрсетіледі</w:t>
            </w:r>
            <w:r w:rsidR="00EF0B19" w:rsidRPr="000A737D">
              <w:rPr>
                <w:color w:val="FF0000"/>
                <w:sz w:val="22"/>
                <w:lang w:val="kk-KZ"/>
              </w:rPr>
              <w:t>)</w:t>
            </w:r>
            <w:r w:rsidR="00EF0B19" w:rsidRPr="000A737D">
              <w:rPr>
                <w:sz w:val="22"/>
                <w:lang w:val="kk-KZ"/>
              </w:rPr>
              <w:t xml:space="preserve"> арасында жасалған 20__ж. “___”__________ №________ </w:t>
            </w:r>
            <w:r w:rsidR="00EF0B19" w:rsidRPr="000A737D">
              <w:rPr>
                <w:color w:val="3333CC"/>
                <w:sz w:val="22"/>
                <w:lang w:val="kk-KZ"/>
              </w:rPr>
              <w:t>Банктік заем шартының/ Автокөлік сатып алуға банктік заем шартына Қосылу туралы өтініш</w:t>
            </w:r>
            <w:r w:rsidR="00EF0B19" w:rsidRPr="000A737D">
              <w:rPr>
                <w:sz w:val="22"/>
                <w:lang w:val="kk-KZ"/>
              </w:rPr>
              <w:t xml:space="preserve"> </w:t>
            </w:r>
            <w:r w:rsidR="00EF0B19" w:rsidRPr="000A737D">
              <w:rPr>
                <w:color w:val="FF0000"/>
                <w:sz w:val="22"/>
                <w:lang w:val="kk-KZ"/>
              </w:rPr>
              <w:t>(</w:t>
            </w:r>
            <w:r w:rsidR="00EF0B19" w:rsidRPr="000A737D">
              <w:rPr>
                <w:i/>
                <w:color w:val="FF0000"/>
                <w:sz w:val="22"/>
                <w:lang w:val="kk-KZ"/>
              </w:rPr>
              <w:t>Қамтамасыз ету ретінде кепіл шарты жасалып жатқан Шарт атауы көрсетіледі</w:t>
            </w:r>
            <w:r w:rsidR="00EF0B19" w:rsidRPr="000A737D">
              <w:rPr>
                <w:color w:val="FF0000"/>
                <w:sz w:val="22"/>
                <w:lang w:val="kk-KZ"/>
              </w:rPr>
              <w:t>)</w:t>
            </w:r>
            <w:r w:rsidR="00EF0B19" w:rsidRPr="000A737D">
              <w:rPr>
                <w:sz w:val="22"/>
                <w:lang w:val="kk-KZ"/>
              </w:rPr>
              <w:t xml:space="preserve"> талаптарының және </w:t>
            </w:r>
            <w:r w:rsidR="00EF0B19" w:rsidRPr="000A737D">
              <w:rPr>
                <w:color w:val="FF0000"/>
                <w:sz w:val="22"/>
                <w:lang w:val="kk-KZ"/>
              </w:rPr>
              <w:t>оның ажырамас бөлігі болып табылатын төлемдер кестесіне</w:t>
            </w:r>
            <w:r w:rsidR="00EF0B19" w:rsidRPr="000A737D">
              <w:rPr>
                <w:sz w:val="22"/>
                <w:lang w:val="kk-KZ"/>
              </w:rPr>
              <w:t xml:space="preserve"> (бұдан әрі - Заем шарты) сәйкес ____________ бастап ____________ дейінгі мерзімге заем сомасының жылдық ____% / ____% дейінгі (</w:t>
            </w:r>
            <w:r w:rsidR="00EF0B19" w:rsidRPr="000A737D">
              <w:rPr>
                <w:i/>
                <w:color w:val="FF0000"/>
                <w:sz w:val="22"/>
                <w:lang w:val="kk-KZ"/>
              </w:rPr>
              <w:t>нұсқалардың бірі көрсетіледі, «дейінгі» опциясы Заем қайта қаржыландырылған кезде көрсетіледі</w:t>
            </w:r>
            <w:r w:rsidR="00EF0B19" w:rsidRPr="000A737D">
              <w:rPr>
                <w:sz w:val="22"/>
                <w:lang w:val="kk-KZ"/>
              </w:rPr>
              <w:t xml:space="preserve">) есеппен сыйақы мөлшерлемесімен/ </w:t>
            </w:r>
          </w:p>
          <w:p w14:paraId="4C6E3347" w14:textId="77777777" w:rsidR="00EF0B19" w:rsidRPr="000A737D" w:rsidRDefault="00EF0B19" w:rsidP="00EF0B19">
            <w:pPr>
              <w:tabs>
                <w:tab w:val="left" w:pos="993"/>
              </w:tabs>
              <w:jc w:val="both"/>
              <w:rPr>
                <w:sz w:val="22"/>
                <w:szCs w:val="22"/>
                <w:lang w:val="kk-KZ"/>
              </w:rPr>
            </w:pPr>
            <w:r w:rsidRPr="000A737D">
              <w:rPr>
                <w:sz w:val="22"/>
                <w:lang w:val="kk-KZ"/>
              </w:rPr>
              <w:lastRenderedPageBreak/>
              <w:t>_________ж. бастап __________ ж. дейін  сыйақы мөлшерлемесі жылдық _____%;</w:t>
            </w:r>
          </w:p>
          <w:p w14:paraId="3AB20FCC" w14:textId="77777777" w:rsidR="00EF0B19" w:rsidRPr="000A737D" w:rsidRDefault="00EF0B19" w:rsidP="00EF0B19">
            <w:pPr>
              <w:pStyle w:val="a7"/>
              <w:ind w:left="28"/>
              <w:rPr>
                <w:i/>
                <w:color w:val="FF0000"/>
                <w:sz w:val="22"/>
                <w:szCs w:val="22"/>
                <w:lang w:val="kk-KZ"/>
              </w:rPr>
            </w:pPr>
            <w:r w:rsidRPr="000A737D">
              <w:rPr>
                <w:sz w:val="22"/>
                <w:lang w:val="kk-KZ"/>
              </w:rPr>
              <w:t>_________ж. бастап __________ ж. дейін  сыйақы мөлшерлемесі жылдық _____%</w:t>
            </w:r>
            <w:r w:rsidRPr="000A737D">
              <w:rPr>
                <w:i/>
                <w:color w:val="FF0000"/>
                <w:sz w:val="22"/>
                <w:lang w:val="kk-KZ"/>
              </w:rPr>
              <w:t xml:space="preserve"> </w:t>
            </w:r>
          </w:p>
          <w:p w14:paraId="5C14D941" w14:textId="77777777" w:rsidR="00EF0B19" w:rsidRPr="000A737D" w:rsidRDefault="00EF0B19" w:rsidP="00EF0B19">
            <w:pPr>
              <w:pStyle w:val="a7"/>
              <w:ind w:left="28"/>
              <w:rPr>
                <w:i/>
                <w:color w:val="FF0000"/>
                <w:sz w:val="22"/>
                <w:szCs w:val="22"/>
                <w:lang w:val="kk-KZ"/>
              </w:rPr>
            </w:pPr>
            <w:r w:rsidRPr="000A737D">
              <w:rPr>
                <w:i/>
                <w:color w:val="FF0000"/>
                <w:sz w:val="22"/>
                <w:lang w:val="kk-KZ"/>
              </w:rPr>
              <w:t>(2 мөлшерлеме болған кезде көрсетіледі)</w:t>
            </w:r>
          </w:p>
          <w:p w14:paraId="26DF6BC8" w14:textId="77777777" w:rsidR="00EF0B19" w:rsidRPr="000A737D" w:rsidRDefault="00EF0B19" w:rsidP="00EF0B19">
            <w:pPr>
              <w:tabs>
                <w:tab w:val="left" w:pos="993"/>
              </w:tabs>
              <w:jc w:val="both"/>
              <w:rPr>
                <w:sz w:val="22"/>
                <w:szCs w:val="22"/>
                <w:lang w:val="kk-KZ"/>
              </w:rPr>
            </w:pPr>
            <w:r w:rsidRPr="000A737D">
              <w:rPr>
                <w:sz w:val="22"/>
                <w:lang w:val="kk-KZ"/>
              </w:rPr>
              <w:t xml:space="preserve"> есеппен сыйақы мөлшерлемесімен (қоса алғанда) берілген __________________________________________ </w:t>
            </w:r>
            <w:r w:rsidRPr="000A737D">
              <w:rPr>
                <w:i/>
                <w:color w:val="FF0000"/>
                <w:sz w:val="22"/>
                <w:lang w:val="kk-KZ"/>
              </w:rPr>
              <w:t>(цифрмен және жазбаша, валютасы)</w:t>
            </w:r>
            <w:r w:rsidRPr="000A737D">
              <w:rPr>
                <w:sz w:val="22"/>
                <w:lang w:val="kk-KZ"/>
              </w:rPr>
              <w:t xml:space="preserve"> сомасындағы заемды Кепіл ұстаушының пайдасына қайтару бойынша </w:t>
            </w:r>
            <w:r w:rsidRPr="000A737D">
              <w:rPr>
                <w:color w:val="3333CC"/>
                <w:sz w:val="22"/>
                <w:lang w:val="kk-KZ"/>
              </w:rPr>
              <w:t>Кепіл берушінің/1-Кепіл берушінің</w:t>
            </w:r>
            <w:r w:rsidRPr="000A737D">
              <w:rPr>
                <w:sz w:val="22"/>
                <w:lang w:val="kk-KZ"/>
              </w:rPr>
              <w:t xml:space="preserve"> </w:t>
            </w:r>
            <w:r w:rsidRPr="000A737D">
              <w:rPr>
                <w:color w:val="FF0000"/>
                <w:sz w:val="22"/>
                <w:lang w:val="kk-KZ"/>
              </w:rPr>
              <w:t>(қажетті қалдырылады)</w:t>
            </w:r>
            <w:r w:rsidRPr="000A737D">
              <w:rPr>
                <w:sz w:val="22"/>
                <w:lang w:val="kk-KZ"/>
              </w:rPr>
              <w:t xml:space="preserve">, </w:t>
            </w:r>
            <w:r w:rsidRPr="000A737D">
              <w:rPr>
                <w:color w:val="0000FF"/>
                <w:sz w:val="22"/>
                <w:lang w:val="kk-KZ"/>
              </w:rPr>
              <w:t>Қосалқы заемшының</w:t>
            </w:r>
            <w:r w:rsidRPr="000A737D">
              <w:rPr>
                <w:sz w:val="22"/>
                <w:lang w:val="kk-KZ"/>
              </w:rPr>
              <w:t xml:space="preserve"> </w:t>
            </w:r>
            <w:r w:rsidRPr="000A737D">
              <w:rPr>
                <w:color w:val="FF0000"/>
                <w:sz w:val="22"/>
                <w:lang w:val="kk-KZ"/>
              </w:rPr>
              <w:t>(</w:t>
            </w:r>
            <w:r w:rsidRPr="000A737D">
              <w:rPr>
                <w:i/>
                <w:color w:val="FF0000"/>
                <w:sz w:val="22"/>
                <w:lang w:val="kk-KZ"/>
              </w:rPr>
              <w:t>кредиттік мәмілеге қатысушылар құрамына енгізілген жағдайда көрсетіледі</w:t>
            </w:r>
            <w:r w:rsidRPr="000A737D">
              <w:rPr>
                <w:color w:val="FF0000"/>
                <w:sz w:val="22"/>
                <w:lang w:val="kk-KZ"/>
              </w:rPr>
              <w:t>)</w:t>
            </w:r>
            <w:r w:rsidRPr="000A737D">
              <w:rPr>
                <w:sz w:val="22"/>
                <w:lang w:val="kk-KZ"/>
              </w:rPr>
              <w:t xml:space="preserve"> Кепіл ұстаушының алдындағы міндеттемелерінің тиісті түрде орындалуын қамтамасыз ету мақсатында Кепіл беруші Кепіл ұстаушыға Шартқа 1-Қосымшада көрсетілген сәйкестендіру сипаттамалары бар, өзіне меншік құқығында тиесілі автокөлік құралын (бұдан әрі - Кепіл заты) ұсынады. </w:t>
            </w:r>
          </w:p>
          <w:p w14:paraId="006C479A" w14:textId="677AE93F" w:rsidR="003D5AA6" w:rsidRPr="00F52505" w:rsidRDefault="003D5AA6" w:rsidP="00A53BA8">
            <w:pPr>
              <w:tabs>
                <w:tab w:val="left" w:pos="993"/>
              </w:tabs>
              <w:jc w:val="both"/>
              <w:rPr>
                <w:sz w:val="22"/>
                <w:szCs w:val="22"/>
                <w:lang w:val="kk-KZ" w:eastAsia="kk-KZ"/>
              </w:rPr>
            </w:pPr>
            <w:r w:rsidRPr="000A737D">
              <w:rPr>
                <w:sz w:val="22"/>
                <w:szCs w:val="22"/>
                <w:lang w:val="kk-KZ" w:eastAsia="kk-KZ"/>
              </w:rPr>
              <w:t xml:space="preserve">1.2. Кепіл түрі </w:t>
            </w:r>
            <w:r w:rsidRPr="000A737D">
              <w:rPr>
                <w:sz w:val="22"/>
                <w:szCs w:val="22"/>
                <w:cs/>
                <w:lang w:val="kk-KZ" w:eastAsia="kk-KZ"/>
              </w:rPr>
              <w:t xml:space="preserve">– </w:t>
            </w:r>
            <w:r w:rsidRPr="000A737D">
              <w:rPr>
                <w:sz w:val="22"/>
                <w:szCs w:val="22"/>
                <w:lang w:val="kk-KZ" w:eastAsia="kk-KZ"/>
              </w:rPr>
              <w:t xml:space="preserve">ипотека, Кепіл заты осы Шарттың қолданылу мерзімі ішінде Кепіл берушінің иелігінде және пайдалануында, билік ету құқығынсыз қалады. </w:t>
            </w:r>
          </w:p>
          <w:p w14:paraId="06769B01" w14:textId="1B8621E7" w:rsidR="003D5AA6" w:rsidRPr="00F52505" w:rsidRDefault="003D5AA6" w:rsidP="00A53BA8">
            <w:pPr>
              <w:tabs>
                <w:tab w:val="left" w:pos="993"/>
              </w:tabs>
              <w:jc w:val="both"/>
              <w:rPr>
                <w:sz w:val="22"/>
                <w:szCs w:val="22"/>
                <w:lang w:val="kk-KZ" w:eastAsia="kk-KZ"/>
              </w:rPr>
            </w:pPr>
            <w:r w:rsidRPr="000A737D">
              <w:rPr>
                <w:sz w:val="22"/>
                <w:szCs w:val="22"/>
                <w:lang w:val="kk-KZ" w:eastAsia="kk-KZ"/>
              </w:rPr>
              <w:t>1.3. Негізгі міндеттемені өтеу мерзімдері, кезеңділігі және мөлшерлері Заем шартына және Төлемдер кестесіне сәйкес анықталады.</w:t>
            </w:r>
          </w:p>
          <w:p w14:paraId="0F252BB1" w14:textId="77777777" w:rsidR="003D5AA6" w:rsidRPr="000A737D" w:rsidRDefault="003D5AA6" w:rsidP="00A53BA8">
            <w:pPr>
              <w:numPr>
                <w:ilvl w:val="12"/>
                <w:numId w:val="0"/>
              </w:numPr>
              <w:tabs>
                <w:tab w:val="left" w:pos="3119"/>
              </w:tabs>
              <w:jc w:val="both"/>
              <w:rPr>
                <w:lang w:val="kk-KZ"/>
              </w:rPr>
            </w:pPr>
            <w:r w:rsidRPr="000A737D">
              <w:rPr>
                <w:sz w:val="22"/>
                <w:szCs w:val="22"/>
                <w:lang w:val="kk-KZ" w:eastAsia="kk-KZ"/>
              </w:rPr>
              <w:t>1.4. Кепіл заты Кепіл ұстаушының талаптарын, сыйақыны, Заем шарты және Шарт бойынша міндеттемелердің орындалмауынан немесе тиісті түрде орындалмауынан келтірілген залалдарды өтеуді, тұрақсыздық айыбын (айыппұлды, өсімпұлды), Кепіл ұстаушының кепілге салынған мүлікті күтіп-ұстау бойынша қажетті шығындарын, сондай-ақ Кепіл затын өндіріп алу бойынша шығындарды өтеуді және тиісті бөлігіндегі өзге де шығындар мен шығыстарды қоса алғанда, оның іс жүзінде қанағаттандырылған кезге қарай қандай көлемде болса, сондай көлемде қамтамасыз етеді</w:t>
            </w:r>
            <w:r w:rsidRPr="000A737D">
              <w:rPr>
                <w:sz w:val="22"/>
                <w:szCs w:val="22"/>
                <w:lang w:val="kk-KZ"/>
              </w:rPr>
              <w:t>.</w:t>
            </w:r>
          </w:p>
          <w:p w14:paraId="2009CCDD" w14:textId="77777777" w:rsidR="003D5AA6" w:rsidRPr="000A737D" w:rsidRDefault="003D5AA6" w:rsidP="003D5AA6">
            <w:pPr>
              <w:tabs>
                <w:tab w:val="left" w:pos="3119"/>
              </w:tabs>
              <w:rPr>
                <w:b/>
                <w:bCs/>
                <w:lang w:val="kk-KZ"/>
              </w:rPr>
            </w:pPr>
          </w:p>
          <w:p w14:paraId="33051087" w14:textId="77777777" w:rsidR="003D5AA6" w:rsidRPr="000A737D" w:rsidRDefault="003D5AA6" w:rsidP="00566D04">
            <w:pPr>
              <w:tabs>
                <w:tab w:val="left" w:pos="3119"/>
              </w:tabs>
              <w:jc w:val="center"/>
              <w:rPr>
                <w:b/>
                <w:bCs/>
                <w:lang w:val="kk-KZ"/>
              </w:rPr>
            </w:pPr>
            <w:r w:rsidRPr="000A737D">
              <w:rPr>
                <w:b/>
                <w:bCs/>
                <w:sz w:val="22"/>
                <w:szCs w:val="22"/>
                <w:lang w:val="be-BY"/>
              </w:rPr>
              <w:t xml:space="preserve">2. </w:t>
            </w:r>
            <w:r w:rsidRPr="000A737D">
              <w:rPr>
                <w:b/>
                <w:color w:val="000000"/>
                <w:sz w:val="22"/>
                <w:lang w:val="kk-KZ" w:eastAsia="kk-KZ"/>
              </w:rPr>
              <w:t>КЕПІЛ БЕРУШІНІҢ ҚҰҚЫҚТАРЫ ЖӘНЕ МІНДЕТТЕРІ</w:t>
            </w:r>
          </w:p>
          <w:p w14:paraId="6457E781" w14:textId="77777777" w:rsidR="003D5AA6" w:rsidRPr="000A737D" w:rsidRDefault="003D5AA6" w:rsidP="00566D04">
            <w:pPr>
              <w:tabs>
                <w:tab w:val="left" w:pos="3119"/>
              </w:tabs>
              <w:jc w:val="center"/>
              <w:rPr>
                <w:b/>
                <w:bCs/>
                <w:lang w:val="kk-KZ"/>
              </w:rPr>
            </w:pPr>
          </w:p>
          <w:p w14:paraId="1B591F40" w14:textId="77777777" w:rsidR="003D5AA6" w:rsidRPr="000A737D" w:rsidRDefault="003D5AA6" w:rsidP="003D5AA6">
            <w:pPr>
              <w:tabs>
                <w:tab w:val="left" w:pos="993"/>
              </w:tabs>
              <w:jc w:val="both"/>
              <w:rPr>
                <w:b/>
                <w:sz w:val="22"/>
                <w:szCs w:val="22"/>
                <w:lang w:val="kk-KZ"/>
              </w:rPr>
            </w:pPr>
            <w:r w:rsidRPr="000A737D">
              <w:rPr>
                <w:b/>
                <w:sz w:val="22"/>
                <w:lang w:val="kk-KZ" w:eastAsia="kk-KZ"/>
              </w:rPr>
              <w:t>2.1.</w:t>
            </w:r>
            <w:r w:rsidRPr="000A737D">
              <w:rPr>
                <w:sz w:val="22"/>
                <w:lang w:val="kk-KZ" w:eastAsia="kk-KZ"/>
              </w:rPr>
              <w:t xml:space="preserve"> </w:t>
            </w:r>
            <w:r w:rsidRPr="000A737D">
              <w:rPr>
                <w:b/>
                <w:sz w:val="22"/>
                <w:lang w:val="kk-KZ" w:eastAsia="kk-KZ"/>
              </w:rPr>
              <w:t>Кепіл беруші құқылы:</w:t>
            </w:r>
          </w:p>
          <w:p w14:paraId="4510967E" w14:textId="77777777" w:rsidR="003D5AA6" w:rsidRPr="000A737D" w:rsidRDefault="003D5AA6" w:rsidP="003D5AA6">
            <w:pPr>
              <w:tabs>
                <w:tab w:val="left" w:pos="993"/>
              </w:tabs>
              <w:jc w:val="both"/>
              <w:rPr>
                <w:sz w:val="22"/>
                <w:lang w:val="kk-KZ" w:eastAsia="kk-KZ"/>
              </w:rPr>
            </w:pPr>
            <w:r w:rsidRPr="000A737D">
              <w:rPr>
                <w:sz w:val="22"/>
                <w:lang w:val="kk-KZ" w:eastAsia="kk-KZ"/>
              </w:rPr>
              <w:t>2.1.1. Кепіл затын оның сапасын төмендетпей, оның мақсатына сәйкес иеленуге және пайдалануға;</w:t>
            </w:r>
          </w:p>
          <w:p w14:paraId="286A3B1D" w14:textId="77777777" w:rsidR="003D5AA6" w:rsidRPr="000A737D" w:rsidRDefault="003D5AA6" w:rsidP="003D5AA6">
            <w:pPr>
              <w:tabs>
                <w:tab w:val="left" w:pos="993"/>
              </w:tabs>
              <w:jc w:val="both"/>
              <w:rPr>
                <w:sz w:val="22"/>
                <w:szCs w:val="22"/>
                <w:lang w:val="kk-KZ"/>
              </w:rPr>
            </w:pPr>
          </w:p>
          <w:p w14:paraId="0E6A8B20" w14:textId="77777777" w:rsidR="003D5AA6" w:rsidRPr="000A737D" w:rsidRDefault="003D5AA6" w:rsidP="003D5AA6">
            <w:pPr>
              <w:tabs>
                <w:tab w:val="left" w:pos="993"/>
              </w:tabs>
              <w:jc w:val="both"/>
              <w:rPr>
                <w:sz w:val="22"/>
                <w:szCs w:val="22"/>
                <w:lang w:val="kk-KZ"/>
              </w:rPr>
            </w:pPr>
            <w:r w:rsidRPr="000A737D">
              <w:rPr>
                <w:sz w:val="22"/>
                <w:lang w:val="kk-KZ" w:eastAsia="kk-KZ"/>
              </w:rPr>
              <w:t>2.1.2. Кепіл затымен қамтамасыз етілген міндеттемелерді толық көлемде немесе орындалуы кешіктірілген бөлігін орындау арқылы Кепіл затын сатқанға дейін кез келген уақытта оның өндіріп алынуын тоқтатуға.</w:t>
            </w:r>
          </w:p>
          <w:p w14:paraId="2867F7F5" w14:textId="385DF5A6" w:rsidR="003D5AA6" w:rsidRPr="001004C5" w:rsidRDefault="003D5AA6" w:rsidP="003D5AA6">
            <w:pPr>
              <w:tabs>
                <w:tab w:val="left" w:pos="993"/>
              </w:tabs>
              <w:jc w:val="both"/>
              <w:rPr>
                <w:sz w:val="22"/>
                <w:szCs w:val="22"/>
                <w:lang w:val="kk-KZ"/>
              </w:rPr>
            </w:pPr>
            <w:r w:rsidRPr="001004C5">
              <w:rPr>
                <w:sz w:val="22"/>
                <w:szCs w:val="22"/>
                <w:lang w:val="kk-KZ"/>
              </w:rPr>
              <w:t>2.1.3. Кепіл ұстаушымен келісім бойынша Кепіл затымен қамтамасыз етілген міндеттемені жартылай не толық мерзімінен бұрын орындауға.</w:t>
            </w:r>
          </w:p>
          <w:p w14:paraId="07A5C137" w14:textId="627D169F" w:rsidR="00387532" w:rsidRDefault="00387532" w:rsidP="003D5AA6">
            <w:pPr>
              <w:tabs>
                <w:tab w:val="left" w:pos="993"/>
              </w:tabs>
              <w:jc w:val="both"/>
              <w:rPr>
                <w:i/>
                <w:color w:val="FF0000"/>
                <w:sz w:val="22"/>
                <w:szCs w:val="22"/>
                <w:lang w:val="kk-KZ"/>
              </w:rPr>
            </w:pPr>
            <w:r w:rsidRPr="001004C5">
              <w:rPr>
                <w:sz w:val="22"/>
                <w:szCs w:val="22"/>
                <w:lang w:val="kk-KZ"/>
              </w:rPr>
              <w:t xml:space="preserve">2.1.4. Қарыз шарты және осы Шарт бойынша міндеттемелер орындалмаған немесе тиісінше </w:t>
            </w:r>
            <w:r w:rsidRPr="001004C5">
              <w:rPr>
                <w:sz w:val="22"/>
                <w:szCs w:val="22"/>
                <w:lang w:val="kk-KZ"/>
              </w:rPr>
              <w:lastRenderedPageBreak/>
              <w:t>орындалмаған жағдайда Кепіл затының қозғалтқышын немесе өзге де тораптары мен агрегаттарын бұғаттауға мүмкіндік беретін жабдықты (GPS-трекерді немесе өзге де ұқсас жабдықты) Кепіл затына орнатуға</w:t>
            </w:r>
            <w:r w:rsidRPr="00387532">
              <w:rPr>
                <w:sz w:val="22"/>
                <w:szCs w:val="22"/>
                <w:lang w:val="kk-KZ"/>
              </w:rPr>
              <w:t>.</w:t>
            </w:r>
            <w:r w:rsidRPr="00387532">
              <w:rPr>
                <w:i/>
                <w:color w:val="FF0000"/>
                <w:sz w:val="22"/>
                <w:szCs w:val="22"/>
                <w:lang w:val="kk-KZ"/>
              </w:rPr>
              <w:t xml:space="preserve"> (GPS-трекер кепіл затына орнатылған жағдайда қолданылады).</w:t>
            </w:r>
          </w:p>
          <w:p w14:paraId="0CB1F55B" w14:textId="6E67D794" w:rsidR="001004C5" w:rsidRPr="001004C5" w:rsidRDefault="001004C5" w:rsidP="001004C5">
            <w:pPr>
              <w:jc w:val="both"/>
              <w:rPr>
                <w:sz w:val="22"/>
                <w:szCs w:val="22"/>
                <w:lang w:val="kk-KZ"/>
              </w:rPr>
            </w:pPr>
            <w:r w:rsidRPr="001004C5">
              <w:rPr>
                <w:sz w:val="22"/>
                <w:szCs w:val="22"/>
                <w:lang w:val="kk-KZ"/>
              </w:rPr>
              <w:t xml:space="preserve">2.1.5. Кепіл берушіні осы Шарттың және Қарыз шартының талаптарын орындамаған немесе тиісінше орындамаған жағдайда заңнамаға қайшы келмейтін кез келген тәсілмен, оның ішінде осы Шартта белгіленген шараларды қолдану арқылы Кепіл затын пайдалануға және оған билік етуге шектеу қоюға. </w:t>
            </w:r>
            <w:r w:rsidRPr="001004C5">
              <w:rPr>
                <w:i/>
                <w:color w:val="FF0000"/>
                <w:sz w:val="22"/>
                <w:szCs w:val="22"/>
                <w:lang w:val="kk-KZ"/>
              </w:rPr>
              <w:t>(GPS-трекер кепіл затына орнатылған жағдайда қолданылады).</w:t>
            </w:r>
          </w:p>
          <w:p w14:paraId="73D9C599" w14:textId="047E77BF" w:rsidR="001004C5" w:rsidRDefault="001004C5" w:rsidP="003D5AA6">
            <w:pPr>
              <w:tabs>
                <w:tab w:val="left" w:pos="993"/>
              </w:tabs>
              <w:jc w:val="both"/>
              <w:rPr>
                <w:i/>
                <w:color w:val="FF0000"/>
                <w:sz w:val="22"/>
                <w:szCs w:val="22"/>
                <w:lang w:val="kk-KZ"/>
              </w:rPr>
            </w:pPr>
          </w:p>
          <w:p w14:paraId="639EB45B" w14:textId="13FC2C60" w:rsidR="001004C5" w:rsidRDefault="001004C5" w:rsidP="003D5AA6">
            <w:pPr>
              <w:tabs>
                <w:tab w:val="left" w:pos="993"/>
              </w:tabs>
              <w:jc w:val="both"/>
              <w:rPr>
                <w:i/>
                <w:color w:val="FF0000"/>
                <w:sz w:val="22"/>
                <w:szCs w:val="22"/>
                <w:lang w:val="kk-KZ"/>
              </w:rPr>
            </w:pPr>
          </w:p>
          <w:p w14:paraId="4C3F1473" w14:textId="77777777" w:rsidR="00E42295" w:rsidRPr="00387532" w:rsidRDefault="00E42295" w:rsidP="003D5AA6">
            <w:pPr>
              <w:tabs>
                <w:tab w:val="left" w:pos="993"/>
              </w:tabs>
              <w:jc w:val="both"/>
              <w:rPr>
                <w:sz w:val="22"/>
                <w:szCs w:val="22"/>
                <w:lang w:val="kk-KZ"/>
              </w:rPr>
            </w:pPr>
          </w:p>
          <w:p w14:paraId="37A047B9" w14:textId="77777777" w:rsidR="003D5AA6" w:rsidRPr="000A737D" w:rsidRDefault="003D5AA6" w:rsidP="003D5AA6">
            <w:pPr>
              <w:tabs>
                <w:tab w:val="left" w:pos="993"/>
              </w:tabs>
              <w:jc w:val="both"/>
              <w:rPr>
                <w:b/>
                <w:sz w:val="22"/>
                <w:szCs w:val="22"/>
                <w:lang w:val="kk-KZ"/>
              </w:rPr>
            </w:pPr>
            <w:r w:rsidRPr="000A737D">
              <w:rPr>
                <w:b/>
                <w:sz w:val="22"/>
                <w:lang w:val="kk-KZ" w:eastAsia="kk-KZ"/>
              </w:rPr>
              <w:t>2.2. Кепіл беруші міндетті:</w:t>
            </w:r>
          </w:p>
          <w:p w14:paraId="1AEC5642" w14:textId="77777777" w:rsidR="003D5AA6" w:rsidRPr="000A737D" w:rsidRDefault="003D5AA6" w:rsidP="003D5AA6">
            <w:pPr>
              <w:tabs>
                <w:tab w:val="left" w:pos="993"/>
              </w:tabs>
              <w:jc w:val="both"/>
              <w:rPr>
                <w:color w:val="0000FF"/>
                <w:sz w:val="22"/>
                <w:lang w:val="kk-KZ" w:eastAsia="kk-KZ"/>
              </w:rPr>
            </w:pPr>
            <w:r w:rsidRPr="000A737D">
              <w:rPr>
                <w:color w:val="0000FF"/>
                <w:sz w:val="22"/>
                <w:lang w:val="kk-KZ" w:eastAsia="kk-KZ"/>
              </w:rPr>
              <w:t xml:space="preserve">2.2.1. өз есебінен Шартты уәкілетті органда тіркеуге, сондай-ақ Кепіл ұстаушының талабы бойынша оған қосымша келісімдерді тіркеуге және Кепіл ұстаушыға кепіл мен өзгерістердің тіркелгенін растайтын құжаттардың түпнұсқаларын ұсынуға; </w:t>
            </w:r>
          </w:p>
          <w:p w14:paraId="77B5D17A" w14:textId="6578BEC0" w:rsidR="003D5AA6" w:rsidRDefault="003D5AA6" w:rsidP="003D5AA6">
            <w:pPr>
              <w:tabs>
                <w:tab w:val="left" w:pos="993"/>
              </w:tabs>
              <w:jc w:val="both"/>
              <w:rPr>
                <w:i/>
                <w:color w:val="FF0000"/>
                <w:sz w:val="22"/>
                <w:lang w:val="kk-KZ" w:eastAsia="kk-KZ"/>
              </w:rPr>
            </w:pPr>
            <w:r w:rsidRPr="000A737D">
              <w:rPr>
                <w:i/>
                <w:color w:val="FF0000"/>
                <w:sz w:val="22"/>
                <w:lang w:val="kk-KZ" w:eastAsia="kk-KZ"/>
              </w:rPr>
              <w:t>(Кепіл беруші Шартты тіркеген жағдайда қолданылады)</w:t>
            </w:r>
          </w:p>
          <w:p w14:paraId="15323BAB" w14:textId="77777777" w:rsidR="003D5AA6" w:rsidRPr="000A737D" w:rsidRDefault="003D5AA6" w:rsidP="003D5AA6">
            <w:pPr>
              <w:tabs>
                <w:tab w:val="left" w:pos="993"/>
              </w:tabs>
              <w:jc w:val="both"/>
              <w:rPr>
                <w:i/>
                <w:color w:val="FF0000"/>
                <w:sz w:val="22"/>
                <w:szCs w:val="22"/>
                <w:lang w:val="kk-KZ"/>
              </w:rPr>
            </w:pPr>
          </w:p>
          <w:p w14:paraId="4327DCD2" w14:textId="77777777" w:rsidR="003D5AA6" w:rsidRPr="000A737D" w:rsidRDefault="003D5AA6" w:rsidP="003D5AA6">
            <w:pPr>
              <w:tabs>
                <w:tab w:val="left" w:pos="993"/>
              </w:tabs>
              <w:jc w:val="both"/>
              <w:rPr>
                <w:color w:val="0000FF"/>
                <w:sz w:val="22"/>
                <w:szCs w:val="22"/>
                <w:lang w:val="kk-KZ"/>
              </w:rPr>
            </w:pPr>
            <w:r w:rsidRPr="000A737D">
              <w:rPr>
                <w:color w:val="0000FF"/>
                <w:sz w:val="22"/>
                <w:lang w:val="kk-KZ" w:eastAsia="kk-KZ"/>
              </w:rPr>
              <w:t xml:space="preserve">2.2.1. осы Шартты тиісті тіркеуші органда белгіленген тәртіппен тіркеу үшін барлық қажетті құжаттарды ұсынуға; </w:t>
            </w:r>
          </w:p>
          <w:p w14:paraId="6B4F4BFD" w14:textId="73521883" w:rsidR="003D5AA6" w:rsidRDefault="003D5AA6" w:rsidP="003D5AA6">
            <w:pPr>
              <w:tabs>
                <w:tab w:val="left" w:pos="993"/>
              </w:tabs>
              <w:jc w:val="both"/>
              <w:rPr>
                <w:i/>
                <w:color w:val="FF0000"/>
                <w:sz w:val="22"/>
                <w:lang w:val="kk-KZ" w:eastAsia="kk-KZ"/>
              </w:rPr>
            </w:pPr>
            <w:r w:rsidRPr="000A737D">
              <w:rPr>
                <w:i/>
                <w:color w:val="FF0000"/>
                <w:sz w:val="22"/>
                <w:lang w:val="kk-KZ" w:eastAsia="kk-KZ"/>
              </w:rPr>
              <w:t>(Кепіл ұстаушы Шартты тіркеген жағдайда қолданылады)</w:t>
            </w:r>
          </w:p>
          <w:p w14:paraId="2F834902" w14:textId="5A94AF76" w:rsidR="00E42295" w:rsidRDefault="00E42295" w:rsidP="003D5AA6">
            <w:pPr>
              <w:tabs>
                <w:tab w:val="left" w:pos="993"/>
              </w:tabs>
              <w:jc w:val="both"/>
              <w:rPr>
                <w:i/>
                <w:color w:val="FF0000"/>
                <w:sz w:val="22"/>
                <w:lang w:val="kk-KZ" w:eastAsia="kk-KZ"/>
              </w:rPr>
            </w:pPr>
          </w:p>
          <w:p w14:paraId="151C24A0" w14:textId="73B5D108" w:rsidR="00E42295" w:rsidRDefault="00E42295" w:rsidP="003D5AA6">
            <w:pPr>
              <w:tabs>
                <w:tab w:val="left" w:pos="993"/>
              </w:tabs>
              <w:jc w:val="both"/>
              <w:rPr>
                <w:i/>
                <w:color w:val="FF0000"/>
                <w:sz w:val="22"/>
                <w:lang w:val="kk-KZ" w:eastAsia="kk-KZ"/>
              </w:rPr>
            </w:pPr>
          </w:p>
          <w:p w14:paraId="212127FA" w14:textId="77777777" w:rsidR="00E42295" w:rsidRPr="000A737D" w:rsidRDefault="00E42295" w:rsidP="003D5AA6">
            <w:pPr>
              <w:tabs>
                <w:tab w:val="left" w:pos="993"/>
              </w:tabs>
              <w:jc w:val="both"/>
              <w:rPr>
                <w:i/>
                <w:color w:val="FF0000"/>
                <w:sz w:val="22"/>
                <w:szCs w:val="22"/>
                <w:lang w:val="kk-KZ"/>
              </w:rPr>
            </w:pPr>
          </w:p>
          <w:p w14:paraId="5C2311BC" w14:textId="77777777" w:rsidR="003D5AA6" w:rsidRPr="000A737D" w:rsidRDefault="003D5AA6" w:rsidP="003D5AA6">
            <w:pPr>
              <w:tabs>
                <w:tab w:val="left" w:pos="993"/>
              </w:tabs>
              <w:jc w:val="both"/>
              <w:rPr>
                <w:sz w:val="22"/>
                <w:lang w:val="kk-KZ" w:eastAsia="kk-KZ"/>
              </w:rPr>
            </w:pPr>
            <w:r w:rsidRPr="000A737D">
              <w:rPr>
                <w:sz w:val="22"/>
                <w:lang w:val="kk-KZ" w:eastAsia="kk-KZ"/>
              </w:rPr>
              <w:t>2.2.2. Кепіл ұстаушы талап қойған кезден бастап 2 (екі) жұмыс күні ішінде Кепіл ұстаушыға Кепіл затына қатысты, оның ішінде үшінші тұлға Кепіл берушіге табыс еткен және/немесе Шарт бойынша Кепіл ұстаушының құқықтарын жүзеге асыру үшін қажетті кез келген құжаттарды ұсынуға;</w:t>
            </w:r>
          </w:p>
          <w:p w14:paraId="486C37A2" w14:textId="77777777" w:rsidR="003D5AA6" w:rsidRPr="000A737D" w:rsidRDefault="003D5AA6" w:rsidP="003D5AA6">
            <w:pPr>
              <w:tabs>
                <w:tab w:val="left" w:pos="993"/>
              </w:tabs>
              <w:jc w:val="both"/>
              <w:rPr>
                <w:sz w:val="22"/>
                <w:szCs w:val="22"/>
                <w:lang w:val="kk-KZ"/>
              </w:rPr>
            </w:pPr>
          </w:p>
          <w:p w14:paraId="7A9F0FA0" w14:textId="71A920D3" w:rsidR="003D5AA6" w:rsidRPr="000A737D" w:rsidRDefault="003D5AA6" w:rsidP="003D5AA6">
            <w:pPr>
              <w:tabs>
                <w:tab w:val="left" w:pos="993"/>
              </w:tabs>
              <w:jc w:val="both"/>
              <w:rPr>
                <w:sz w:val="22"/>
                <w:lang w:val="kk-KZ" w:eastAsia="kk-KZ"/>
              </w:rPr>
            </w:pPr>
            <w:r w:rsidRPr="000A737D">
              <w:rPr>
                <w:sz w:val="22"/>
                <w:lang w:val="kk-KZ" w:eastAsia="kk-KZ"/>
              </w:rPr>
              <w:t xml:space="preserve">2.2.3. </w:t>
            </w:r>
            <w:r w:rsidR="00951963" w:rsidRPr="000A737D">
              <w:rPr>
                <w:sz w:val="22"/>
                <w:lang w:val="kk-KZ" w:eastAsia="kk-KZ"/>
              </w:rPr>
              <w:t>Кепіл затын Кепіл ұстаушының жазбаша келісімінсіз қайта кепілге бермеу, сатпау, сеніп басқаруға, мүліктік жалға бермеу және кез келген басқа нысанда иелігінен шығармау, сонымен қатар, Кепіл ұстаушының алдын ала жазбаша келісімінсіз қосымша жабдық, соның ішінде газды баллон жабдығын орнатпауға</w:t>
            </w:r>
            <w:r w:rsidRPr="000A737D">
              <w:rPr>
                <w:sz w:val="22"/>
                <w:lang w:val="kk-KZ" w:eastAsia="kk-KZ"/>
              </w:rPr>
              <w:t>;</w:t>
            </w:r>
          </w:p>
          <w:p w14:paraId="43275BCB" w14:textId="77777777" w:rsidR="003D5AA6" w:rsidRPr="000A737D" w:rsidRDefault="003D5AA6" w:rsidP="003D5AA6">
            <w:pPr>
              <w:tabs>
                <w:tab w:val="left" w:pos="993"/>
              </w:tabs>
              <w:jc w:val="both"/>
              <w:rPr>
                <w:sz w:val="22"/>
                <w:szCs w:val="22"/>
                <w:lang w:val="kk-KZ"/>
              </w:rPr>
            </w:pPr>
            <w:r w:rsidRPr="000A737D">
              <w:rPr>
                <w:sz w:val="22"/>
                <w:lang w:val="kk-KZ" w:eastAsia="kk-KZ"/>
              </w:rPr>
              <w:t>2.2.4. Кепіл ұстаушыға, сондай-ақ Кепіл ұстаушыдан үшінші тұлғаларға Кепіл затының сақталуын, болуын, жай-күйін тексеруді жүзеге асыруға және мүлікті бағалау жөніндегі іс-шараларды жүргізуге кедергі келтірмеуге;</w:t>
            </w:r>
          </w:p>
          <w:p w14:paraId="57F95F86" w14:textId="77777777" w:rsidR="003D5AA6" w:rsidRPr="000A737D" w:rsidRDefault="003D5AA6" w:rsidP="003D5AA6">
            <w:pPr>
              <w:tabs>
                <w:tab w:val="left" w:pos="993"/>
              </w:tabs>
              <w:jc w:val="both"/>
              <w:rPr>
                <w:sz w:val="22"/>
                <w:lang w:val="kk-KZ" w:eastAsia="kk-KZ"/>
              </w:rPr>
            </w:pPr>
            <w:r w:rsidRPr="000A737D">
              <w:rPr>
                <w:sz w:val="22"/>
                <w:lang w:val="kk-KZ" w:eastAsia="kk-KZ"/>
              </w:rPr>
              <w:t xml:space="preserve">2.2.5. Кепіл ұстаушы Кепіл затынан өндіріп алған жағдайда, сауда-саттық өткізілетіні туралы хабарлама алған сәттен бастап 10 (он) күн ішінде Кепіл ұстаушыға Кепіл затын  беруге және қандай да бір жолмен Кепіл </w:t>
            </w:r>
            <w:r w:rsidRPr="000A737D">
              <w:rPr>
                <w:sz w:val="22"/>
                <w:lang w:val="kk-KZ" w:eastAsia="kk-KZ"/>
              </w:rPr>
              <w:lastRenderedPageBreak/>
              <w:t xml:space="preserve">затынан өндіріп алу бойынша барлық рәсімдерді жүргізуге кедергі жасамауға; </w:t>
            </w:r>
          </w:p>
          <w:p w14:paraId="14D27D49" w14:textId="77777777" w:rsidR="003D5AA6" w:rsidRPr="000A737D" w:rsidRDefault="003D5AA6" w:rsidP="003D5AA6">
            <w:pPr>
              <w:tabs>
                <w:tab w:val="left" w:pos="993"/>
              </w:tabs>
              <w:jc w:val="both"/>
              <w:rPr>
                <w:sz w:val="22"/>
                <w:szCs w:val="22"/>
                <w:lang w:val="kk-KZ"/>
              </w:rPr>
            </w:pPr>
            <w:r w:rsidRPr="000A737D">
              <w:rPr>
                <w:sz w:val="22"/>
                <w:lang w:val="kk-KZ" w:eastAsia="kk-KZ"/>
              </w:rPr>
              <w:t>2.2.6. сақтандыру жағдайы басталған кезде бұл туралы сақтандыру компаниясын және Кепіл ұстаушыны 3 (үш) жұмыс күні ішінде жазбаша түрде хабардар етуге;</w:t>
            </w:r>
          </w:p>
          <w:p w14:paraId="7948D021" w14:textId="60836B19" w:rsidR="003D5AA6" w:rsidRPr="003F2BCF" w:rsidRDefault="003D5AA6" w:rsidP="003D5AA6">
            <w:pPr>
              <w:tabs>
                <w:tab w:val="left" w:pos="993"/>
              </w:tabs>
              <w:jc w:val="both"/>
              <w:rPr>
                <w:sz w:val="22"/>
                <w:lang w:val="kk-KZ" w:eastAsia="kk-KZ"/>
              </w:rPr>
            </w:pPr>
            <w:r w:rsidRPr="000A737D">
              <w:rPr>
                <w:sz w:val="22"/>
                <w:lang w:val="kk-KZ" w:eastAsia="kk-KZ"/>
              </w:rPr>
              <w:t xml:space="preserve">2.2.7. Кепіл заты жоғалған, бүлінген, жойылған жағдайда не оған меншік құқығы кез келген негіздер бойынша тоқтатылған не осы жағдайлардың туындау қатері төнген кезде Кепіл ұстаушыны дереу хабардар етуге және Кепіл ұстаушы көрсеткен мерзімде Кепіл затын басқа тең бағалы мүлікке ауыстыруға немесе Заем шарты бойынша берешекті өтеу бойынша міндеттемелерді мерзімінен бұрын орындауға; </w:t>
            </w:r>
          </w:p>
          <w:p w14:paraId="79658B07" w14:textId="10077645" w:rsidR="003D5AA6" w:rsidRDefault="003D5AA6" w:rsidP="003D5AA6">
            <w:pPr>
              <w:tabs>
                <w:tab w:val="left" w:pos="993"/>
              </w:tabs>
              <w:jc w:val="both"/>
              <w:rPr>
                <w:sz w:val="22"/>
                <w:lang w:val="kk-KZ" w:eastAsia="kk-KZ"/>
              </w:rPr>
            </w:pPr>
            <w:r w:rsidRPr="000A737D">
              <w:rPr>
                <w:sz w:val="22"/>
                <w:lang w:val="kk-KZ" w:eastAsia="kk-KZ"/>
              </w:rPr>
              <w:t xml:space="preserve">2.2.8. Кепіл ұстаушының Шарт талаптарын орындауға байланысты, оның ішінде Кепіл затын сот немесе соттан тыс тәртіппен сатуға байланысты шығындарын өтеуге; </w:t>
            </w:r>
          </w:p>
          <w:p w14:paraId="0950DD62" w14:textId="77777777" w:rsidR="00E42295" w:rsidRPr="000A737D" w:rsidRDefault="00E42295" w:rsidP="003D5AA6">
            <w:pPr>
              <w:tabs>
                <w:tab w:val="left" w:pos="993"/>
              </w:tabs>
              <w:jc w:val="both"/>
              <w:rPr>
                <w:sz w:val="22"/>
                <w:szCs w:val="22"/>
                <w:lang w:val="kk-KZ"/>
              </w:rPr>
            </w:pPr>
          </w:p>
          <w:p w14:paraId="47939449" w14:textId="77777777" w:rsidR="003D5AA6" w:rsidRPr="000A737D" w:rsidRDefault="003D5AA6" w:rsidP="003D5AA6">
            <w:pPr>
              <w:tabs>
                <w:tab w:val="left" w:pos="993"/>
              </w:tabs>
              <w:jc w:val="both"/>
              <w:rPr>
                <w:color w:val="0000CC"/>
                <w:sz w:val="22"/>
                <w:szCs w:val="22"/>
                <w:lang w:val="kk-KZ"/>
              </w:rPr>
            </w:pPr>
            <w:r w:rsidRPr="000A737D">
              <w:rPr>
                <w:color w:val="0000CC"/>
                <w:sz w:val="22"/>
                <w:lang w:val="kk-KZ" w:eastAsia="kk-KZ"/>
              </w:rPr>
              <w:t xml:space="preserve">2.2.9. </w:t>
            </w:r>
            <w:r w:rsidRPr="000A737D">
              <w:rPr>
                <w:i/>
                <w:color w:val="FF0000"/>
                <w:sz w:val="22"/>
                <w:lang w:val="kk-KZ" w:eastAsia="kk-KZ"/>
              </w:rPr>
              <w:t xml:space="preserve">(егер кепілді Кепіл беруші сақтандырса, Кепіл шартында тармақтың осы редакциясы қолданылады. Қалған жағдайларда тармақ алынып тасталады) </w:t>
            </w:r>
            <w:r w:rsidRPr="000A737D">
              <w:rPr>
                <w:color w:val="0000CC"/>
                <w:sz w:val="22"/>
                <w:lang w:val="kk-KZ" w:eastAsia="kk-KZ"/>
              </w:rPr>
              <w:t>Кепіл затын сақтандыруға және сақтандыру шартының қолданылу мерзімі аяқталатын күннен кешіктірмей сақтандыру шартын қайта жасасуды/мерзімін ұзартуды қамтамасыз етуге, келесіні көрсете отырып: Кепіл ұстаушының пайда алушы ретінде; осы Шартқа 2-Қосымшада көрсетілген сақтандыру жағдайларын; сақтандыру шартын пайда алушының келісімімен мерзімінен бұрын бұзу туралы талаптарды. Кепіл беруші Кепіл ұстаушыға сақтандыру шартының/сақтандыру полисінің көшірмесін және сақтандыру сыйлықақысын төлеу туралы құжаттарды ұсынуға міндетті;</w:t>
            </w:r>
          </w:p>
          <w:p w14:paraId="03ACA165" w14:textId="77777777" w:rsidR="003D5AA6" w:rsidRPr="000A737D" w:rsidRDefault="003D5AA6" w:rsidP="003D5AA6">
            <w:pPr>
              <w:tabs>
                <w:tab w:val="left" w:pos="993"/>
              </w:tabs>
              <w:jc w:val="both"/>
              <w:rPr>
                <w:color w:val="0000FF"/>
                <w:sz w:val="22"/>
                <w:lang w:val="kk-KZ" w:eastAsia="kk-KZ"/>
              </w:rPr>
            </w:pPr>
            <w:r w:rsidRPr="000A737D">
              <w:rPr>
                <w:color w:val="0000FF"/>
                <w:sz w:val="22"/>
                <w:lang w:val="kk-KZ" w:eastAsia="kk-KZ"/>
              </w:rPr>
              <w:t xml:space="preserve">2.2.9. </w:t>
            </w:r>
            <w:r w:rsidRPr="000A737D">
              <w:rPr>
                <w:i/>
                <w:color w:val="FF0000"/>
                <w:sz w:val="22"/>
                <w:lang w:val="kk-KZ" w:eastAsia="kk-KZ"/>
              </w:rPr>
              <w:t xml:space="preserve">(егер кепілді Банк сақтандырса, Кепіл шартында тармақтың осы редакциясы қолданылады. Қалған жағдайларда тармақ алынып тасталады) </w:t>
            </w:r>
            <w:r w:rsidRPr="000A737D">
              <w:rPr>
                <w:color w:val="0000CC"/>
                <w:sz w:val="22"/>
                <w:lang w:val="kk-KZ" w:eastAsia="kk-KZ"/>
              </w:rPr>
              <w:t>Кепіл затын Кепіл ұстаушы сақтандырады. Мұндай жағдайда сақтандыру шартының талаптарын және сақтандыру жағдайларының тізімін Кепіл ұстаушы анықтайды.</w:t>
            </w:r>
            <w:r w:rsidRPr="000A737D">
              <w:rPr>
                <w:sz w:val="22"/>
                <w:lang w:val="kk-KZ" w:eastAsia="kk-KZ"/>
              </w:rPr>
              <w:t xml:space="preserve"> </w:t>
            </w:r>
            <w:r w:rsidRPr="000A737D">
              <w:rPr>
                <w:color w:val="0000FF"/>
                <w:sz w:val="22"/>
                <w:lang w:val="kk-KZ" w:eastAsia="kk-KZ"/>
              </w:rPr>
              <w:t xml:space="preserve">Осы арқылы Кепіл беруші Кепіл ұстаушының сақтандыру шартын жасауына/ мерзімін ұзартуына келісімін береді және Кепіл ұстаушыны сақтандыру шарты бойынша пайда көруші ретінде тағайындайды. Егер Кепіл ұстаушы Кепіл затын сақтандыруды доғарса, онда Кепіл беруші Кепіл ұстаушының бірінші талап етуімен талап қойылған күннен бастап 5 (бес) жұмыс күнінен кешіктірмей Кепіл затын Кепіл ұстаушы белгілеген сақтандыру жағдайларынан сақтандыруға және пайда көруші ретінде Кепіл ұстаушыны көрсетуге және Заем шарты бойынша міндеттемелер толық орындалғанға дейін Кепіл затының сақтандыру мерзімін уақытылы ұзартып отыруға міндеттенеді. Кепіл беруші Кепіл ұстаушымен сақтандыру шартының талаптарын және Сақтандыру шартын мерзімінен бұрын бұзу талаптарын алдын ала келісуге міндеттенеді. Кепіл беруші сақтандыру </w:t>
            </w:r>
            <w:r w:rsidRPr="000A737D">
              <w:rPr>
                <w:color w:val="0000FF"/>
                <w:sz w:val="22"/>
                <w:lang w:val="kk-KZ" w:eastAsia="kk-KZ"/>
              </w:rPr>
              <w:lastRenderedPageBreak/>
              <w:t>шартының/ сақтандыру полисінің көшірмесін Кепіл ұстаушыға тапсыруға  міндетті.</w:t>
            </w:r>
          </w:p>
          <w:p w14:paraId="10B85040" w14:textId="77777777" w:rsidR="003D5AA6" w:rsidRPr="000A737D" w:rsidRDefault="003D5AA6" w:rsidP="003D5AA6">
            <w:pPr>
              <w:tabs>
                <w:tab w:val="left" w:pos="993"/>
              </w:tabs>
              <w:jc w:val="both"/>
              <w:rPr>
                <w:bCs/>
                <w:color w:val="0000FF"/>
                <w:sz w:val="22"/>
                <w:szCs w:val="22"/>
                <w:lang w:val="kk-KZ"/>
              </w:rPr>
            </w:pPr>
          </w:p>
          <w:p w14:paraId="09EB4F57" w14:textId="77777777" w:rsidR="003D5AA6" w:rsidRPr="000A737D" w:rsidRDefault="003D5AA6" w:rsidP="003D5AA6">
            <w:pPr>
              <w:tabs>
                <w:tab w:val="left" w:pos="993"/>
              </w:tabs>
              <w:jc w:val="both"/>
              <w:rPr>
                <w:bCs/>
                <w:color w:val="0000FF"/>
                <w:sz w:val="22"/>
                <w:szCs w:val="22"/>
                <w:lang w:val="kk-KZ"/>
              </w:rPr>
            </w:pPr>
            <w:r w:rsidRPr="000A737D">
              <w:rPr>
                <w:color w:val="0000FF"/>
                <w:sz w:val="22"/>
                <w:lang w:val="kk-KZ" w:eastAsia="kk-KZ"/>
              </w:rPr>
              <w:t>2.2.9.</w:t>
            </w:r>
            <w:r w:rsidRPr="000A737D">
              <w:rPr>
                <w:color w:val="FF0000"/>
                <w:sz w:val="22"/>
                <w:lang w:val="kk-KZ" w:eastAsia="kk-KZ"/>
              </w:rPr>
              <w:t xml:space="preserve"> </w:t>
            </w:r>
            <w:r w:rsidRPr="000A737D">
              <w:rPr>
                <w:i/>
                <w:color w:val="FF0000"/>
                <w:sz w:val="22"/>
                <w:szCs w:val="22"/>
                <w:lang w:val="kk-KZ" w:eastAsia="kk-KZ"/>
              </w:rPr>
              <w:t>(егер осы шарт жасалған күні Банктің уәкілетті органының шешімінде сақтандыру қарастырылмаған болса, тармақтың осы редакциясы қолданылады)</w:t>
            </w:r>
            <w:r w:rsidRPr="000A737D">
              <w:rPr>
                <w:i/>
                <w:color w:val="FF0000"/>
                <w:lang w:val="kk-KZ" w:eastAsia="kk-KZ"/>
              </w:rPr>
              <w:t xml:space="preserve"> </w:t>
            </w:r>
            <w:r w:rsidRPr="000A737D">
              <w:rPr>
                <w:color w:val="0000FF"/>
                <w:sz w:val="22"/>
                <w:lang w:val="kk-KZ" w:eastAsia="kk-KZ"/>
              </w:rPr>
              <w:t>Кепіл ұстаушының талабы бойынша Кепіл ұстаушы белгілеген мерзімде Кепіл затын Кепіл ұстаушы белгілеген сақтандыру жағдайларынан сақтандыруға және Заем шарты бойынша міндеттемелер толық орындалғанға дейін сақтандыруды уақытылы ұзартуға.  Кепіл беруші Кепіл ұстаушымен сақтандыру шартының талаптарын және Сақтандыру шартын мерзімінен бұрын бұзу талаптарын алдын ала келісуге міндеттенеді. Кепіл беруші сақтандыру шартының/ сақтандыру полисінің көшірмесін Кепіл ұстаушыға тапсыруға  міндетті.</w:t>
            </w:r>
          </w:p>
          <w:p w14:paraId="0CD23DEC" w14:textId="46BFFC7A" w:rsidR="003F2BCF" w:rsidRPr="006921B4" w:rsidRDefault="003D5AA6" w:rsidP="003D5AA6">
            <w:pPr>
              <w:tabs>
                <w:tab w:val="left" w:pos="993"/>
              </w:tabs>
              <w:jc w:val="both"/>
              <w:rPr>
                <w:color w:val="0000FF"/>
                <w:sz w:val="22"/>
                <w:lang w:val="kk-KZ"/>
              </w:rPr>
            </w:pPr>
            <w:r w:rsidRPr="000A737D">
              <w:rPr>
                <w:color w:val="0000FF"/>
                <w:sz w:val="22"/>
                <w:lang w:val="kk-KZ" w:eastAsia="kk-KZ"/>
              </w:rPr>
              <w:t xml:space="preserve">2.2.9. </w:t>
            </w:r>
            <w:r w:rsidR="006921B4" w:rsidRPr="006921B4">
              <w:rPr>
                <w:i/>
                <w:color w:val="FF0000"/>
                <w:sz w:val="22"/>
                <w:lang w:val="kk-KZ"/>
              </w:rPr>
              <w:t>(егер Кепіл беруші мен Кепіл ұстаушы кепілді әртүрлі кезеңде сақтандырса, Кепіл шартында тармақтың осы редакциясы қолданылады. Басқа жағда</w:t>
            </w:r>
            <w:r w:rsidR="006921B4">
              <w:rPr>
                <w:i/>
                <w:color w:val="FF0000"/>
                <w:sz w:val="22"/>
                <w:lang w:val="kk-KZ"/>
              </w:rPr>
              <w:t xml:space="preserve">йларда тармақ алынып тасталады) </w:t>
            </w:r>
            <w:r w:rsidR="006921B4" w:rsidRPr="006921B4">
              <w:rPr>
                <w:color w:val="0000FF"/>
                <w:sz w:val="22"/>
                <w:lang w:val="kk-KZ"/>
              </w:rPr>
              <w:t xml:space="preserve">Кепіл затын __ </w:t>
            </w:r>
            <w:r w:rsidR="006921B4" w:rsidRPr="006921B4">
              <w:rPr>
                <w:i/>
                <w:color w:val="0070C0"/>
                <w:sz w:val="22"/>
                <w:lang w:val="kk-KZ"/>
              </w:rPr>
              <w:t>(Банктің Уәкілетті органының шешімімен белгіленген мерзім көрсетіледі)</w:t>
            </w:r>
            <w:r w:rsidR="006921B4" w:rsidRPr="006921B4">
              <w:rPr>
                <w:color w:val="0000FF"/>
                <w:sz w:val="22"/>
                <w:lang w:val="kk-KZ"/>
              </w:rPr>
              <w:t xml:space="preserve"> мерзімге келесілерді көрсете отырып, сақтандыру: Кепіл ұстаушыны пайда алушы ретінде; осы Шартқа 2-Қосымшада көрсетілген сақтандыру жағдайларын; сақтандыру шартын пайда алушының келісімімен мерзімінен бұрын бұзу туралы талаптарды. Кепіл беруші сақтандыру шартының/ сақтандыру полисінің көшірмесін және төлем туралы құжаттарды Кепіл ұстаушыға тапсыруға міндетті. Кепіл затын кейінгі сақтандыруды Кепіл ұстаушы жүзеге асырады. Мұндай жағдайда сақтандыру шартының талаптарын және сақтандыру жағдайларының тізімін Кепіл ұстаушы анықтайды. Осы арқылы Кепіл беруші Кепіл ұстаушыға осы тармақта көрсетілген жағдайда сақтандыру шартын жасасуға/ұзартуға келісім береді және Кепіл ұстаушыны сақтандыру шарты бойынша пайда алушы ретінде тағайындайды;</w:t>
            </w:r>
          </w:p>
          <w:p w14:paraId="70A5B269" w14:textId="4E45AD09" w:rsidR="003D5AA6" w:rsidRDefault="003D5AA6" w:rsidP="003D5AA6">
            <w:pPr>
              <w:tabs>
                <w:tab w:val="left" w:pos="993"/>
              </w:tabs>
              <w:jc w:val="both"/>
              <w:rPr>
                <w:sz w:val="22"/>
                <w:lang w:val="kk-KZ" w:eastAsia="kk-KZ"/>
              </w:rPr>
            </w:pPr>
            <w:r w:rsidRPr="000A737D">
              <w:rPr>
                <w:sz w:val="22"/>
                <w:lang w:val="kk-KZ" w:eastAsia="kk-KZ"/>
              </w:rPr>
              <w:t>2.2.10. Кепіл ұстаушының талабы бойынша Кепіл затына Заем шарты бойынша міндеттемелер орындалмаған немесе тиісті түрде орындалмаған кезде Кепіл затының қозғалтқышын немесе өзге де тораптары мен агрегаттарын бұғаттауға мүмкіндік беретін жабдық орнатуға.</w:t>
            </w:r>
          </w:p>
          <w:p w14:paraId="3EBD3FEF" w14:textId="77777777" w:rsidR="00987AD6" w:rsidRPr="00C53381" w:rsidRDefault="00987AD6" w:rsidP="00987AD6">
            <w:pPr>
              <w:tabs>
                <w:tab w:val="left" w:pos="993"/>
              </w:tabs>
              <w:jc w:val="both"/>
              <w:rPr>
                <w:sz w:val="22"/>
                <w:szCs w:val="22"/>
                <w:lang w:val="kk-KZ"/>
              </w:rPr>
            </w:pPr>
            <w:r w:rsidRPr="00C53381">
              <w:rPr>
                <w:sz w:val="22"/>
                <w:szCs w:val="22"/>
                <w:lang w:val="kk-KZ"/>
              </w:rPr>
              <w:t>2.2.11. Кепіл затына GPS-трекердің орнатылуын және пайдаланылуын қамтамасыз етуге және:</w:t>
            </w:r>
          </w:p>
          <w:p w14:paraId="7D4A78C1" w14:textId="77777777" w:rsidR="00987AD6" w:rsidRPr="00C53381" w:rsidRDefault="00987AD6" w:rsidP="00987AD6">
            <w:pPr>
              <w:tabs>
                <w:tab w:val="left" w:pos="993"/>
              </w:tabs>
              <w:jc w:val="both"/>
              <w:rPr>
                <w:sz w:val="22"/>
                <w:szCs w:val="22"/>
                <w:lang w:val="kk-KZ"/>
              </w:rPr>
            </w:pPr>
            <w:r w:rsidRPr="00C53381">
              <w:rPr>
                <w:sz w:val="22"/>
                <w:szCs w:val="22"/>
                <w:lang w:val="kk-KZ"/>
              </w:rPr>
              <w:t>- GPS-трекердің жұмысына араласпауға;</w:t>
            </w:r>
          </w:p>
          <w:p w14:paraId="2D078883" w14:textId="77777777" w:rsidR="00987AD6" w:rsidRPr="00C53381" w:rsidRDefault="00987AD6" w:rsidP="00987AD6">
            <w:pPr>
              <w:tabs>
                <w:tab w:val="left" w:pos="993"/>
              </w:tabs>
              <w:jc w:val="both"/>
              <w:rPr>
                <w:sz w:val="22"/>
                <w:szCs w:val="22"/>
                <w:lang w:val="kk-KZ"/>
              </w:rPr>
            </w:pPr>
            <w:r w:rsidRPr="00C53381">
              <w:rPr>
                <w:sz w:val="22"/>
                <w:szCs w:val="22"/>
                <w:lang w:val="kk-KZ"/>
              </w:rPr>
              <w:t>- Кепіл ұстаушының жазбаша келісімінсіз GPS-трекерді ажыратпауға;</w:t>
            </w:r>
          </w:p>
          <w:p w14:paraId="150CE1EF" w14:textId="77777777" w:rsidR="00987AD6" w:rsidRPr="00C53381" w:rsidRDefault="00987AD6" w:rsidP="00987AD6">
            <w:pPr>
              <w:tabs>
                <w:tab w:val="left" w:pos="993"/>
              </w:tabs>
              <w:jc w:val="both"/>
              <w:rPr>
                <w:sz w:val="22"/>
                <w:szCs w:val="22"/>
                <w:lang w:val="kk-KZ"/>
              </w:rPr>
            </w:pPr>
            <w:r w:rsidRPr="00C53381">
              <w:rPr>
                <w:sz w:val="22"/>
                <w:szCs w:val="22"/>
                <w:lang w:val="kk-KZ"/>
              </w:rPr>
              <w:t>- GPS-трекердің ақаулары туралы Кепіл ұстаушыны дереу хабардар етуге;</w:t>
            </w:r>
          </w:p>
          <w:p w14:paraId="2A444739" w14:textId="77777777" w:rsidR="00987AD6" w:rsidRPr="00C53381" w:rsidRDefault="00987AD6" w:rsidP="00987AD6">
            <w:pPr>
              <w:tabs>
                <w:tab w:val="left" w:pos="993"/>
              </w:tabs>
              <w:jc w:val="both"/>
              <w:rPr>
                <w:sz w:val="22"/>
                <w:szCs w:val="22"/>
                <w:lang w:val="kk-KZ"/>
              </w:rPr>
            </w:pPr>
            <w:r w:rsidRPr="00C53381">
              <w:rPr>
                <w:sz w:val="22"/>
                <w:szCs w:val="22"/>
                <w:lang w:val="kk-KZ"/>
              </w:rPr>
              <w:t>- GPS-трекерді тексеру және оған қызмет көрсету үшін Кепіл затына қолжетімділікті қамтамасыз етуге;</w:t>
            </w:r>
          </w:p>
          <w:p w14:paraId="381E815C" w14:textId="3DC5F2ED" w:rsidR="00E42295" w:rsidRPr="000A737D" w:rsidRDefault="00987AD6" w:rsidP="003D5AA6">
            <w:pPr>
              <w:tabs>
                <w:tab w:val="left" w:pos="993"/>
              </w:tabs>
              <w:jc w:val="both"/>
              <w:rPr>
                <w:sz w:val="22"/>
                <w:szCs w:val="22"/>
                <w:lang w:val="kk-KZ" w:eastAsia="kk-KZ"/>
              </w:rPr>
            </w:pPr>
            <w:proofErr w:type="spellStart"/>
            <w:r w:rsidRPr="00C53381">
              <w:t>Кепіл</w:t>
            </w:r>
            <w:proofErr w:type="spellEnd"/>
            <w:r w:rsidRPr="00C53381">
              <w:t xml:space="preserve"> </w:t>
            </w:r>
            <w:proofErr w:type="spellStart"/>
            <w:r w:rsidRPr="00C53381">
              <w:t>берушінің</w:t>
            </w:r>
            <w:proofErr w:type="spellEnd"/>
            <w:r w:rsidRPr="00C53381">
              <w:t xml:space="preserve"> 2.2.11-тармақта </w:t>
            </w:r>
            <w:proofErr w:type="spellStart"/>
            <w:r w:rsidRPr="00C53381">
              <w:t>көрсетілген</w:t>
            </w:r>
            <w:proofErr w:type="spellEnd"/>
            <w:r w:rsidRPr="00C53381">
              <w:t xml:space="preserve"> </w:t>
            </w:r>
            <w:proofErr w:type="spellStart"/>
            <w:r w:rsidRPr="00C53381">
              <w:t>талаптардың</w:t>
            </w:r>
            <w:proofErr w:type="spellEnd"/>
            <w:r w:rsidRPr="00C53381">
              <w:t xml:space="preserve"> </w:t>
            </w:r>
            <w:proofErr w:type="spellStart"/>
            <w:r w:rsidRPr="00C53381">
              <w:t>кез</w:t>
            </w:r>
            <w:proofErr w:type="spellEnd"/>
            <w:r w:rsidRPr="00C53381">
              <w:t xml:space="preserve"> </w:t>
            </w:r>
            <w:proofErr w:type="spellStart"/>
            <w:r w:rsidRPr="00C53381">
              <w:t>келгенін</w:t>
            </w:r>
            <w:proofErr w:type="spellEnd"/>
            <w:r w:rsidRPr="00C53381">
              <w:t xml:space="preserve"> </w:t>
            </w:r>
            <w:proofErr w:type="spellStart"/>
            <w:r w:rsidRPr="00C53381">
              <w:t>сақтамауы</w:t>
            </w:r>
            <w:proofErr w:type="spellEnd"/>
            <w:r w:rsidRPr="00C53381">
              <w:t xml:space="preserve"> </w:t>
            </w:r>
            <w:proofErr w:type="spellStart"/>
            <w:r w:rsidRPr="00C53381">
              <w:t>немесе</w:t>
            </w:r>
            <w:proofErr w:type="spellEnd"/>
            <w:r w:rsidRPr="00C53381">
              <w:t xml:space="preserve"> </w:t>
            </w:r>
            <w:proofErr w:type="spellStart"/>
            <w:r w:rsidRPr="00C53381">
              <w:t>бұзуы</w:t>
            </w:r>
            <w:proofErr w:type="spellEnd"/>
            <w:r w:rsidRPr="00C53381">
              <w:t xml:space="preserve"> </w:t>
            </w:r>
            <w:proofErr w:type="spellStart"/>
            <w:r w:rsidRPr="00C53381">
              <w:rPr>
                <w:sz w:val="22"/>
                <w:szCs w:val="22"/>
              </w:rPr>
              <w:lastRenderedPageBreak/>
              <w:t>Кепіл</w:t>
            </w:r>
            <w:proofErr w:type="spellEnd"/>
            <w:r w:rsidRPr="00C53381">
              <w:rPr>
                <w:sz w:val="22"/>
                <w:szCs w:val="22"/>
              </w:rPr>
              <w:t xml:space="preserve"> </w:t>
            </w:r>
            <w:proofErr w:type="spellStart"/>
            <w:r w:rsidRPr="00C53381">
              <w:rPr>
                <w:sz w:val="22"/>
                <w:szCs w:val="22"/>
              </w:rPr>
              <w:t>затын</w:t>
            </w:r>
            <w:proofErr w:type="spellEnd"/>
            <w:r w:rsidRPr="00C53381">
              <w:rPr>
                <w:sz w:val="22"/>
                <w:szCs w:val="22"/>
              </w:rPr>
              <w:t xml:space="preserve"> </w:t>
            </w:r>
            <w:proofErr w:type="spellStart"/>
            <w:r w:rsidRPr="00C53381">
              <w:rPr>
                <w:sz w:val="22"/>
                <w:szCs w:val="22"/>
              </w:rPr>
              <w:t>бұғаттауға</w:t>
            </w:r>
            <w:proofErr w:type="spellEnd"/>
            <w:r w:rsidRPr="00C53381">
              <w:rPr>
                <w:sz w:val="22"/>
                <w:szCs w:val="22"/>
              </w:rPr>
              <w:t xml:space="preserve"> </w:t>
            </w:r>
            <w:proofErr w:type="spellStart"/>
            <w:r w:rsidRPr="00C53381">
              <w:rPr>
                <w:sz w:val="22"/>
                <w:szCs w:val="22"/>
              </w:rPr>
              <w:t>және</w:t>
            </w:r>
            <w:proofErr w:type="spellEnd"/>
            <w:r w:rsidRPr="00C53381">
              <w:rPr>
                <w:sz w:val="22"/>
                <w:szCs w:val="22"/>
              </w:rPr>
              <w:t xml:space="preserve"> оны </w:t>
            </w:r>
            <w:proofErr w:type="spellStart"/>
            <w:r w:rsidRPr="00C53381">
              <w:rPr>
                <w:sz w:val="22"/>
                <w:szCs w:val="22"/>
              </w:rPr>
              <w:t>Кепіл</w:t>
            </w:r>
            <w:proofErr w:type="spellEnd"/>
            <w:r w:rsidRPr="00C53381">
              <w:rPr>
                <w:sz w:val="22"/>
                <w:szCs w:val="22"/>
              </w:rPr>
              <w:t xml:space="preserve"> </w:t>
            </w:r>
            <w:proofErr w:type="spellStart"/>
            <w:r w:rsidRPr="00C53381">
              <w:rPr>
                <w:sz w:val="22"/>
                <w:szCs w:val="22"/>
              </w:rPr>
              <w:t>ұстаушының</w:t>
            </w:r>
            <w:proofErr w:type="spellEnd"/>
            <w:r w:rsidRPr="00C53381">
              <w:rPr>
                <w:sz w:val="22"/>
                <w:szCs w:val="22"/>
              </w:rPr>
              <w:t xml:space="preserve"> </w:t>
            </w:r>
            <w:proofErr w:type="spellStart"/>
            <w:r w:rsidRPr="00C53381">
              <w:rPr>
                <w:sz w:val="22"/>
                <w:szCs w:val="22"/>
              </w:rPr>
              <w:t>қалауы</w:t>
            </w:r>
            <w:proofErr w:type="spellEnd"/>
            <w:r w:rsidRPr="00C53381">
              <w:rPr>
                <w:sz w:val="22"/>
                <w:szCs w:val="22"/>
              </w:rPr>
              <w:t xml:space="preserve"> </w:t>
            </w:r>
            <w:proofErr w:type="spellStart"/>
            <w:r w:rsidRPr="00C53381">
              <w:rPr>
                <w:sz w:val="22"/>
                <w:szCs w:val="22"/>
              </w:rPr>
              <w:t>бойынша</w:t>
            </w:r>
            <w:proofErr w:type="spellEnd"/>
            <w:r w:rsidRPr="00C53381">
              <w:rPr>
                <w:sz w:val="22"/>
                <w:szCs w:val="22"/>
              </w:rPr>
              <w:t xml:space="preserve"> осы </w:t>
            </w:r>
            <w:proofErr w:type="spellStart"/>
            <w:r w:rsidRPr="00C53381">
              <w:rPr>
                <w:sz w:val="22"/>
                <w:szCs w:val="22"/>
              </w:rPr>
              <w:t>Шартта</w:t>
            </w:r>
            <w:proofErr w:type="spellEnd"/>
            <w:r w:rsidRPr="00C53381">
              <w:rPr>
                <w:sz w:val="22"/>
                <w:szCs w:val="22"/>
              </w:rPr>
              <w:t xml:space="preserve"> </w:t>
            </w:r>
            <w:proofErr w:type="spellStart"/>
            <w:r w:rsidRPr="00C53381">
              <w:rPr>
                <w:sz w:val="22"/>
                <w:szCs w:val="22"/>
              </w:rPr>
              <w:t>белгіленген</w:t>
            </w:r>
            <w:proofErr w:type="spellEnd"/>
            <w:r w:rsidRPr="00C53381">
              <w:rPr>
                <w:sz w:val="22"/>
                <w:szCs w:val="22"/>
              </w:rPr>
              <w:t xml:space="preserve"> </w:t>
            </w:r>
            <w:proofErr w:type="spellStart"/>
            <w:r w:rsidRPr="00C53381">
              <w:rPr>
                <w:sz w:val="22"/>
                <w:szCs w:val="22"/>
              </w:rPr>
              <w:t>тәртіппен</w:t>
            </w:r>
            <w:proofErr w:type="spellEnd"/>
            <w:r w:rsidRPr="00C53381">
              <w:rPr>
                <w:sz w:val="22"/>
                <w:szCs w:val="22"/>
              </w:rPr>
              <w:t xml:space="preserve"> </w:t>
            </w:r>
            <w:proofErr w:type="spellStart"/>
            <w:r w:rsidRPr="00C53381">
              <w:rPr>
                <w:sz w:val="22"/>
                <w:szCs w:val="22"/>
              </w:rPr>
              <w:t>кепілсалымға</w:t>
            </w:r>
            <w:proofErr w:type="spellEnd"/>
            <w:r w:rsidRPr="00C53381">
              <w:rPr>
                <w:sz w:val="22"/>
                <w:szCs w:val="22"/>
              </w:rPr>
              <w:t xml:space="preserve"> </w:t>
            </w:r>
            <w:proofErr w:type="spellStart"/>
            <w:r w:rsidRPr="00C53381">
              <w:rPr>
                <w:sz w:val="22"/>
                <w:szCs w:val="22"/>
              </w:rPr>
              <w:t>қабылдауды</w:t>
            </w:r>
            <w:proofErr w:type="spellEnd"/>
            <w:r w:rsidRPr="00C53381">
              <w:rPr>
                <w:sz w:val="22"/>
                <w:szCs w:val="22"/>
              </w:rPr>
              <w:t xml:space="preserve"> </w:t>
            </w:r>
            <w:proofErr w:type="spellStart"/>
            <w:r w:rsidRPr="00C53381">
              <w:rPr>
                <w:sz w:val="22"/>
                <w:szCs w:val="22"/>
              </w:rPr>
              <w:t>рәсімдеуге</w:t>
            </w:r>
            <w:proofErr w:type="spellEnd"/>
            <w:r w:rsidRPr="00C53381">
              <w:rPr>
                <w:sz w:val="22"/>
                <w:szCs w:val="22"/>
              </w:rPr>
              <w:t xml:space="preserve"> </w:t>
            </w:r>
            <w:proofErr w:type="spellStart"/>
            <w:r w:rsidRPr="00C53381">
              <w:rPr>
                <w:sz w:val="22"/>
                <w:szCs w:val="22"/>
              </w:rPr>
              <w:t>сөзсіз</w:t>
            </w:r>
            <w:proofErr w:type="spellEnd"/>
            <w:r w:rsidRPr="00C53381">
              <w:rPr>
                <w:sz w:val="22"/>
                <w:szCs w:val="22"/>
              </w:rPr>
              <w:t xml:space="preserve"> </w:t>
            </w:r>
            <w:proofErr w:type="spellStart"/>
            <w:r w:rsidRPr="00C53381">
              <w:rPr>
                <w:sz w:val="22"/>
                <w:szCs w:val="22"/>
              </w:rPr>
              <w:t>негіз</w:t>
            </w:r>
            <w:proofErr w:type="spellEnd"/>
            <w:r w:rsidRPr="00C53381">
              <w:rPr>
                <w:sz w:val="22"/>
                <w:szCs w:val="22"/>
              </w:rPr>
              <w:t xml:space="preserve"> </w:t>
            </w:r>
            <w:proofErr w:type="spellStart"/>
            <w:r w:rsidRPr="00C53381">
              <w:rPr>
                <w:sz w:val="22"/>
                <w:szCs w:val="22"/>
              </w:rPr>
              <w:t>болып</w:t>
            </w:r>
            <w:proofErr w:type="spellEnd"/>
            <w:r w:rsidRPr="00C53381">
              <w:rPr>
                <w:sz w:val="22"/>
                <w:szCs w:val="22"/>
              </w:rPr>
              <w:t xml:space="preserve"> </w:t>
            </w:r>
            <w:proofErr w:type="spellStart"/>
            <w:r w:rsidRPr="00C53381">
              <w:rPr>
                <w:sz w:val="22"/>
                <w:szCs w:val="22"/>
              </w:rPr>
              <w:t>табылады</w:t>
            </w:r>
            <w:proofErr w:type="spellEnd"/>
            <w:r w:rsidRPr="00C53381">
              <w:rPr>
                <w:sz w:val="22"/>
                <w:szCs w:val="22"/>
              </w:rPr>
              <w:t>.</w:t>
            </w:r>
            <w:r w:rsidRPr="00C53381">
              <w:rPr>
                <w:i/>
                <w:color w:val="FF0000"/>
                <w:sz w:val="22"/>
                <w:szCs w:val="22"/>
              </w:rPr>
              <w:t xml:space="preserve"> (GPS-</w:t>
            </w:r>
            <w:proofErr w:type="spellStart"/>
            <w:r w:rsidRPr="00C53381">
              <w:rPr>
                <w:i/>
                <w:color w:val="FF0000"/>
                <w:sz w:val="22"/>
                <w:szCs w:val="22"/>
              </w:rPr>
              <w:t>трекер</w:t>
            </w:r>
            <w:proofErr w:type="spellEnd"/>
            <w:r w:rsidRPr="00C53381">
              <w:rPr>
                <w:i/>
                <w:color w:val="FF0000"/>
                <w:sz w:val="22"/>
                <w:szCs w:val="22"/>
              </w:rPr>
              <w:t xml:space="preserve"> </w:t>
            </w:r>
            <w:proofErr w:type="spellStart"/>
            <w:r w:rsidRPr="00C53381">
              <w:rPr>
                <w:i/>
                <w:color w:val="FF0000"/>
                <w:sz w:val="22"/>
                <w:szCs w:val="22"/>
              </w:rPr>
              <w:t>кепіл</w:t>
            </w:r>
            <w:proofErr w:type="spellEnd"/>
            <w:r w:rsidRPr="00C53381">
              <w:rPr>
                <w:i/>
                <w:color w:val="FF0000"/>
                <w:sz w:val="22"/>
                <w:szCs w:val="22"/>
              </w:rPr>
              <w:t xml:space="preserve"> </w:t>
            </w:r>
            <w:proofErr w:type="spellStart"/>
            <w:r w:rsidRPr="00C53381">
              <w:rPr>
                <w:i/>
                <w:color w:val="FF0000"/>
                <w:sz w:val="22"/>
                <w:szCs w:val="22"/>
              </w:rPr>
              <w:t>затына</w:t>
            </w:r>
            <w:proofErr w:type="spellEnd"/>
            <w:r w:rsidRPr="00C53381">
              <w:rPr>
                <w:i/>
                <w:color w:val="FF0000"/>
                <w:sz w:val="22"/>
                <w:szCs w:val="22"/>
              </w:rPr>
              <w:t xml:space="preserve"> </w:t>
            </w:r>
            <w:proofErr w:type="spellStart"/>
            <w:r w:rsidRPr="00C53381">
              <w:rPr>
                <w:i/>
                <w:color w:val="FF0000"/>
                <w:sz w:val="22"/>
                <w:szCs w:val="22"/>
              </w:rPr>
              <w:t>орнатылған</w:t>
            </w:r>
            <w:proofErr w:type="spellEnd"/>
            <w:r w:rsidRPr="00C53381">
              <w:rPr>
                <w:i/>
                <w:color w:val="FF0000"/>
                <w:sz w:val="22"/>
                <w:szCs w:val="22"/>
              </w:rPr>
              <w:t xml:space="preserve"> </w:t>
            </w:r>
            <w:proofErr w:type="spellStart"/>
            <w:r w:rsidRPr="00C53381">
              <w:rPr>
                <w:i/>
                <w:color w:val="FF0000"/>
                <w:sz w:val="22"/>
                <w:szCs w:val="22"/>
              </w:rPr>
              <w:t>жағдайда</w:t>
            </w:r>
            <w:proofErr w:type="spellEnd"/>
            <w:r w:rsidRPr="00C53381">
              <w:rPr>
                <w:i/>
                <w:color w:val="FF0000"/>
                <w:sz w:val="22"/>
                <w:szCs w:val="22"/>
              </w:rPr>
              <w:t xml:space="preserve"> </w:t>
            </w:r>
            <w:proofErr w:type="spellStart"/>
            <w:r w:rsidRPr="00C53381">
              <w:rPr>
                <w:i/>
                <w:color w:val="FF0000"/>
                <w:sz w:val="22"/>
                <w:szCs w:val="22"/>
              </w:rPr>
              <w:t>қолданылады</w:t>
            </w:r>
            <w:proofErr w:type="spellEnd"/>
            <w:r w:rsidRPr="00C53381">
              <w:rPr>
                <w:i/>
                <w:color w:val="FF0000"/>
                <w:sz w:val="22"/>
                <w:szCs w:val="22"/>
              </w:rPr>
              <w:t>)</w:t>
            </w:r>
          </w:p>
          <w:p w14:paraId="1FBA5677" w14:textId="77777777" w:rsidR="003D5AA6" w:rsidRPr="000A737D" w:rsidRDefault="003D5AA6" w:rsidP="003D5AA6">
            <w:pPr>
              <w:tabs>
                <w:tab w:val="left" w:pos="3119"/>
              </w:tabs>
              <w:jc w:val="both"/>
              <w:rPr>
                <w:b/>
                <w:lang w:val="kk-KZ"/>
              </w:rPr>
            </w:pPr>
            <w:r w:rsidRPr="000A737D">
              <w:rPr>
                <w:sz w:val="22"/>
                <w:lang w:val="kk-KZ" w:eastAsia="kk-KZ"/>
              </w:rPr>
              <w:t>2.3.  Осы арқылы Кепіл беруші Кепіл ұстаушыға Кепіл ұстаушының есебінен жүргізілген Кепіл затын бағалауға (қайта бағалауға) байланысты шығындардың, Кепіл ұстаушының кепілге салынған мүлікті ұстау жөніндегі қажетті шығыстарының, Кепіл затынан өндіріп алу жөніндегі шығындардың және Кепіл берушінің Кепіл ұстаушыда ашылған банктік шоттарын тікелей дебеттеу арқылы осы Шарт бойынша туындаған өзге де шығыстары мен шығындарының сомаларын Кепіл ұстаушының есептен шығаруына келісім береді</w:t>
            </w:r>
            <w:r w:rsidRPr="000A737D">
              <w:rPr>
                <w:b/>
                <w:lang w:val="kk-KZ"/>
              </w:rPr>
              <w:t>.</w:t>
            </w:r>
          </w:p>
          <w:p w14:paraId="5C69A255" w14:textId="18D454C6" w:rsidR="003D5AA6" w:rsidRPr="000A737D" w:rsidRDefault="003D5AA6" w:rsidP="003F2BCF">
            <w:pPr>
              <w:tabs>
                <w:tab w:val="left" w:pos="3119"/>
              </w:tabs>
              <w:rPr>
                <w:b/>
                <w:lang w:val="kk-KZ"/>
              </w:rPr>
            </w:pPr>
          </w:p>
          <w:p w14:paraId="5B85809A" w14:textId="77777777" w:rsidR="003D5AA6" w:rsidRPr="000A737D" w:rsidRDefault="003D5AA6" w:rsidP="00566D04">
            <w:pPr>
              <w:tabs>
                <w:tab w:val="left" w:pos="3119"/>
              </w:tabs>
              <w:jc w:val="center"/>
              <w:rPr>
                <w:b/>
                <w:bCs/>
                <w:lang w:val="kk-KZ"/>
              </w:rPr>
            </w:pPr>
            <w:r w:rsidRPr="000A737D">
              <w:rPr>
                <w:b/>
                <w:sz w:val="22"/>
                <w:szCs w:val="22"/>
                <w:lang w:val="kk-KZ"/>
              </w:rPr>
              <w:t>3</w:t>
            </w:r>
            <w:r w:rsidRPr="000A737D">
              <w:rPr>
                <w:b/>
                <w:bCs/>
                <w:sz w:val="22"/>
                <w:szCs w:val="22"/>
                <w:lang w:val="kk-KZ"/>
              </w:rPr>
              <w:t xml:space="preserve">. </w:t>
            </w:r>
            <w:r w:rsidRPr="000A737D">
              <w:rPr>
                <w:b/>
                <w:color w:val="000000"/>
                <w:sz w:val="22"/>
                <w:lang w:val="kk-KZ" w:eastAsia="kk-KZ"/>
              </w:rPr>
              <w:t>КЕПІЛ ҰСТАУШЫНЫҢ ҚҰҚЫҚТАРЫ</w:t>
            </w:r>
          </w:p>
          <w:p w14:paraId="2BA3791A" w14:textId="77777777" w:rsidR="003D5AA6" w:rsidRPr="000A737D" w:rsidRDefault="003D5AA6" w:rsidP="00566D04">
            <w:pPr>
              <w:tabs>
                <w:tab w:val="left" w:pos="3119"/>
              </w:tabs>
              <w:jc w:val="center"/>
              <w:rPr>
                <w:b/>
                <w:bCs/>
                <w:lang w:val="kk-KZ"/>
              </w:rPr>
            </w:pPr>
          </w:p>
          <w:p w14:paraId="3969962A" w14:textId="77777777" w:rsidR="003D5AA6" w:rsidRPr="000A737D" w:rsidRDefault="003D5AA6" w:rsidP="003D5AA6">
            <w:pPr>
              <w:tabs>
                <w:tab w:val="left" w:pos="3119"/>
              </w:tabs>
              <w:jc w:val="both"/>
              <w:rPr>
                <w:sz w:val="22"/>
                <w:szCs w:val="22"/>
                <w:lang w:val="kk-KZ"/>
              </w:rPr>
            </w:pPr>
            <w:r w:rsidRPr="000A737D">
              <w:rPr>
                <w:b/>
                <w:sz w:val="22"/>
                <w:lang w:val="kk-KZ" w:eastAsia="kk-KZ"/>
              </w:rPr>
              <w:t>3.1.</w:t>
            </w:r>
            <w:r w:rsidRPr="000A737D">
              <w:rPr>
                <w:sz w:val="22"/>
                <w:lang w:val="kk-KZ" w:eastAsia="kk-KZ"/>
              </w:rPr>
              <w:t xml:space="preserve"> </w:t>
            </w:r>
            <w:r w:rsidRPr="000A737D">
              <w:rPr>
                <w:b/>
                <w:sz w:val="22"/>
                <w:lang w:val="kk-KZ" w:eastAsia="kk-KZ"/>
              </w:rPr>
              <w:t>Кепіл ұстаушы құқылы:</w:t>
            </w:r>
          </w:p>
          <w:p w14:paraId="7DE583B7" w14:textId="77777777" w:rsidR="00F52505" w:rsidRDefault="003D5AA6" w:rsidP="00F52505">
            <w:pPr>
              <w:tabs>
                <w:tab w:val="left" w:pos="3119"/>
              </w:tabs>
              <w:jc w:val="both"/>
              <w:rPr>
                <w:sz w:val="22"/>
                <w:lang w:val="kk-KZ" w:eastAsia="kk-KZ"/>
              </w:rPr>
            </w:pPr>
            <w:r w:rsidRPr="000A737D">
              <w:rPr>
                <w:sz w:val="22"/>
                <w:lang w:val="kk-KZ" w:eastAsia="kk-KZ"/>
              </w:rPr>
              <w:t xml:space="preserve">3.1.1. кез келген уақытта өздігінен немесе үшінші тұлғаларды тарта отырып, Кепіл затының іс-жүзінде болуын, сақталуын, жай-күйі мен пайдалану жағдайын құжаттар бойынша тексеру; </w:t>
            </w:r>
          </w:p>
          <w:p w14:paraId="38D1B725" w14:textId="684A1A72" w:rsidR="003D5AA6" w:rsidRPr="00F52505" w:rsidRDefault="003D5AA6" w:rsidP="00F52505">
            <w:pPr>
              <w:tabs>
                <w:tab w:val="left" w:pos="3119"/>
              </w:tabs>
              <w:jc w:val="both"/>
              <w:rPr>
                <w:sz w:val="22"/>
                <w:szCs w:val="22"/>
                <w:lang w:val="kk-KZ"/>
              </w:rPr>
            </w:pPr>
            <w:r w:rsidRPr="000A737D">
              <w:rPr>
                <w:color w:val="000000"/>
                <w:sz w:val="22"/>
                <w:lang w:val="kk-KZ" w:eastAsia="kk-KZ"/>
              </w:rPr>
              <w:t>3.1.2. Заем шарты бойынша міндеттеме орындалмаған немесе тиісті түрде орындалмаған жағдайда кепілмен қамтамасыз етілген міндеттемені мерзімінен бұрын орындауды талап етуге және/немесе Кепіл затын Кепіл ұстаушының қалауы бойынша сот тәртібімен де, соттан тыс мәжбүрлеу тәртібімен де сату арқылы өз талаптарын (оның ішінде мерзімінен бұрын) қанағаттандыруға;</w:t>
            </w:r>
          </w:p>
          <w:p w14:paraId="606BD783" w14:textId="77777777" w:rsidR="003D5AA6" w:rsidRPr="000A737D" w:rsidRDefault="003D5AA6" w:rsidP="003D5AA6">
            <w:pPr>
              <w:numPr>
                <w:ilvl w:val="12"/>
                <w:numId w:val="0"/>
              </w:numPr>
              <w:tabs>
                <w:tab w:val="left" w:pos="3119"/>
              </w:tabs>
              <w:jc w:val="both"/>
              <w:rPr>
                <w:sz w:val="22"/>
                <w:szCs w:val="22"/>
                <w:lang w:val="kk-KZ"/>
              </w:rPr>
            </w:pPr>
            <w:r w:rsidRPr="000A737D">
              <w:rPr>
                <w:sz w:val="22"/>
                <w:lang w:val="kk-KZ" w:eastAsia="kk-KZ"/>
              </w:rPr>
              <w:t xml:space="preserve">3.1.3. Кепіл заты жойылған немесе бүлінген жағдайда не оған меншік құқығы тоқтатылған кезде,  Кепіл берушіден Кепіл берушінің Заем шарты бойынша міндеттемелерді дереу орындауын немес Кепіл берушінің Кепіл затын Кепіл ұстаушының талаптарын қанағаттандыратын өзге де ауыртпалық салынбаған өтімді және тең бағалы мүлікпен ауыстыруын талап етуге; </w:t>
            </w:r>
          </w:p>
          <w:p w14:paraId="2437AAF6" w14:textId="1AFBC674" w:rsidR="003D5AA6" w:rsidRDefault="003D5AA6" w:rsidP="003D5AA6">
            <w:pPr>
              <w:tabs>
                <w:tab w:val="left" w:pos="3119"/>
              </w:tabs>
              <w:jc w:val="both"/>
              <w:rPr>
                <w:sz w:val="22"/>
                <w:szCs w:val="22"/>
                <w:lang w:val="kk-KZ"/>
              </w:rPr>
            </w:pPr>
            <w:r w:rsidRPr="000A737D">
              <w:rPr>
                <w:sz w:val="22"/>
                <w:lang w:val="kk-KZ" w:eastAsia="kk-KZ"/>
              </w:rPr>
              <w:t>3.1.4. Кепіл затының қозғалтқышын немесе өзге де тораптары мен агрегаттарын бұғаттауды жүзеге асыруға не егер Кепіл беруші осындай жабдықты орнатқан жағдайда, Заем шарты бойынша міндеттемелер орындалмаған немесе тиісті түрде орындалмаған кезде Банкке тиісті қызметтер көрсететін үшінші тұлғаларға осындай бұғаттауды тапсыруға</w:t>
            </w:r>
            <w:r w:rsidRPr="000A737D">
              <w:rPr>
                <w:sz w:val="22"/>
                <w:szCs w:val="22"/>
                <w:lang w:val="kk-KZ"/>
              </w:rPr>
              <w:t xml:space="preserve">. </w:t>
            </w:r>
          </w:p>
          <w:p w14:paraId="47F918E5" w14:textId="409DC4E8" w:rsidR="003F2BCF" w:rsidRPr="00420BE4" w:rsidRDefault="00420BE4" w:rsidP="003D5AA6">
            <w:pPr>
              <w:tabs>
                <w:tab w:val="left" w:pos="3119"/>
              </w:tabs>
              <w:jc w:val="both"/>
              <w:rPr>
                <w:sz w:val="22"/>
                <w:lang w:val="kk-KZ" w:eastAsia="kk-KZ"/>
              </w:rPr>
            </w:pPr>
            <w:r w:rsidRPr="00420BE4">
              <w:rPr>
                <w:sz w:val="22"/>
                <w:lang w:val="kk-KZ" w:eastAsia="kk-KZ"/>
              </w:rPr>
              <w:t xml:space="preserve">3.1.5. Кепіл затына орнатылған GPS-трекердің сақталуын, пайдаланылуын және жұмыс істеуін қамтамасыз етуге байланысты міндеттемелер бұзылған жағдайда, Шарт бойынша міндеттемелерді мерзімінен бұрын орындауды талап етуге, сондай-ақ Шартта көзделген өзге де шараларды қолдануға. </w:t>
            </w:r>
            <w:r w:rsidRPr="00420BE4">
              <w:rPr>
                <w:i/>
                <w:color w:val="FF0000"/>
                <w:sz w:val="22"/>
                <w:lang w:val="kk-KZ" w:eastAsia="kk-KZ"/>
              </w:rPr>
              <w:t>(GPS-</w:t>
            </w:r>
            <w:proofErr w:type="spellStart"/>
            <w:r w:rsidRPr="00420BE4">
              <w:rPr>
                <w:i/>
                <w:color w:val="FF0000"/>
                <w:sz w:val="22"/>
                <w:lang w:val="kk-KZ" w:eastAsia="kk-KZ"/>
              </w:rPr>
              <w:t>трекер</w:t>
            </w:r>
            <w:proofErr w:type="spellEnd"/>
            <w:r w:rsidRPr="00420BE4">
              <w:rPr>
                <w:i/>
                <w:color w:val="FF0000"/>
                <w:sz w:val="22"/>
                <w:lang w:val="kk-KZ" w:eastAsia="kk-KZ"/>
              </w:rPr>
              <w:t xml:space="preserve"> </w:t>
            </w:r>
            <w:proofErr w:type="spellStart"/>
            <w:r w:rsidRPr="00420BE4">
              <w:rPr>
                <w:i/>
                <w:color w:val="FF0000"/>
                <w:sz w:val="22"/>
                <w:lang w:val="kk-KZ" w:eastAsia="kk-KZ"/>
              </w:rPr>
              <w:t>кепіл</w:t>
            </w:r>
            <w:proofErr w:type="spellEnd"/>
            <w:r w:rsidRPr="00420BE4">
              <w:rPr>
                <w:i/>
                <w:color w:val="FF0000"/>
                <w:sz w:val="22"/>
                <w:lang w:val="kk-KZ" w:eastAsia="kk-KZ"/>
              </w:rPr>
              <w:t xml:space="preserve"> </w:t>
            </w:r>
            <w:proofErr w:type="spellStart"/>
            <w:r w:rsidRPr="00420BE4">
              <w:rPr>
                <w:i/>
                <w:color w:val="FF0000"/>
                <w:sz w:val="22"/>
                <w:lang w:val="kk-KZ" w:eastAsia="kk-KZ"/>
              </w:rPr>
              <w:t>затына</w:t>
            </w:r>
            <w:proofErr w:type="spellEnd"/>
            <w:r w:rsidRPr="00420BE4">
              <w:rPr>
                <w:i/>
                <w:color w:val="FF0000"/>
                <w:sz w:val="22"/>
                <w:lang w:val="kk-KZ" w:eastAsia="kk-KZ"/>
              </w:rPr>
              <w:t xml:space="preserve"> </w:t>
            </w:r>
            <w:proofErr w:type="spellStart"/>
            <w:r w:rsidRPr="00420BE4">
              <w:rPr>
                <w:i/>
                <w:color w:val="FF0000"/>
                <w:sz w:val="22"/>
                <w:lang w:val="kk-KZ" w:eastAsia="kk-KZ"/>
              </w:rPr>
              <w:t>орнатылған</w:t>
            </w:r>
            <w:proofErr w:type="spellEnd"/>
            <w:r w:rsidRPr="00420BE4">
              <w:rPr>
                <w:i/>
                <w:color w:val="FF0000"/>
                <w:sz w:val="22"/>
                <w:lang w:val="kk-KZ" w:eastAsia="kk-KZ"/>
              </w:rPr>
              <w:t xml:space="preserve"> </w:t>
            </w:r>
            <w:proofErr w:type="spellStart"/>
            <w:r w:rsidRPr="00420BE4">
              <w:rPr>
                <w:i/>
                <w:color w:val="FF0000"/>
                <w:sz w:val="22"/>
                <w:lang w:val="kk-KZ" w:eastAsia="kk-KZ"/>
              </w:rPr>
              <w:t>жағдайда</w:t>
            </w:r>
            <w:proofErr w:type="spellEnd"/>
            <w:r w:rsidRPr="00420BE4">
              <w:rPr>
                <w:i/>
                <w:color w:val="FF0000"/>
                <w:sz w:val="22"/>
                <w:lang w:val="kk-KZ" w:eastAsia="kk-KZ"/>
              </w:rPr>
              <w:t xml:space="preserve"> </w:t>
            </w:r>
            <w:proofErr w:type="spellStart"/>
            <w:r w:rsidRPr="00420BE4">
              <w:rPr>
                <w:i/>
                <w:color w:val="FF0000"/>
                <w:sz w:val="22"/>
                <w:lang w:val="kk-KZ" w:eastAsia="kk-KZ"/>
              </w:rPr>
              <w:t>қолданылады</w:t>
            </w:r>
            <w:proofErr w:type="spellEnd"/>
            <w:r w:rsidRPr="00420BE4">
              <w:rPr>
                <w:i/>
                <w:color w:val="FF0000"/>
                <w:sz w:val="22"/>
                <w:lang w:val="kk-KZ" w:eastAsia="kk-KZ"/>
              </w:rPr>
              <w:t>)</w:t>
            </w:r>
          </w:p>
          <w:p w14:paraId="5ABC0CB9" w14:textId="40AF68F8" w:rsidR="00420BE4" w:rsidRPr="000A737D" w:rsidRDefault="00420BE4" w:rsidP="003D5AA6">
            <w:pPr>
              <w:tabs>
                <w:tab w:val="left" w:pos="3119"/>
              </w:tabs>
              <w:jc w:val="both"/>
              <w:rPr>
                <w:lang w:val="kk-KZ"/>
              </w:rPr>
            </w:pPr>
          </w:p>
          <w:p w14:paraId="06A66834" w14:textId="77777777" w:rsidR="003D5AA6" w:rsidRPr="000A737D" w:rsidRDefault="003D5AA6" w:rsidP="00566D04">
            <w:pPr>
              <w:tabs>
                <w:tab w:val="left" w:pos="3119"/>
              </w:tabs>
              <w:jc w:val="center"/>
              <w:rPr>
                <w:b/>
                <w:bCs/>
                <w:lang w:val="kk-KZ"/>
              </w:rPr>
            </w:pPr>
            <w:r w:rsidRPr="000A737D">
              <w:rPr>
                <w:b/>
                <w:bCs/>
                <w:sz w:val="22"/>
                <w:szCs w:val="22"/>
                <w:lang w:val="kk-KZ"/>
              </w:rPr>
              <w:t>4. ТАРАПТАРДЫ</w:t>
            </w:r>
            <w:r w:rsidRPr="000A737D">
              <w:rPr>
                <w:b/>
                <w:bCs/>
                <w:sz w:val="22"/>
                <w:szCs w:val="22"/>
                <w:lang w:val="be-BY"/>
              </w:rPr>
              <w:t xml:space="preserve">Ң </w:t>
            </w:r>
            <w:r w:rsidRPr="000A737D">
              <w:rPr>
                <w:b/>
                <w:bCs/>
                <w:sz w:val="22"/>
                <w:szCs w:val="22"/>
                <w:lang w:val="kk-KZ"/>
              </w:rPr>
              <w:t>ЖАУАПКЕРШ</w:t>
            </w:r>
            <w:r w:rsidRPr="000A737D">
              <w:rPr>
                <w:b/>
                <w:bCs/>
                <w:sz w:val="22"/>
                <w:szCs w:val="22"/>
                <w:lang w:val="be-BY"/>
              </w:rPr>
              <w:t>І</w:t>
            </w:r>
            <w:r w:rsidRPr="000A737D">
              <w:rPr>
                <w:b/>
                <w:bCs/>
                <w:sz w:val="22"/>
                <w:szCs w:val="22"/>
                <w:lang w:val="kk-KZ"/>
              </w:rPr>
              <w:t>Л</w:t>
            </w:r>
            <w:r w:rsidRPr="000A737D">
              <w:rPr>
                <w:b/>
                <w:bCs/>
                <w:sz w:val="22"/>
                <w:szCs w:val="22"/>
                <w:lang w:val="be-BY"/>
              </w:rPr>
              <w:t>І</w:t>
            </w:r>
            <w:r w:rsidRPr="000A737D">
              <w:rPr>
                <w:b/>
                <w:bCs/>
                <w:sz w:val="22"/>
                <w:szCs w:val="22"/>
                <w:lang w:val="kk-KZ"/>
              </w:rPr>
              <w:t>Г</w:t>
            </w:r>
            <w:r w:rsidRPr="000A737D">
              <w:rPr>
                <w:b/>
                <w:bCs/>
                <w:sz w:val="22"/>
                <w:szCs w:val="22"/>
                <w:lang w:val="be-BY"/>
              </w:rPr>
              <w:t>І</w:t>
            </w:r>
          </w:p>
          <w:p w14:paraId="38F83549" w14:textId="77777777" w:rsidR="003D5AA6" w:rsidRPr="000A737D" w:rsidRDefault="003D5AA6" w:rsidP="00566D04">
            <w:pPr>
              <w:tabs>
                <w:tab w:val="left" w:pos="3119"/>
              </w:tabs>
              <w:jc w:val="center"/>
              <w:rPr>
                <w:b/>
                <w:bCs/>
                <w:lang w:val="kk-KZ"/>
              </w:rPr>
            </w:pPr>
          </w:p>
          <w:p w14:paraId="2555E665" w14:textId="77777777" w:rsidR="00951963" w:rsidRPr="000A737D" w:rsidRDefault="003D5AA6" w:rsidP="00951963">
            <w:pPr>
              <w:numPr>
                <w:ilvl w:val="12"/>
                <w:numId w:val="0"/>
              </w:numPr>
              <w:tabs>
                <w:tab w:val="left" w:pos="3119"/>
              </w:tabs>
              <w:jc w:val="both"/>
              <w:rPr>
                <w:sz w:val="22"/>
                <w:szCs w:val="22"/>
                <w:lang w:val="kk-KZ"/>
              </w:rPr>
            </w:pPr>
            <w:r w:rsidRPr="000A737D">
              <w:rPr>
                <w:sz w:val="22"/>
                <w:szCs w:val="22"/>
                <w:lang w:val="kk-KZ"/>
              </w:rPr>
              <w:t xml:space="preserve">4.1. </w:t>
            </w:r>
            <w:r w:rsidR="00951963" w:rsidRPr="000A737D">
              <w:rPr>
                <w:sz w:val="22"/>
                <w:szCs w:val="22"/>
                <w:lang w:val="kk-KZ"/>
              </w:rPr>
              <w:t>Кепіл ұстаушы талап еткен жағдайда Кепіл беруші келесі негіздемелер бойынша тұрақсыздық айыбын (айыппұл, өсімпұл) төлеуге міндетті:</w:t>
            </w:r>
          </w:p>
          <w:p w14:paraId="6B7474E0" w14:textId="77777777" w:rsidR="00951963" w:rsidRPr="000A737D" w:rsidRDefault="00951963" w:rsidP="00951963">
            <w:pPr>
              <w:numPr>
                <w:ilvl w:val="12"/>
                <w:numId w:val="0"/>
              </w:numPr>
              <w:tabs>
                <w:tab w:val="left" w:pos="3119"/>
              </w:tabs>
              <w:jc w:val="both"/>
              <w:rPr>
                <w:sz w:val="22"/>
                <w:szCs w:val="22"/>
                <w:lang w:val="kk-KZ"/>
              </w:rPr>
            </w:pPr>
            <w:r w:rsidRPr="000A737D">
              <w:rPr>
                <w:sz w:val="22"/>
                <w:szCs w:val="22"/>
                <w:lang w:val="kk-KZ"/>
              </w:rPr>
              <w:t>- Кепіл ұстаушының келісімінсіз Кепіл затын қайта кепілге салғаны үшін қарыз сомасының 25 % (жиырма бес пайызы) мөлшерінде;</w:t>
            </w:r>
          </w:p>
          <w:p w14:paraId="6DB49A73" w14:textId="77777777" w:rsidR="00951963" w:rsidRPr="000A737D" w:rsidRDefault="00951963" w:rsidP="00951963">
            <w:pPr>
              <w:numPr>
                <w:ilvl w:val="12"/>
                <w:numId w:val="0"/>
              </w:numPr>
              <w:tabs>
                <w:tab w:val="left" w:pos="3119"/>
              </w:tabs>
              <w:jc w:val="both"/>
              <w:rPr>
                <w:sz w:val="22"/>
                <w:szCs w:val="22"/>
                <w:lang w:val="kk-KZ"/>
              </w:rPr>
            </w:pPr>
            <w:r w:rsidRPr="000A737D">
              <w:rPr>
                <w:sz w:val="22"/>
                <w:szCs w:val="22"/>
                <w:lang w:val="kk-KZ"/>
              </w:rPr>
              <w:t>- Кепіл ұстаушының жазбаша келісімінсіз Кепіл затын меншіктен шығарғаны/тапсырғаны/жоғалтқаны үшін қарыз сомасының 100% (жүз пайызы) мөлшерінде;</w:t>
            </w:r>
          </w:p>
          <w:p w14:paraId="44962F54" w14:textId="77777777" w:rsidR="00951963" w:rsidRPr="000A737D" w:rsidRDefault="00951963" w:rsidP="00951963">
            <w:pPr>
              <w:numPr>
                <w:ilvl w:val="12"/>
                <w:numId w:val="0"/>
              </w:numPr>
              <w:tabs>
                <w:tab w:val="left" w:pos="3119"/>
              </w:tabs>
              <w:jc w:val="both"/>
              <w:rPr>
                <w:sz w:val="22"/>
                <w:szCs w:val="22"/>
                <w:lang w:val="kk-KZ"/>
              </w:rPr>
            </w:pPr>
            <w:r w:rsidRPr="000A737D">
              <w:rPr>
                <w:sz w:val="22"/>
                <w:szCs w:val="22"/>
                <w:lang w:val="kk-KZ"/>
              </w:rPr>
              <w:t>- Кепіл ұстаушының жазбаша келісімінсіз Кепіл затына қосымша жабдық орнатқаны үшін қарыз сомасының 2% (екі пайызы) мөлшерінде;</w:t>
            </w:r>
          </w:p>
          <w:p w14:paraId="50A2859A" w14:textId="77777777" w:rsidR="00951963" w:rsidRPr="000A737D" w:rsidRDefault="00951963" w:rsidP="00951963">
            <w:pPr>
              <w:numPr>
                <w:ilvl w:val="12"/>
                <w:numId w:val="0"/>
              </w:numPr>
              <w:tabs>
                <w:tab w:val="left" w:pos="3119"/>
              </w:tabs>
              <w:jc w:val="both"/>
              <w:rPr>
                <w:sz w:val="22"/>
                <w:szCs w:val="22"/>
                <w:lang w:val="kk-KZ"/>
              </w:rPr>
            </w:pPr>
            <w:r w:rsidRPr="000A737D">
              <w:rPr>
                <w:sz w:val="22"/>
                <w:szCs w:val="22"/>
                <w:lang w:val="kk-KZ"/>
              </w:rPr>
              <w:t>- сақтандыру шартын уақытылы жасамағаны не ұзартпағаны үшін, Кепіл затына қол жеткізуді ұсыну бөлігінде Шарт талаптарын бұзғаны үшін, сондай-ақ Кепіл затына қатысты құжаттарды, мәліметтерді уақытылы ұсынбағаны үшін әрбір бұзушылық дерегі үшін қарыз сомасының 1% (бір пайызынан) аспайтын мөлшерінде;</w:t>
            </w:r>
          </w:p>
          <w:p w14:paraId="05EC47DB" w14:textId="77777777" w:rsidR="00951963" w:rsidRPr="000A737D" w:rsidRDefault="00951963" w:rsidP="00951963">
            <w:pPr>
              <w:numPr>
                <w:ilvl w:val="12"/>
                <w:numId w:val="0"/>
              </w:numPr>
              <w:tabs>
                <w:tab w:val="left" w:pos="3119"/>
              </w:tabs>
              <w:jc w:val="both"/>
              <w:rPr>
                <w:sz w:val="22"/>
                <w:szCs w:val="22"/>
                <w:lang w:val="kk-KZ"/>
              </w:rPr>
            </w:pPr>
            <w:r w:rsidRPr="000A737D">
              <w:rPr>
                <w:sz w:val="22"/>
                <w:szCs w:val="22"/>
                <w:lang w:val="kk-KZ"/>
              </w:rPr>
              <w:t>- Кепіл ұстаушыға, Сақтандыру компаниясына Кепіл затына қатысты сақтандыру жағдайы басталғандығы туралы уақытылы ескертпегені үшін қарыз сомасының 2% (екі пайызы) мөлшерінде;</w:t>
            </w:r>
          </w:p>
          <w:p w14:paraId="5A0D9FEB" w14:textId="77777777" w:rsidR="004157B2" w:rsidRPr="000A737D" w:rsidRDefault="00951963" w:rsidP="00622683">
            <w:pPr>
              <w:jc w:val="both"/>
              <w:rPr>
                <w:sz w:val="22"/>
                <w:szCs w:val="22"/>
                <w:lang w:val="kk-KZ"/>
              </w:rPr>
            </w:pPr>
            <w:r w:rsidRPr="000A737D">
              <w:rPr>
                <w:sz w:val="22"/>
                <w:szCs w:val="22"/>
                <w:lang w:val="kk-KZ"/>
              </w:rPr>
              <w:t>- Шартқа қосымша келісімдерді уәкілетті органда тіркеу бойынша міндеттемелерді уақытылы орындамағаны үшін әр мерзімі кешіктірілген күн үшін қарыз сомасының 1 % (бір пайызы) мөлшерінде.</w:t>
            </w:r>
          </w:p>
          <w:p w14:paraId="0714B265" w14:textId="1F31F195" w:rsidR="00622683" w:rsidRPr="000A737D" w:rsidRDefault="00622683" w:rsidP="00622683">
            <w:pPr>
              <w:jc w:val="both"/>
              <w:rPr>
                <w:color w:val="FF0000"/>
                <w:sz w:val="22"/>
                <w:szCs w:val="22"/>
                <w:lang w:val="kk-KZ"/>
              </w:rPr>
            </w:pPr>
            <w:r w:rsidRPr="000A737D">
              <w:rPr>
                <w:color w:val="FF0000"/>
                <w:sz w:val="22"/>
                <w:lang w:val="kk-KZ" w:eastAsia="kk-KZ"/>
              </w:rPr>
              <w:t>4.2. (егер Кепіл беруші некеде болмаса Кепіл шартында тармақтың осы редакциясы қолданылады. Қалған жағдайларда тармақ алынып тасталады).</w:t>
            </w:r>
          </w:p>
          <w:p w14:paraId="400C7F6B" w14:textId="77777777" w:rsidR="00622683" w:rsidRPr="000A737D" w:rsidRDefault="00622683" w:rsidP="00622683">
            <w:pPr>
              <w:jc w:val="both"/>
              <w:rPr>
                <w:rFonts w:eastAsiaTheme="majorEastAsia"/>
                <w:bCs/>
                <w:color w:val="0000FF"/>
                <w:sz w:val="22"/>
                <w:szCs w:val="22"/>
                <w:lang w:val="kk-KZ" w:eastAsia="en-US"/>
              </w:rPr>
            </w:pPr>
            <w:r w:rsidRPr="000A737D">
              <w:rPr>
                <w:rFonts w:eastAsiaTheme="majorEastAsia"/>
                <w:bCs/>
                <w:color w:val="0000FF"/>
                <w:sz w:val="22"/>
                <w:szCs w:val="22"/>
                <w:lang w:val="kk-KZ" w:eastAsia="en-US"/>
              </w:rPr>
              <w:t>Кепіл беруші Кепіл затын меншігіне сатып алған кезде:</w:t>
            </w:r>
          </w:p>
          <w:p w14:paraId="3A810496" w14:textId="77777777" w:rsidR="00622683" w:rsidRPr="000A737D" w:rsidRDefault="00622683" w:rsidP="00622683">
            <w:pPr>
              <w:jc w:val="both"/>
              <w:rPr>
                <w:rFonts w:eastAsiaTheme="majorEastAsia"/>
                <w:bCs/>
                <w:color w:val="0000FF"/>
                <w:sz w:val="22"/>
                <w:szCs w:val="22"/>
                <w:lang w:val="kk-KZ" w:eastAsia="en-US"/>
              </w:rPr>
            </w:pPr>
            <w:r w:rsidRPr="000A737D">
              <w:rPr>
                <w:rFonts w:eastAsiaTheme="majorEastAsia"/>
                <w:bCs/>
                <w:color w:val="0000FF"/>
                <w:sz w:val="22"/>
                <w:szCs w:val="22"/>
                <w:lang w:val="kk-KZ" w:eastAsia="en-US"/>
              </w:rPr>
              <w:t>- некеде болмағанын, мүлікті Кепіл ұстаушыға кепілге қойған кезінде де некеде емес екенін растайды.</w:t>
            </w:r>
          </w:p>
          <w:p w14:paraId="0299CABC" w14:textId="77777777" w:rsidR="00622683" w:rsidRPr="000A737D" w:rsidRDefault="00622683" w:rsidP="00622683">
            <w:pPr>
              <w:jc w:val="both"/>
              <w:rPr>
                <w:color w:val="0070C0"/>
                <w:sz w:val="22"/>
                <w:lang w:val="kk-KZ" w:eastAsia="kk-KZ"/>
              </w:rPr>
            </w:pPr>
          </w:p>
          <w:p w14:paraId="61033269" w14:textId="3DFD1BCA" w:rsidR="00622683" w:rsidRDefault="00622683" w:rsidP="00622683">
            <w:pPr>
              <w:jc w:val="both"/>
              <w:rPr>
                <w:bCs/>
                <w:color w:val="0070C0"/>
                <w:sz w:val="22"/>
                <w:szCs w:val="22"/>
                <w:lang w:val="kk-KZ"/>
              </w:rPr>
            </w:pPr>
          </w:p>
          <w:p w14:paraId="321FF065" w14:textId="77777777" w:rsidR="003C0D0C" w:rsidRPr="000A737D" w:rsidRDefault="003C0D0C" w:rsidP="00622683">
            <w:pPr>
              <w:jc w:val="both"/>
              <w:rPr>
                <w:bCs/>
                <w:color w:val="0070C0"/>
                <w:sz w:val="22"/>
                <w:szCs w:val="22"/>
                <w:lang w:val="kk-KZ"/>
              </w:rPr>
            </w:pPr>
          </w:p>
          <w:p w14:paraId="52B1D51D" w14:textId="0F0BB3B0" w:rsidR="00622683" w:rsidRPr="00F52505" w:rsidRDefault="00622683" w:rsidP="00622683">
            <w:pPr>
              <w:jc w:val="both"/>
              <w:rPr>
                <w:rFonts w:eastAsiaTheme="majorEastAsia"/>
                <w:bCs/>
                <w:i/>
                <w:color w:val="0000FF"/>
                <w:sz w:val="22"/>
                <w:szCs w:val="22"/>
                <w:lang w:val="kk-KZ" w:eastAsia="en-US"/>
              </w:rPr>
            </w:pPr>
            <w:r w:rsidRPr="000A737D">
              <w:rPr>
                <w:color w:val="FF0000"/>
                <w:sz w:val="22"/>
                <w:lang w:val="kk-KZ" w:eastAsia="kk-KZ"/>
              </w:rPr>
              <w:t xml:space="preserve">4.2. (егер Кепіл беруші некеде болса Кепіл шартында тармақтың осы редакциясы қолданылады. </w:t>
            </w:r>
            <w:r w:rsidRPr="000A737D">
              <w:rPr>
                <w:color w:val="FF0000"/>
                <w:sz w:val="22"/>
                <w:szCs w:val="22"/>
                <w:lang w:val="kk-KZ" w:eastAsia="kk-KZ"/>
              </w:rPr>
              <w:t>Қалған жағд</w:t>
            </w:r>
            <w:r w:rsidR="003F2BCF">
              <w:rPr>
                <w:color w:val="FF0000"/>
                <w:sz w:val="22"/>
                <w:szCs w:val="22"/>
                <w:lang w:val="kk-KZ" w:eastAsia="kk-KZ"/>
              </w:rPr>
              <w:t>айларда тармақ алынып тасталады.</w:t>
            </w:r>
            <w:r w:rsidR="003F2BCF" w:rsidRPr="00B040AC">
              <w:rPr>
                <w:color w:val="FF0000"/>
                <w:sz w:val="22"/>
                <w:szCs w:val="22"/>
                <w:lang w:val="kk-KZ"/>
              </w:rPr>
              <w:t xml:space="preserve"> </w:t>
            </w:r>
            <w:r w:rsidR="00F52505">
              <w:rPr>
                <w:color w:val="FF0000"/>
                <w:sz w:val="22"/>
                <w:szCs w:val="22"/>
                <w:lang w:val="kk-KZ"/>
              </w:rPr>
              <w:t>Сондай-ақ бұл тармақ кредиттік конвейердегі онлайн арнаға қолданылмайды</w:t>
            </w:r>
            <w:r w:rsidR="00F52505">
              <w:rPr>
                <w:rFonts w:eastAsiaTheme="majorEastAsia"/>
                <w:bCs/>
                <w:color w:val="FF0000"/>
                <w:sz w:val="22"/>
                <w:szCs w:val="22"/>
                <w:lang w:val="kk-KZ" w:eastAsia="en-US"/>
              </w:rPr>
              <w:t>)</w:t>
            </w:r>
          </w:p>
          <w:p w14:paraId="0B49AAC1" w14:textId="77777777" w:rsidR="00622683" w:rsidRPr="000A737D" w:rsidRDefault="00622683" w:rsidP="00622683">
            <w:pPr>
              <w:jc w:val="both"/>
              <w:rPr>
                <w:rFonts w:eastAsiaTheme="majorEastAsia"/>
                <w:bCs/>
                <w:color w:val="0000FF"/>
                <w:sz w:val="22"/>
                <w:szCs w:val="22"/>
                <w:lang w:val="kk-KZ" w:eastAsia="en-US"/>
              </w:rPr>
            </w:pPr>
            <w:r w:rsidRPr="000A737D">
              <w:rPr>
                <w:rFonts w:eastAsiaTheme="majorEastAsia"/>
                <w:bCs/>
                <w:color w:val="0000FF"/>
                <w:sz w:val="22"/>
                <w:szCs w:val="22"/>
                <w:lang w:val="kk-KZ" w:eastAsia="en-US"/>
              </w:rPr>
              <w:t>1-Кепіл беруші және 2-Кепіл беруші келесілерді растайды:</w:t>
            </w:r>
          </w:p>
          <w:p w14:paraId="24287333" w14:textId="77777777" w:rsidR="00622683" w:rsidRPr="000A737D" w:rsidRDefault="00622683" w:rsidP="00622683">
            <w:pPr>
              <w:jc w:val="both"/>
              <w:rPr>
                <w:rFonts w:eastAsiaTheme="majorEastAsia"/>
                <w:bCs/>
                <w:color w:val="0000FF"/>
                <w:sz w:val="22"/>
                <w:szCs w:val="22"/>
                <w:lang w:val="kk-KZ" w:eastAsia="en-US"/>
              </w:rPr>
            </w:pPr>
            <w:r w:rsidRPr="000A737D">
              <w:rPr>
                <w:rFonts w:eastAsiaTheme="majorEastAsia"/>
                <w:bCs/>
                <w:color w:val="0000FF"/>
                <w:sz w:val="22"/>
                <w:szCs w:val="22"/>
                <w:lang w:val="kk-KZ" w:eastAsia="en-US"/>
              </w:rPr>
              <w:t xml:space="preserve"> - Кепіл затын меншігіне сатып алған кезде бір-бірімен тіркелген некеде болғанын; </w:t>
            </w:r>
          </w:p>
          <w:p w14:paraId="3ED83123" w14:textId="77777777" w:rsidR="00622683" w:rsidRPr="000A737D" w:rsidRDefault="00622683" w:rsidP="00622683">
            <w:pPr>
              <w:jc w:val="both"/>
              <w:rPr>
                <w:rFonts w:eastAsiaTheme="majorEastAsia"/>
                <w:bCs/>
                <w:color w:val="0000FF"/>
                <w:sz w:val="22"/>
                <w:szCs w:val="22"/>
                <w:lang w:val="kk-KZ" w:eastAsia="en-US"/>
              </w:rPr>
            </w:pPr>
            <w:r w:rsidRPr="000A737D">
              <w:rPr>
                <w:rFonts w:eastAsiaTheme="majorEastAsia"/>
                <w:bCs/>
                <w:color w:val="0000FF"/>
                <w:sz w:val="22"/>
                <w:szCs w:val="22"/>
                <w:lang w:val="kk-KZ" w:eastAsia="en-US"/>
              </w:rPr>
              <w:t xml:space="preserve">- осы Шарттың 1.1.-т. қарастырылған міндеттемелерінің орындалуын қамтамасыз ету ретінде автокөлік құралын Банкке кепілге қоюға келісетінін; </w:t>
            </w:r>
          </w:p>
          <w:p w14:paraId="070C0A51" w14:textId="1B47AB76" w:rsidR="00946995" w:rsidRDefault="00622683" w:rsidP="00946995">
            <w:pPr>
              <w:tabs>
                <w:tab w:val="left" w:pos="3119"/>
              </w:tabs>
              <w:jc w:val="both"/>
              <w:rPr>
                <w:rFonts w:eastAsiaTheme="majorEastAsia"/>
                <w:bCs/>
                <w:color w:val="0000FF"/>
                <w:sz w:val="22"/>
                <w:szCs w:val="22"/>
                <w:lang w:val="kk-KZ" w:eastAsia="en-US"/>
              </w:rPr>
            </w:pPr>
            <w:r w:rsidRPr="000A737D">
              <w:rPr>
                <w:rFonts w:eastAsiaTheme="majorEastAsia"/>
                <w:bCs/>
                <w:color w:val="0000FF"/>
                <w:sz w:val="22"/>
                <w:szCs w:val="22"/>
                <w:lang w:val="kk-KZ" w:eastAsia="en-US"/>
              </w:rPr>
              <w:t>- Кепіл беруші Банк алдындағы шарттық немесе өзге де міндеттемелерін орындамаған немесе тиісті түрде орындамаған жағдайда Банкке Кепіл затын соттан тыс тәртіпте өндіріп алуға келісімін беретінін.</w:t>
            </w:r>
            <w:bookmarkStart w:id="0" w:name="_GoBack"/>
            <w:bookmarkEnd w:id="0"/>
          </w:p>
          <w:p w14:paraId="785E87D3" w14:textId="77777777" w:rsidR="00390A48" w:rsidRPr="00946995" w:rsidRDefault="00390A48" w:rsidP="00946995">
            <w:pPr>
              <w:tabs>
                <w:tab w:val="left" w:pos="3119"/>
              </w:tabs>
              <w:jc w:val="both"/>
              <w:rPr>
                <w:rFonts w:eastAsiaTheme="majorEastAsia"/>
                <w:bCs/>
                <w:color w:val="0000FF"/>
                <w:sz w:val="22"/>
                <w:szCs w:val="22"/>
                <w:lang w:val="kk-KZ" w:eastAsia="en-US"/>
              </w:rPr>
            </w:pPr>
          </w:p>
          <w:p w14:paraId="6D126771" w14:textId="1C196692" w:rsidR="00390A48" w:rsidRDefault="003D5AA6" w:rsidP="00390A48">
            <w:pPr>
              <w:tabs>
                <w:tab w:val="left" w:pos="3119"/>
              </w:tabs>
              <w:jc w:val="center"/>
              <w:rPr>
                <w:b/>
                <w:bCs/>
                <w:color w:val="000000" w:themeColor="text1"/>
                <w:sz w:val="22"/>
                <w:szCs w:val="22"/>
                <w:lang w:val="be-BY"/>
              </w:rPr>
            </w:pPr>
            <w:r w:rsidRPr="000A737D">
              <w:rPr>
                <w:b/>
                <w:sz w:val="22"/>
                <w:szCs w:val="22"/>
                <w:lang w:val="kk-KZ"/>
              </w:rPr>
              <w:t xml:space="preserve">5. </w:t>
            </w:r>
            <w:r w:rsidRPr="000A737D">
              <w:rPr>
                <w:b/>
                <w:bCs/>
                <w:color w:val="000000" w:themeColor="text1"/>
                <w:sz w:val="22"/>
                <w:szCs w:val="22"/>
                <w:lang w:val="be-BY"/>
              </w:rPr>
              <w:t>БАСҚА ТАЛАПТАР</w:t>
            </w:r>
          </w:p>
          <w:p w14:paraId="6940B803" w14:textId="77777777" w:rsidR="00390A48" w:rsidRDefault="003D5AA6" w:rsidP="00390A48">
            <w:pPr>
              <w:tabs>
                <w:tab w:val="left" w:pos="3119"/>
              </w:tabs>
              <w:jc w:val="both"/>
              <w:rPr>
                <w:color w:val="000000"/>
                <w:sz w:val="22"/>
                <w:szCs w:val="22"/>
                <w:lang w:val="kk-KZ" w:eastAsia="kk-KZ"/>
              </w:rPr>
            </w:pPr>
            <w:r w:rsidRPr="000A737D">
              <w:rPr>
                <w:color w:val="000000"/>
                <w:sz w:val="22"/>
                <w:szCs w:val="22"/>
                <w:lang w:val="kk-KZ" w:eastAsia="kk-KZ"/>
              </w:rPr>
              <w:t>5.1. Осы Шарт Қазақстан Республикасының заңнамасына сәйкес реттеледі және оған Тараптар қол қойған сәттен бастап күшіне енеді және мемлекеттік тіркеуге жатады. Шартқа өзгерістер мен толықтырулар оның ажырамас бөліктері болып табылады және заңнамада немесе Шартқа қосымша келісімде қарастырылған жағдайларда мемлекеттік тіркеуге жатады.</w:t>
            </w:r>
          </w:p>
          <w:p w14:paraId="3E442B08" w14:textId="77777777" w:rsidR="00390A48" w:rsidRDefault="003D5AA6" w:rsidP="00390A48">
            <w:pPr>
              <w:tabs>
                <w:tab w:val="left" w:pos="3119"/>
              </w:tabs>
              <w:jc w:val="both"/>
              <w:rPr>
                <w:color w:val="000000"/>
                <w:sz w:val="22"/>
                <w:szCs w:val="22"/>
                <w:lang w:val="kk-KZ" w:eastAsia="kk-KZ"/>
              </w:rPr>
            </w:pPr>
            <w:r w:rsidRPr="000A737D">
              <w:rPr>
                <w:color w:val="000000"/>
                <w:sz w:val="22"/>
                <w:szCs w:val="22"/>
                <w:lang w:val="kk-KZ" w:eastAsia="kk-KZ"/>
              </w:rPr>
              <w:t>5.2. Кепіл беруші Шартты орындаудан бір жақты тәртіпте бас тарта алмайды. Кепіл ұстаушы Кепіл берушіге осы Шартты тоқтату күніне дейін 5 (бес) күнтізбелік күн бұрын жазбаша хабарландыру жіберу арқылы осы Шартты орындаудан бір жақты тәртіпте бас тартуға құқылы.</w:t>
            </w:r>
          </w:p>
          <w:p w14:paraId="710A3E25" w14:textId="77777777" w:rsidR="00390A48" w:rsidRDefault="003D5AA6" w:rsidP="00390A48">
            <w:pPr>
              <w:tabs>
                <w:tab w:val="left" w:pos="3119"/>
              </w:tabs>
              <w:jc w:val="both"/>
              <w:rPr>
                <w:color w:val="000000"/>
                <w:sz w:val="22"/>
                <w:szCs w:val="22"/>
                <w:lang w:val="kk-KZ" w:eastAsia="kk-KZ"/>
              </w:rPr>
            </w:pPr>
            <w:r w:rsidRPr="000A737D">
              <w:rPr>
                <w:color w:val="000000"/>
                <w:sz w:val="22"/>
                <w:szCs w:val="22"/>
                <w:lang w:val="kk-KZ" w:eastAsia="kk-KZ"/>
              </w:rPr>
              <w:t>5.3. Тараптар Кепіл затын соттан тыс сатқан жағдайда Кепіл ұстаушы Сенім білдірілген тұлғаны тағайындайтынын растайды. Тәуелсіз бағалаушының Кепіл затын бағалау жөніндегі қызметтеріне ақы төлеуді Кепіл беруші жүргізеді.</w:t>
            </w:r>
          </w:p>
          <w:p w14:paraId="4BBA4EF7" w14:textId="77777777" w:rsidR="00390A48" w:rsidRDefault="003D5AA6" w:rsidP="00390A48">
            <w:pPr>
              <w:tabs>
                <w:tab w:val="left" w:pos="3119"/>
              </w:tabs>
              <w:jc w:val="both"/>
              <w:rPr>
                <w:color w:val="000000"/>
                <w:sz w:val="22"/>
                <w:szCs w:val="22"/>
                <w:lang w:val="kk-KZ" w:eastAsia="kk-KZ"/>
              </w:rPr>
            </w:pPr>
            <w:r w:rsidRPr="000A737D">
              <w:rPr>
                <w:color w:val="000000"/>
                <w:sz w:val="22"/>
                <w:szCs w:val="22"/>
                <w:lang w:val="kk-KZ" w:eastAsia="kk-KZ"/>
              </w:rPr>
              <w:t>5.4. Кепіл беруші төмендегілерді растайды және өз келісімін Кепіл ұстаушыға ұсынады:</w:t>
            </w:r>
          </w:p>
          <w:p w14:paraId="255AE9DC" w14:textId="77777777" w:rsidR="00390A48" w:rsidRDefault="003D5AA6" w:rsidP="00390A48">
            <w:pPr>
              <w:tabs>
                <w:tab w:val="left" w:pos="3119"/>
              </w:tabs>
              <w:jc w:val="both"/>
              <w:rPr>
                <w:color w:val="000000"/>
                <w:sz w:val="22"/>
                <w:szCs w:val="22"/>
                <w:lang w:val="kk-KZ" w:eastAsia="kk-KZ"/>
              </w:rPr>
            </w:pPr>
            <w:r w:rsidRPr="000A737D">
              <w:rPr>
                <w:color w:val="000000"/>
                <w:sz w:val="22"/>
                <w:szCs w:val="22"/>
                <w:lang w:val="kk-KZ" w:eastAsia="kk-KZ"/>
              </w:rPr>
              <w:t>1) Заем шарты бойынша міндеттемелер орындалмаған немесе тиісті түрде орындалмаған кезде Кепіл затының жай-күйін қарап-тексеру (тексеру), Кепіл затын сақтандыру, Кепіл затының қозғалтқышын немесе өзге де тораптары мен агрегаттарын бұғаттау бойынша көрсетілетін қызметтерді, берешекті қайтару бойынша көрсетілетін қызметтерді, Заем шарты бойынша берешек сомасын өндіріп алу және/қайтару мақсатында соттарда және мемлекеттік органдарда Кепіл ұстаушының мүдделерін ұсыну бойынша көрсетілетін қызметтерді ұсынатын үшінші тұлғалар ретінде тартуға;</w:t>
            </w:r>
          </w:p>
          <w:p w14:paraId="5B39B046" w14:textId="524E6A90" w:rsidR="003D5AA6" w:rsidRPr="00390A48" w:rsidRDefault="003D5AA6" w:rsidP="00390A48">
            <w:pPr>
              <w:tabs>
                <w:tab w:val="left" w:pos="3119"/>
              </w:tabs>
              <w:jc w:val="both"/>
              <w:rPr>
                <w:b/>
                <w:lang w:val="kk-KZ"/>
              </w:rPr>
            </w:pPr>
            <w:r w:rsidRPr="000A737D">
              <w:rPr>
                <w:color w:val="000000"/>
                <w:sz w:val="22"/>
                <w:szCs w:val="22"/>
                <w:lang w:val="kk-KZ" w:eastAsia="kk-KZ"/>
              </w:rPr>
              <w:t>2) осы тармақтың 1) тармақшасында көрсетілген тұлғаларға олар көрсететін қызметтер шеңберінде, оның ішінде Шарт, Заем шарты бойынша міндеттемелер орындалмаған және/немесе тиісті түрде орындалмаған кезде, сондай-ақ Заем шарты бойынша талап ету құқықтарын басқаға берген кезде банктік, коммерциялық және заңмен қорғалатын өзге де құпияны құрайтын дербес деректерді, құжаттар мен ақпаратты беруге және ұсынуға;</w:t>
            </w:r>
          </w:p>
          <w:p w14:paraId="4F2C4E76" w14:textId="77777777" w:rsidR="003D5AA6" w:rsidRPr="000A737D" w:rsidRDefault="003D5AA6" w:rsidP="003D5AA6">
            <w:pPr>
              <w:pStyle w:val="3"/>
              <w:spacing w:before="0"/>
              <w:jc w:val="both"/>
              <w:rPr>
                <w:rFonts w:ascii="Times New Roman" w:hAnsi="Times New Roman"/>
                <w:i/>
                <w:sz w:val="22"/>
                <w:szCs w:val="22"/>
                <w:lang w:val="kk-KZ"/>
              </w:rPr>
            </w:pPr>
            <w:r w:rsidRPr="000A737D">
              <w:rPr>
                <w:rFonts w:ascii="Times New Roman" w:eastAsia="Times New Roman" w:hAnsi="Times New Roman" w:cs="Times New Roman"/>
                <w:b w:val="0"/>
                <w:i/>
                <w:color w:val="000000"/>
                <w:sz w:val="22"/>
                <w:szCs w:val="22"/>
                <w:lang w:val="kk-KZ" w:eastAsia="kk-KZ"/>
              </w:rPr>
              <w:lastRenderedPageBreak/>
              <w:t>3) осы Шарт бойынша «Қазақстанның Даму Банкі» АҚ-ға, Қазақстан Республикасының Ұлттық Банкіне, «Нұр Отан» партиясына, Қазақстан Республикасының Үкіметіне және басқа  мемлекеттік органдар мен ұйымдарға дербес деректерді, банктік, коммерциялық және заңмен қорғалатын өзге де құпияны құрайтын құжаттар мен ақпаратты ұсынуға және беруге;</w:t>
            </w:r>
          </w:p>
          <w:p w14:paraId="71CAE752" w14:textId="77777777" w:rsidR="003D5AA6" w:rsidRPr="000A737D" w:rsidRDefault="003D5AA6" w:rsidP="003D5AA6">
            <w:pPr>
              <w:pStyle w:val="3"/>
              <w:spacing w:before="0"/>
              <w:jc w:val="both"/>
              <w:rPr>
                <w:rFonts w:ascii="Times New Roman" w:hAnsi="Times New Roman"/>
                <w:i/>
                <w:color w:val="FF0000"/>
                <w:sz w:val="22"/>
                <w:szCs w:val="22"/>
                <w:lang w:val="kk-KZ"/>
              </w:rPr>
            </w:pPr>
            <w:r w:rsidRPr="000A737D">
              <w:rPr>
                <w:rFonts w:ascii="Times New Roman" w:eastAsia="Times New Roman" w:hAnsi="Times New Roman" w:cs="Times New Roman"/>
                <w:b w:val="0"/>
                <w:i/>
                <w:color w:val="000000"/>
                <w:sz w:val="22"/>
                <w:szCs w:val="22"/>
                <w:lang w:val="kk-KZ" w:eastAsia="kk-KZ"/>
              </w:rPr>
              <w:t xml:space="preserve">4) «Қазақстанның Даму Банкі» АҚ-ның бұқаралық ақпарат құралдарында Кепіл берушінің Т.А. Ә., сатып алынатын автокөлік моделін жариялау арқылы банктік және заңмен қорғалатын өзге   құпияны ашуға. </w:t>
            </w:r>
            <w:r w:rsidRPr="000A737D">
              <w:rPr>
                <w:rFonts w:ascii="Times New Roman" w:eastAsia="Times New Roman" w:hAnsi="Times New Roman" w:cs="Times New Roman"/>
                <w:color w:val="4F81BD"/>
                <w:sz w:val="22"/>
                <w:szCs w:val="22"/>
                <w:lang w:val="kk-KZ" w:eastAsia="kk-KZ"/>
              </w:rPr>
              <w:t xml:space="preserve"> </w:t>
            </w:r>
            <w:r w:rsidRPr="000A737D">
              <w:rPr>
                <w:rFonts w:ascii="Times New Roman" w:eastAsia="Times New Roman" w:hAnsi="Times New Roman" w:cs="Times New Roman"/>
                <w:b w:val="0"/>
                <w:i/>
                <w:color w:val="FF0000"/>
                <w:sz w:val="22"/>
                <w:szCs w:val="22"/>
                <w:lang w:val="kk-KZ" w:eastAsia="kk-KZ"/>
              </w:rPr>
              <w:t>(3) және 4) тармақшалар ҚДБ мемлекеттік бағдарламасы бойынша кредит болған кезде көрсетіледі, олай болмаған жағдайда алынып тасталады)</w:t>
            </w:r>
          </w:p>
          <w:p w14:paraId="1019288E" w14:textId="77777777" w:rsidR="003D5AA6" w:rsidRPr="000A737D" w:rsidRDefault="003D5AA6" w:rsidP="003D5AA6">
            <w:pPr>
              <w:pStyle w:val="3"/>
              <w:spacing w:before="0"/>
              <w:jc w:val="both"/>
              <w:rPr>
                <w:rFonts w:ascii="Times New Roman" w:hAnsi="Times New Roman"/>
                <w:b w:val="0"/>
                <w:color w:val="000000"/>
                <w:sz w:val="22"/>
                <w:szCs w:val="22"/>
                <w:lang w:val="kk-KZ"/>
              </w:rPr>
            </w:pPr>
            <w:r w:rsidRPr="000A737D">
              <w:rPr>
                <w:rFonts w:ascii="Times New Roman" w:eastAsia="Times New Roman" w:hAnsi="Times New Roman" w:cs="Times New Roman"/>
                <w:b w:val="0"/>
                <w:color w:val="000000"/>
                <w:sz w:val="22"/>
                <w:szCs w:val="22"/>
                <w:lang w:val="kk-KZ" w:eastAsia="kk-KZ"/>
              </w:rPr>
              <w:t>5.5. Кепіл ұстаушы Кепіл затымен қамтамасыз етілген міндеттемелердің орындалуын Кепіл берушінің келісімінсіз үшінші тұлғадан қабылдауға құқылы, мұндай жағдайда үшінші тұлғаға Шарт бойынша талап ету құқығы беріледі.</w:t>
            </w:r>
          </w:p>
          <w:p w14:paraId="30359B7D" w14:textId="77777777" w:rsidR="003D5AA6" w:rsidRPr="000A737D" w:rsidRDefault="003D5AA6" w:rsidP="003D5AA6">
            <w:pPr>
              <w:pStyle w:val="3"/>
              <w:spacing w:before="0"/>
              <w:jc w:val="both"/>
              <w:rPr>
                <w:rFonts w:ascii="Times New Roman" w:eastAsia="Times New Roman" w:hAnsi="Times New Roman" w:cs="Times New Roman"/>
                <w:b w:val="0"/>
                <w:color w:val="000000"/>
                <w:sz w:val="22"/>
                <w:szCs w:val="22"/>
                <w:lang w:val="kk-KZ" w:eastAsia="kk-KZ"/>
              </w:rPr>
            </w:pPr>
            <w:r w:rsidRPr="000A737D">
              <w:rPr>
                <w:rFonts w:ascii="Times New Roman" w:eastAsia="Times New Roman" w:hAnsi="Times New Roman" w:cs="Times New Roman"/>
                <w:b w:val="0"/>
                <w:color w:val="000000"/>
                <w:sz w:val="22"/>
                <w:szCs w:val="22"/>
                <w:lang w:val="kk-KZ" w:eastAsia="kk-KZ"/>
              </w:rPr>
              <w:t xml:space="preserve">5.6. Шарттың қандай да бір бөлігін жарамсыз деп тану Шарттың тұтастай жарамсыздығына әкеп соқпайды. </w:t>
            </w:r>
          </w:p>
          <w:p w14:paraId="139AE454" w14:textId="77777777" w:rsidR="003D5AA6" w:rsidRPr="000A737D" w:rsidRDefault="003D5AA6" w:rsidP="003D5AA6">
            <w:pPr>
              <w:pStyle w:val="3"/>
              <w:spacing w:before="0"/>
              <w:jc w:val="both"/>
              <w:rPr>
                <w:rFonts w:ascii="Times New Roman" w:hAnsi="Times New Roman"/>
                <w:b w:val="0"/>
                <w:color w:val="000000"/>
                <w:sz w:val="22"/>
                <w:szCs w:val="22"/>
                <w:lang w:val="kk-KZ"/>
              </w:rPr>
            </w:pPr>
            <w:r w:rsidRPr="000A737D">
              <w:rPr>
                <w:rFonts w:ascii="Times New Roman" w:eastAsia="Times New Roman" w:hAnsi="Times New Roman" w:cs="Times New Roman"/>
                <w:b w:val="0"/>
                <w:color w:val="000000"/>
                <w:sz w:val="22"/>
                <w:szCs w:val="22"/>
                <w:lang w:val="kk-KZ" w:eastAsia="kk-KZ"/>
              </w:rPr>
              <w:t xml:space="preserve"> </w:t>
            </w:r>
          </w:p>
          <w:p w14:paraId="38361CCB" w14:textId="77777777" w:rsidR="003D5AA6" w:rsidRPr="000A737D" w:rsidRDefault="003D5AA6" w:rsidP="003D5AA6">
            <w:pPr>
              <w:jc w:val="both"/>
              <w:rPr>
                <w:bCs/>
                <w:sz w:val="22"/>
                <w:szCs w:val="22"/>
                <w:lang w:val="kk-KZ"/>
              </w:rPr>
            </w:pPr>
            <w:r w:rsidRPr="000A737D">
              <w:rPr>
                <w:sz w:val="22"/>
                <w:szCs w:val="22"/>
                <w:lang w:val="kk-KZ" w:eastAsia="kk-KZ"/>
              </w:rPr>
              <w:t xml:space="preserve">5.7. Шарттан туындайтын барлық даулар мен келіспеушіліктер келіссөздер арқылы шешіледі, Тараптар келісімге келмеген жағдайда Кепіл ұстаушының қалауымен Кепіл ұстаушының Шартты жасаған Орталық кеңсенің (филиалның) тіркелу орны және/немесе орналасқан жері бойынша сотта қаралады. </w:t>
            </w:r>
          </w:p>
          <w:p w14:paraId="0EFB6D05" w14:textId="77777777" w:rsidR="003D5AA6" w:rsidRPr="000A737D" w:rsidRDefault="003D5AA6" w:rsidP="003D5AA6">
            <w:pPr>
              <w:tabs>
                <w:tab w:val="left" w:pos="3119"/>
              </w:tabs>
              <w:jc w:val="both"/>
              <w:rPr>
                <w:sz w:val="22"/>
                <w:szCs w:val="22"/>
                <w:lang w:val="kk-KZ"/>
              </w:rPr>
            </w:pPr>
            <w:r w:rsidRPr="000A737D">
              <w:rPr>
                <w:sz w:val="22"/>
                <w:szCs w:val="22"/>
                <w:lang w:val="kk-KZ" w:eastAsia="kk-KZ"/>
              </w:rPr>
              <w:t xml:space="preserve">5.8.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 </w:t>
            </w:r>
          </w:p>
          <w:p w14:paraId="5E92010D" w14:textId="77777777" w:rsidR="003D5AA6" w:rsidRPr="000A737D" w:rsidRDefault="003D5AA6" w:rsidP="003D5AA6">
            <w:pPr>
              <w:tabs>
                <w:tab w:val="left" w:pos="3119"/>
              </w:tabs>
              <w:jc w:val="both"/>
              <w:rPr>
                <w:color w:val="000000"/>
                <w:sz w:val="22"/>
                <w:szCs w:val="22"/>
                <w:lang w:val="kk-KZ"/>
              </w:rPr>
            </w:pPr>
            <w:r w:rsidRPr="000A737D">
              <w:rPr>
                <w:sz w:val="22"/>
                <w:szCs w:val="22"/>
                <w:lang w:val="kk-KZ" w:eastAsia="kk-KZ"/>
              </w:rPr>
              <w:t>Тараптар Кепіл ұстаушы хабарламалар мен хабарландыруларды осы тармақта көзделмеген өзге байланыс арналары арқылы, оның ішінде мобильді қосымшаны, интернет-банкингті, мобильді банкингті пайдалана отырып, телефонограмма, СМС-хабарлама, Voice-mail, Push-хабарлама түрінде жіберуге құқылы екенін растайды.</w:t>
            </w:r>
          </w:p>
          <w:p w14:paraId="223F3E52" w14:textId="77777777" w:rsidR="003D5AA6" w:rsidRPr="000A737D" w:rsidRDefault="003D5AA6" w:rsidP="003D5AA6">
            <w:pPr>
              <w:jc w:val="both"/>
              <w:rPr>
                <w:rFonts w:eastAsia="SimSun"/>
                <w:sz w:val="22"/>
                <w:szCs w:val="22"/>
                <w:lang w:val="kk-KZ"/>
              </w:rPr>
            </w:pPr>
            <w:r w:rsidRPr="000A737D">
              <w:rPr>
                <w:sz w:val="22"/>
                <w:szCs w:val="22"/>
                <w:lang w:val="kk-KZ" w:eastAsia="kk-KZ"/>
              </w:rPr>
              <w:t>5.9. Кез келген хабарлама, шағым немесе басқа хабарландыру келесі жағдайларда алынған болып саналады:</w:t>
            </w:r>
          </w:p>
          <w:p w14:paraId="6F468729" w14:textId="77777777" w:rsidR="003D5AA6" w:rsidRPr="000A737D" w:rsidRDefault="003D5AA6" w:rsidP="003D5AA6">
            <w:pPr>
              <w:contextualSpacing/>
              <w:jc w:val="both"/>
              <w:rPr>
                <w:rFonts w:eastAsia="SimSun"/>
                <w:sz w:val="22"/>
                <w:szCs w:val="22"/>
                <w:lang w:val="kk-KZ"/>
              </w:rPr>
            </w:pPr>
            <w:r w:rsidRPr="000A737D">
              <w:rPr>
                <w:sz w:val="22"/>
                <w:szCs w:val="22"/>
                <w:lang w:val="kk-KZ" w:eastAsia="kk-KZ"/>
              </w:rPr>
              <w:t>- қолма-қол (жеткізушімен) жеткізілген кезде - тиісті белгісімен алынған күні;</w:t>
            </w:r>
          </w:p>
          <w:p w14:paraId="7FBC12A5" w14:textId="77777777" w:rsidR="003D5AA6" w:rsidRPr="000A737D" w:rsidRDefault="003D5AA6" w:rsidP="003D5AA6">
            <w:pPr>
              <w:contextualSpacing/>
              <w:jc w:val="both"/>
              <w:rPr>
                <w:rFonts w:eastAsia="SimSun"/>
                <w:sz w:val="22"/>
                <w:szCs w:val="22"/>
                <w:lang w:val="kk-KZ"/>
              </w:rPr>
            </w:pPr>
            <w:r w:rsidRPr="000A737D">
              <w:rPr>
                <w:sz w:val="22"/>
                <w:szCs w:val="22"/>
                <w:lang w:val="kk-KZ" w:eastAsia="kk-KZ"/>
              </w:rPr>
              <w:t>- тапсырыс хатпен, оның ішінде хабарламасы бар хатпен жіберген кезде - құжатты жібергеннен кейін 5 (бесінші) күні (жіберген кезде пошта ұйымы берген құжаттағы күнімен);</w:t>
            </w:r>
          </w:p>
          <w:p w14:paraId="6D2453BA" w14:textId="77777777" w:rsidR="003D5AA6" w:rsidRPr="000A737D" w:rsidRDefault="003D5AA6" w:rsidP="003D5AA6">
            <w:pPr>
              <w:contextualSpacing/>
              <w:jc w:val="both"/>
              <w:rPr>
                <w:rFonts w:eastAsia="SimSun"/>
                <w:sz w:val="22"/>
                <w:szCs w:val="22"/>
                <w:lang w:val="kk-KZ"/>
              </w:rPr>
            </w:pPr>
            <w:r w:rsidRPr="000A737D">
              <w:rPr>
                <w:sz w:val="22"/>
                <w:szCs w:val="22"/>
                <w:lang w:val="kk-KZ" w:eastAsia="kk-KZ"/>
              </w:rPr>
              <w:t>- телекс (факсимильдік) байланыс, электрондық пошта және SMS-хабарламалар немесе өзге  байланыс арналары арқылы жіберген кезде - сол күні.</w:t>
            </w:r>
          </w:p>
          <w:p w14:paraId="25ACF64A" w14:textId="77777777" w:rsidR="003D5AA6" w:rsidRPr="000A737D" w:rsidRDefault="003D5AA6" w:rsidP="003D5AA6">
            <w:pPr>
              <w:jc w:val="both"/>
              <w:rPr>
                <w:sz w:val="22"/>
                <w:szCs w:val="22"/>
                <w:lang w:val="kk-KZ"/>
              </w:rPr>
            </w:pPr>
            <w:r w:rsidRPr="000A737D">
              <w:rPr>
                <w:sz w:val="22"/>
                <w:szCs w:val="22"/>
                <w:lang w:val="kk-KZ" w:eastAsia="kk-KZ"/>
              </w:rPr>
              <w:lastRenderedPageBreak/>
              <w:t>5.10. Заем шарты бойынша  міндеттемелерді орындамаған немесе тиісті түрде орындамаған жағдайда Кепіл беруші Кепіл ұстаушының алғашқы талабымен Кепіл затын Кепіл ұстаушыға кепілсалымға беруге міндеттенеді. Мұндай кезде, осы Шартқа қосымша келісім немесе кепілсалым шартын жасау талап етілмейді және кепілсалымға осы Шартта қарастырылған Тараптардың барлық құқықтары мен міндеттері қолданылады.</w:t>
            </w:r>
          </w:p>
          <w:p w14:paraId="77714820" w14:textId="77777777" w:rsidR="003D5AA6" w:rsidRPr="000A737D" w:rsidRDefault="003D5AA6" w:rsidP="003D5AA6">
            <w:pPr>
              <w:jc w:val="both"/>
              <w:rPr>
                <w:sz w:val="22"/>
                <w:szCs w:val="22"/>
                <w:lang w:val="kk-KZ"/>
              </w:rPr>
            </w:pPr>
            <w:r w:rsidRPr="000A737D">
              <w:rPr>
                <w:sz w:val="22"/>
                <w:szCs w:val="22"/>
                <w:lang w:val="kk-KZ" w:eastAsia="kk-KZ"/>
              </w:rPr>
              <w:t>Кепіл затын кепілсалымға беру Кепіл беруші мен Кепіл ұстаушы арасында қол қойылған Кепіл затын кепілсалымға беруді қабылдау актісі негізінде жүргізіледі.</w:t>
            </w:r>
          </w:p>
          <w:p w14:paraId="4CBABAA9" w14:textId="77777777" w:rsidR="001D14A7" w:rsidRPr="000A737D" w:rsidRDefault="003D5AA6" w:rsidP="001D14A7">
            <w:pPr>
              <w:rPr>
                <w:sz w:val="22"/>
                <w:szCs w:val="22"/>
                <w:lang w:val="kk-KZ"/>
              </w:rPr>
            </w:pPr>
            <w:r w:rsidRPr="000A737D">
              <w:rPr>
                <w:sz w:val="22"/>
                <w:szCs w:val="22"/>
                <w:lang w:val="kk-KZ" w:eastAsia="kk-KZ"/>
              </w:rPr>
              <w:t xml:space="preserve">5.11. </w:t>
            </w:r>
            <w:r w:rsidR="001D14A7" w:rsidRPr="000A737D">
              <w:rPr>
                <w:sz w:val="22"/>
                <w:szCs w:val="22"/>
                <w:lang w:val="kk-KZ"/>
              </w:rPr>
              <w:t>Кепіл берушінің осы Шарт бойынша өз құқығы мен міндеттерін Кепіл ұстаушының жазбаша келісімінсіз үшінші тұлғаға беруге құқығы жоқ. Егер Заем шарты бойынша талап ету құқықтары үшінші тұлғаға берілсе, Кепіл ұстаушы Шарт бойынша құқықтарын сол тұлғаға беруге құқылы.</w:t>
            </w:r>
          </w:p>
          <w:p w14:paraId="1BF99D7A" w14:textId="77777777" w:rsidR="001D14A7" w:rsidRPr="000A737D" w:rsidRDefault="001D14A7" w:rsidP="003D5AA6">
            <w:pPr>
              <w:ind w:right="72"/>
              <w:jc w:val="both"/>
              <w:rPr>
                <w:sz w:val="22"/>
                <w:szCs w:val="22"/>
                <w:lang w:val="kk-KZ" w:eastAsia="kk-KZ"/>
              </w:rPr>
            </w:pPr>
          </w:p>
          <w:p w14:paraId="4FE8EC42" w14:textId="0A19AA54" w:rsidR="003D5AA6" w:rsidRPr="000A737D" w:rsidRDefault="001D14A7" w:rsidP="003D5AA6">
            <w:pPr>
              <w:ind w:right="72"/>
              <w:jc w:val="both"/>
              <w:rPr>
                <w:lang w:val="kk-KZ"/>
              </w:rPr>
            </w:pPr>
            <w:r w:rsidRPr="000A737D">
              <w:rPr>
                <w:sz w:val="22"/>
                <w:szCs w:val="22"/>
                <w:lang w:val="kk-KZ" w:eastAsia="kk-KZ"/>
              </w:rPr>
              <w:t xml:space="preserve">5.12. </w:t>
            </w:r>
            <w:r w:rsidR="003D5AA6" w:rsidRPr="000A737D">
              <w:rPr>
                <w:sz w:val="22"/>
                <w:szCs w:val="22"/>
                <w:lang w:val="kk-KZ" w:eastAsia="kk-KZ"/>
              </w:rPr>
              <w:t>Шарт мемлекеттік және орыс тілдерінде, Тараптардың әрқайсысына және уәкілетті орган үшін бір-бірден берілетін, заңдық күші бірдей   ___ данадан жасалып, қол қойылды. Айырмашылықтар болған жағдайда, тараптар Шарттың орыс тіліндегі мәтінін басшылыққа алады</w:t>
            </w:r>
            <w:r w:rsidR="003D5AA6" w:rsidRPr="000A737D">
              <w:rPr>
                <w:sz w:val="22"/>
                <w:szCs w:val="22"/>
                <w:lang w:val="kk-KZ"/>
              </w:rPr>
              <w:t xml:space="preserve">. </w:t>
            </w:r>
          </w:p>
        </w:tc>
        <w:tc>
          <w:tcPr>
            <w:tcW w:w="5333" w:type="dxa"/>
          </w:tcPr>
          <w:p w14:paraId="35BC8AE6" w14:textId="77777777" w:rsidR="003D5AA6" w:rsidRPr="000A737D" w:rsidRDefault="003D5AA6" w:rsidP="00566D04">
            <w:pPr>
              <w:pStyle w:val="6"/>
              <w:spacing w:before="0"/>
              <w:jc w:val="right"/>
              <w:rPr>
                <w:rFonts w:ascii="Times New Roman" w:hAnsi="Times New Roman" w:cs="Times New Roman"/>
                <w:i w:val="0"/>
                <w:color w:val="000000" w:themeColor="text1"/>
              </w:rPr>
            </w:pPr>
            <w:r w:rsidRPr="000A737D">
              <w:rPr>
                <w:rFonts w:ascii="Times New Roman" w:hAnsi="Times New Roman" w:cs="Times New Roman"/>
                <w:i w:val="0"/>
                <w:color w:val="000000" w:themeColor="text1"/>
                <w:sz w:val="22"/>
                <w:szCs w:val="22"/>
              </w:rPr>
              <w:lastRenderedPageBreak/>
              <w:t>Регистрационный №</w:t>
            </w:r>
            <w:r w:rsidR="001A04E4" w:rsidRPr="000A737D">
              <w:rPr>
                <w:rFonts w:ascii="Times New Roman" w:hAnsi="Times New Roman" w:cs="Times New Roman"/>
                <w:i w:val="0"/>
                <w:color w:val="000000" w:themeColor="text1"/>
                <w:sz w:val="22"/>
                <w:szCs w:val="22"/>
              </w:rPr>
              <w:t>1875</w:t>
            </w:r>
          </w:p>
          <w:p w14:paraId="1D297B1D" w14:textId="77777777" w:rsidR="003D5AA6" w:rsidRPr="000A737D" w:rsidRDefault="003D5AA6" w:rsidP="00566D04">
            <w:pPr>
              <w:jc w:val="right"/>
            </w:pPr>
          </w:p>
          <w:p w14:paraId="5B64CE0B" w14:textId="77777777" w:rsidR="003D5AA6" w:rsidRPr="000A737D" w:rsidRDefault="003D5AA6" w:rsidP="00566D04">
            <w:pPr>
              <w:rPr>
                <w:lang w:eastAsia="en-US"/>
              </w:rPr>
            </w:pPr>
          </w:p>
          <w:p w14:paraId="454152EA" w14:textId="77777777" w:rsidR="003D5AA6" w:rsidRPr="000A737D" w:rsidRDefault="00E87899" w:rsidP="00566D04">
            <w:pPr>
              <w:pStyle w:val="3"/>
              <w:spacing w:before="0"/>
              <w:jc w:val="center"/>
              <w:rPr>
                <w:rFonts w:ascii="Times New Roman" w:hAnsi="Times New Roman" w:cs="Times New Roman"/>
                <w:color w:val="auto"/>
                <w:sz w:val="22"/>
                <w:szCs w:val="22"/>
              </w:rPr>
            </w:pPr>
            <w:r w:rsidRPr="000A737D">
              <w:rPr>
                <w:rFonts w:ascii="Times New Roman" w:hAnsi="Times New Roman" w:cs="Times New Roman"/>
                <w:color w:val="auto"/>
                <w:sz w:val="22"/>
                <w:szCs w:val="22"/>
              </w:rPr>
              <w:t>ДОГОВОР ЗАЛОГА</w:t>
            </w:r>
          </w:p>
          <w:p w14:paraId="7616A974" w14:textId="77777777" w:rsidR="003D5AA6" w:rsidRPr="000A737D" w:rsidRDefault="003D5AA6" w:rsidP="00566D04">
            <w:pPr>
              <w:pStyle w:val="3"/>
              <w:spacing w:before="0"/>
              <w:jc w:val="center"/>
              <w:rPr>
                <w:rFonts w:ascii="Times New Roman" w:hAnsi="Times New Roman" w:cs="Times New Roman"/>
                <w:sz w:val="22"/>
                <w:szCs w:val="22"/>
                <w:lang w:val="kk-KZ"/>
              </w:rPr>
            </w:pPr>
            <w:r w:rsidRPr="000A737D">
              <w:rPr>
                <w:rFonts w:ascii="Times New Roman" w:hAnsi="Times New Roman" w:cs="Times New Roman"/>
                <w:color w:val="auto"/>
                <w:sz w:val="22"/>
                <w:szCs w:val="22"/>
              </w:rPr>
              <w:t xml:space="preserve">АВТОТРАНСПОРТНОГО СРЕДСТВА </w:t>
            </w:r>
          </w:p>
          <w:p w14:paraId="5E6FCE29" w14:textId="77777777" w:rsidR="003D5AA6" w:rsidRPr="000A737D" w:rsidRDefault="003D5AA6" w:rsidP="00566D04">
            <w:pPr>
              <w:tabs>
                <w:tab w:val="left" w:pos="3119"/>
              </w:tabs>
              <w:jc w:val="center"/>
              <w:rPr>
                <w:i/>
                <w:iCs/>
                <w:color w:val="FF0000"/>
              </w:rPr>
            </w:pPr>
            <w:r w:rsidRPr="000A737D">
              <w:rPr>
                <w:i/>
                <w:iCs/>
                <w:color w:val="FF0000"/>
                <w:sz w:val="22"/>
                <w:szCs w:val="22"/>
              </w:rPr>
              <w:t>(типовая форма, в которой Заемщик (физическое лицо) и Залогодатель – одно лицо)</w:t>
            </w:r>
          </w:p>
          <w:p w14:paraId="0244E107" w14:textId="77777777" w:rsidR="003D5AA6" w:rsidRPr="000A737D" w:rsidRDefault="003D5AA6" w:rsidP="00566D04">
            <w:pPr>
              <w:tabs>
                <w:tab w:val="left" w:pos="3119"/>
              </w:tabs>
              <w:jc w:val="center"/>
              <w:rPr>
                <w:i/>
                <w:iCs/>
              </w:rPr>
            </w:pPr>
          </w:p>
          <w:p w14:paraId="27796CC3" w14:textId="77777777" w:rsidR="003D5AA6" w:rsidRPr="000A737D" w:rsidRDefault="003D5AA6" w:rsidP="00566D04">
            <w:pPr>
              <w:tabs>
                <w:tab w:val="left" w:pos="3119"/>
              </w:tabs>
              <w:jc w:val="center"/>
              <w:rPr>
                <w:sz w:val="22"/>
                <w:szCs w:val="22"/>
                <w:lang w:val="kk-KZ"/>
              </w:rPr>
            </w:pPr>
            <w:r w:rsidRPr="000A737D">
              <w:rPr>
                <w:sz w:val="22"/>
                <w:szCs w:val="22"/>
              </w:rPr>
              <w:t>г. __________</w:t>
            </w:r>
            <w:proofErr w:type="gramStart"/>
            <w:r w:rsidRPr="000A737D">
              <w:rPr>
                <w:sz w:val="22"/>
                <w:szCs w:val="22"/>
              </w:rPr>
              <w:t>_</w:t>
            </w:r>
            <w:r w:rsidRPr="000A737D">
              <w:rPr>
                <w:sz w:val="22"/>
                <w:szCs w:val="22"/>
                <w:lang w:val="kk-KZ"/>
              </w:rPr>
              <w:t xml:space="preserve">  №</w:t>
            </w:r>
            <w:proofErr w:type="gramEnd"/>
            <w:r w:rsidRPr="000A737D">
              <w:rPr>
                <w:sz w:val="22"/>
                <w:szCs w:val="22"/>
                <w:lang w:val="kk-KZ"/>
              </w:rPr>
              <w:t xml:space="preserve">______      </w:t>
            </w:r>
            <w:r w:rsidRPr="000A737D">
              <w:rPr>
                <w:sz w:val="22"/>
                <w:szCs w:val="22"/>
              </w:rPr>
              <w:t>“___” ___________20__г.</w:t>
            </w:r>
          </w:p>
          <w:p w14:paraId="784E368D" w14:textId="77777777" w:rsidR="003D5AA6" w:rsidRPr="000A737D" w:rsidRDefault="003D5AA6" w:rsidP="00566D04">
            <w:pPr>
              <w:tabs>
                <w:tab w:val="left" w:pos="3119"/>
              </w:tabs>
              <w:jc w:val="center"/>
              <w:rPr>
                <w:sz w:val="22"/>
                <w:szCs w:val="22"/>
                <w:lang w:val="kk-KZ"/>
              </w:rPr>
            </w:pPr>
          </w:p>
          <w:p w14:paraId="6B8FBB87" w14:textId="47E56648" w:rsidR="00C519E3" w:rsidRPr="000A737D" w:rsidRDefault="004834A6" w:rsidP="00C519E3">
            <w:pPr>
              <w:tabs>
                <w:tab w:val="left" w:pos="3119"/>
              </w:tabs>
              <w:jc w:val="both"/>
              <w:rPr>
                <w:color w:val="FF0000"/>
                <w:sz w:val="22"/>
                <w:szCs w:val="22"/>
              </w:rPr>
            </w:pPr>
            <w:r>
              <w:rPr>
                <w:b/>
                <w:sz w:val="22"/>
                <w:szCs w:val="22"/>
              </w:rPr>
              <w:t>Акционерное общество «</w:t>
            </w:r>
            <w:proofErr w:type="spellStart"/>
            <w:r>
              <w:rPr>
                <w:b/>
                <w:sz w:val="22"/>
                <w:szCs w:val="22"/>
              </w:rPr>
              <w:t>Bereke</w:t>
            </w:r>
            <w:proofErr w:type="spellEnd"/>
            <w:r>
              <w:rPr>
                <w:b/>
                <w:sz w:val="22"/>
                <w:szCs w:val="22"/>
              </w:rPr>
              <w:t xml:space="preserve"> </w:t>
            </w:r>
            <w:proofErr w:type="spellStart"/>
            <w:r>
              <w:rPr>
                <w:b/>
                <w:sz w:val="22"/>
                <w:szCs w:val="22"/>
              </w:rPr>
              <w:t>Bank</w:t>
            </w:r>
            <w:proofErr w:type="spellEnd"/>
            <w:r>
              <w:rPr>
                <w:b/>
                <w:sz w:val="22"/>
                <w:szCs w:val="22"/>
              </w:rPr>
              <w:t xml:space="preserve">» (дочерний банк </w:t>
            </w:r>
            <w:proofErr w:type="spellStart"/>
            <w:r>
              <w:rPr>
                <w:b/>
                <w:sz w:val="22"/>
                <w:szCs w:val="22"/>
              </w:rPr>
              <w:t>Lesha</w:t>
            </w:r>
            <w:proofErr w:type="spellEnd"/>
            <w:r>
              <w:rPr>
                <w:b/>
                <w:sz w:val="22"/>
                <w:szCs w:val="22"/>
              </w:rPr>
              <w:t xml:space="preserve"> </w:t>
            </w:r>
            <w:proofErr w:type="spellStart"/>
            <w:r>
              <w:rPr>
                <w:b/>
                <w:sz w:val="22"/>
                <w:szCs w:val="22"/>
              </w:rPr>
              <w:t>Bank</w:t>
            </w:r>
            <w:proofErr w:type="spellEnd"/>
            <w:r>
              <w:rPr>
                <w:b/>
                <w:sz w:val="22"/>
                <w:szCs w:val="22"/>
              </w:rPr>
              <w:t xml:space="preserve"> LLC (</w:t>
            </w:r>
            <w:proofErr w:type="spellStart"/>
            <w:r>
              <w:rPr>
                <w:b/>
                <w:sz w:val="22"/>
                <w:szCs w:val="22"/>
              </w:rPr>
              <w:t>Public</w:t>
            </w:r>
            <w:proofErr w:type="spellEnd"/>
            <w:r>
              <w:rPr>
                <w:b/>
                <w:sz w:val="22"/>
                <w:szCs w:val="22"/>
              </w:rPr>
              <w:t>))</w:t>
            </w:r>
            <w:r w:rsidR="003D5AA6" w:rsidRPr="000A737D">
              <w:rPr>
                <w:sz w:val="22"/>
                <w:szCs w:val="22"/>
              </w:rPr>
              <w:t>, далее именуемое “</w:t>
            </w:r>
            <w:r w:rsidR="003D5AA6" w:rsidRPr="000A737D">
              <w:rPr>
                <w:b/>
                <w:sz w:val="22"/>
                <w:szCs w:val="22"/>
              </w:rPr>
              <w:t>Залогодержатель</w:t>
            </w:r>
            <w:r w:rsidR="003D5AA6" w:rsidRPr="000A737D">
              <w:rPr>
                <w:sz w:val="22"/>
                <w:szCs w:val="22"/>
              </w:rPr>
              <w:t xml:space="preserve">”, в лице __________________________________________, действующего (-ей) на основании ____________________, с одной стороны, </w:t>
            </w:r>
            <w:r w:rsidR="00C519E3" w:rsidRPr="000A737D">
              <w:rPr>
                <w:color w:val="FF0000"/>
                <w:sz w:val="22"/>
                <w:szCs w:val="22"/>
              </w:rPr>
              <w:t>(применяется в случае если Залогодатель в браке не состоит)</w:t>
            </w:r>
          </w:p>
          <w:p w14:paraId="041A1113" w14:textId="77777777" w:rsidR="003D5AA6" w:rsidRPr="000A737D" w:rsidRDefault="003D5AA6" w:rsidP="00566D04">
            <w:pPr>
              <w:tabs>
                <w:tab w:val="left" w:pos="3119"/>
              </w:tabs>
              <w:jc w:val="both"/>
              <w:rPr>
                <w:sz w:val="22"/>
                <w:szCs w:val="22"/>
              </w:rPr>
            </w:pPr>
            <w:r w:rsidRPr="000A737D">
              <w:rPr>
                <w:color w:val="3333CC"/>
                <w:sz w:val="22"/>
                <w:szCs w:val="22"/>
              </w:rPr>
              <w:t xml:space="preserve">и, </w:t>
            </w:r>
            <w:r w:rsidRPr="000A737D">
              <w:rPr>
                <w:sz w:val="22"/>
                <w:szCs w:val="22"/>
              </w:rPr>
              <w:t xml:space="preserve">________________________________________,                                                                     </w:t>
            </w:r>
          </w:p>
          <w:p w14:paraId="770DB015" w14:textId="77777777" w:rsidR="003D5AA6" w:rsidRPr="000A737D" w:rsidRDefault="003D5AA6" w:rsidP="00566D04">
            <w:pPr>
              <w:tabs>
                <w:tab w:val="left" w:pos="3119"/>
              </w:tabs>
              <w:jc w:val="both"/>
              <w:rPr>
                <w:i/>
                <w:iCs/>
                <w:sz w:val="22"/>
                <w:szCs w:val="22"/>
              </w:rPr>
            </w:pPr>
            <w:r w:rsidRPr="000A737D">
              <w:rPr>
                <w:sz w:val="22"/>
                <w:szCs w:val="22"/>
              </w:rPr>
              <w:t xml:space="preserve">         </w:t>
            </w:r>
            <w:r w:rsidRPr="000A737D">
              <w:rPr>
                <w:sz w:val="22"/>
                <w:szCs w:val="22"/>
                <w:lang w:val="kk-KZ"/>
              </w:rPr>
              <w:t xml:space="preserve"> </w:t>
            </w:r>
            <w:r w:rsidRPr="000A737D">
              <w:rPr>
                <w:sz w:val="22"/>
                <w:szCs w:val="22"/>
              </w:rPr>
              <w:t xml:space="preserve">                    </w:t>
            </w:r>
            <w:r w:rsidRPr="000A737D">
              <w:rPr>
                <w:i/>
                <w:iCs/>
                <w:color w:val="FF0000"/>
                <w:sz w:val="22"/>
                <w:szCs w:val="22"/>
              </w:rPr>
              <w:t>(Ф.И.О.)</w:t>
            </w:r>
          </w:p>
          <w:p w14:paraId="63291FF2" w14:textId="77777777" w:rsidR="00C519E3" w:rsidRPr="000A737D" w:rsidRDefault="003D5AA6" w:rsidP="00566D04">
            <w:pPr>
              <w:tabs>
                <w:tab w:val="left" w:pos="3119"/>
              </w:tabs>
              <w:jc w:val="both"/>
              <w:rPr>
                <w:color w:val="3333CC"/>
                <w:sz w:val="22"/>
                <w:szCs w:val="22"/>
              </w:rPr>
            </w:pPr>
            <w:r w:rsidRPr="000A737D">
              <w:rPr>
                <w:color w:val="3333CC"/>
                <w:sz w:val="22"/>
                <w:szCs w:val="22"/>
              </w:rPr>
              <w:t>далее именуемый(</w:t>
            </w:r>
            <w:proofErr w:type="spellStart"/>
            <w:r w:rsidRPr="000A737D">
              <w:rPr>
                <w:color w:val="3333CC"/>
                <w:sz w:val="22"/>
                <w:szCs w:val="22"/>
              </w:rPr>
              <w:t>ая</w:t>
            </w:r>
            <w:proofErr w:type="spellEnd"/>
            <w:r w:rsidRPr="000A737D">
              <w:rPr>
                <w:color w:val="3333CC"/>
                <w:sz w:val="22"/>
                <w:szCs w:val="22"/>
              </w:rPr>
              <w:t>) “</w:t>
            </w:r>
            <w:r w:rsidRPr="000A737D">
              <w:rPr>
                <w:b/>
                <w:color w:val="3333CC"/>
                <w:sz w:val="22"/>
                <w:szCs w:val="22"/>
              </w:rPr>
              <w:t>Залогодатель</w:t>
            </w:r>
            <w:r w:rsidRPr="000A737D">
              <w:rPr>
                <w:color w:val="3333CC"/>
                <w:sz w:val="22"/>
                <w:szCs w:val="22"/>
              </w:rPr>
              <w:t xml:space="preserve">”, </w:t>
            </w:r>
          </w:p>
          <w:p w14:paraId="3BBB6CBE" w14:textId="77777777" w:rsidR="0083051A" w:rsidRPr="000A737D" w:rsidRDefault="0083051A" w:rsidP="00C519E3">
            <w:pPr>
              <w:tabs>
                <w:tab w:val="left" w:pos="3119"/>
              </w:tabs>
              <w:jc w:val="both"/>
              <w:rPr>
                <w:color w:val="3333CC"/>
                <w:sz w:val="22"/>
                <w:szCs w:val="22"/>
              </w:rPr>
            </w:pPr>
          </w:p>
          <w:p w14:paraId="20478918" w14:textId="71C225E5" w:rsidR="00C519E3" w:rsidRPr="001542DC" w:rsidRDefault="00C519E3" w:rsidP="00C519E3">
            <w:pPr>
              <w:tabs>
                <w:tab w:val="left" w:pos="3119"/>
              </w:tabs>
              <w:jc w:val="both"/>
              <w:rPr>
                <w:color w:val="FF0000"/>
                <w:sz w:val="22"/>
                <w:szCs w:val="22"/>
              </w:rPr>
            </w:pPr>
            <w:r w:rsidRPr="000A737D">
              <w:rPr>
                <w:color w:val="FF0000"/>
                <w:sz w:val="22"/>
                <w:szCs w:val="22"/>
              </w:rPr>
              <w:t>(применяется в случае если</w:t>
            </w:r>
            <w:r w:rsidR="00C85AD8" w:rsidRPr="000A737D">
              <w:rPr>
                <w:color w:val="FF0000"/>
                <w:sz w:val="22"/>
                <w:szCs w:val="22"/>
              </w:rPr>
              <w:t xml:space="preserve"> Залогодатель</w:t>
            </w:r>
            <w:r w:rsidRPr="000A737D">
              <w:rPr>
                <w:color w:val="FF0000"/>
                <w:sz w:val="22"/>
                <w:szCs w:val="22"/>
              </w:rPr>
              <w:t xml:space="preserve"> состоит</w:t>
            </w:r>
            <w:r w:rsidR="00C85AD8" w:rsidRPr="000A737D">
              <w:rPr>
                <w:color w:val="FF0000"/>
                <w:sz w:val="22"/>
                <w:szCs w:val="22"/>
              </w:rPr>
              <w:t xml:space="preserve"> в браке</w:t>
            </w:r>
            <w:r w:rsidR="00FF5DB5">
              <w:rPr>
                <w:color w:val="FF0000"/>
                <w:sz w:val="22"/>
                <w:szCs w:val="22"/>
              </w:rPr>
              <w:t xml:space="preserve">. </w:t>
            </w:r>
            <w:r w:rsidR="00CF4BEA">
              <w:rPr>
                <w:color w:val="FF0000"/>
                <w:sz w:val="22"/>
                <w:szCs w:val="22"/>
              </w:rPr>
              <w:t>Однако условие</w:t>
            </w:r>
            <w:r w:rsidR="00FF5DB5">
              <w:rPr>
                <w:color w:val="FF0000"/>
                <w:sz w:val="22"/>
                <w:szCs w:val="22"/>
              </w:rPr>
              <w:t xml:space="preserve"> не применяется для канала онлайн на кредитном конвейере)</w:t>
            </w:r>
          </w:p>
          <w:p w14:paraId="73632FEA" w14:textId="77777777" w:rsidR="00C519E3" w:rsidRPr="000A737D" w:rsidRDefault="00C519E3" w:rsidP="00C519E3">
            <w:pPr>
              <w:tabs>
                <w:tab w:val="left" w:pos="3119"/>
              </w:tabs>
              <w:jc w:val="both"/>
              <w:rPr>
                <w:color w:val="FF0000"/>
                <w:sz w:val="22"/>
                <w:szCs w:val="22"/>
              </w:rPr>
            </w:pPr>
            <w:r w:rsidRPr="000A737D">
              <w:rPr>
                <w:color w:val="FF0000"/>
                <w:sz w:val="22"/>
                <w:szCs w:val="22"/>
              </w:rPr>
              <w:t>и</w:t>
            </w:r>
          </w:p>
          <w:p w14:paraId="3F3207D0" w14:textId="77777777" w:rsidR="00C519E3" w:rsidRPr="000A737D" w:rsidRDefault="00C519E3" w:rsidP="00985101">
            <w:pPr>
              <w:tabs>
                <w:tab w:val="left" w:pos="3119"/>
              </w:tabs>
              <w:jc w:val="both"/>
              <w:rPr>
                <w:color w:val="3333CC"/>
                <w:sz w:val="22"/>
                <w:szCs w:val="22"/>
              </w:rPr>
            </w:pPr>
            <w:r w:rsidRPr="000A737D">
              <w:rPr>
                <w:color w:val="3333CC"/>
                <w:sz w:val="22"/>
                <w:szCs w:val="22"/>
              </w:rPr>
              <w:t>______________________(</w:t>
            </w:r>
            <w:r w:rsidRPr="000A737D">
              <w:rPr>
                <w:i/>
                <w:color w:val="3333CC"/>
                <w:sz w:val="22"/>
                <w:szCs w:val="22"/>
              </w:rPr>
              <w:t>ФИО)</w:t>
            </w:r>
            <w:r w:rsidRPr="000A737D">
              <w:rPr>
                <w:color w:val="3333CC"/>
                <w:sz w:val="22"/>
                <w:szCs w:val="22"/>
              </w:rPr>
              <w:t xml:space="preserve"> далее именуемый (-</w:t>
            </w:r>
            <w:proofErr w:type="spellStart"/>
            <w:r w:rsidRPr="000A737D">
              <w:rPr>
                <w:color w:val="3333CC"/>
                <w:sz w:val="22"/>
                <w:szCs w:val="22"/>
              </w:rPr>
              <w:t>ая</w:t>
            </w:r>
            <w:proofErr w:type="spellEnd"/>
            <w:r w:rsidRPr="000A737D">
              <w:rPr>
                <w:color w:val="3333CC"/>
                <w:sz w:val="22"/>
                <w:szCs w:val="22"/>
              </w:rPr>
              <w:t>) “</w:t>
            </w:r>
            <w:r w:rsidRPr="000A737D">
              <w:rPr>
                <w:b/>
                <w:color w:val="3333CC"/>
                <w:sz w:val="22"/>
                <w:szCs w:val="22"/>
              </w:rPr>
              <w:t>Залогодатель 1</w:t>
            </w:r>
            <w:r w:rsidRPr="000A737D">
              <w:rPr>
                <w:color w:val="3333CC"/>
                <w:sz w:val="22"/>
                <w:szCs w:val="22"/>
              </w:rPr>
              <w:t>”, ____________________ (ФИО супруга (-</w:t>
            </w:r>
            <w:proofErr w:type="gramStart"/>
            <w:r w:rsidRPr="000A737D">
              <w:rPr>
                <w:color w:val="3333CC"/>
                <w:sz w:val="22"/>
                <w:szCs w:val="22"/>
              </w:rPr>
              <w:t>и)  далее</w:t>
            </w:r>
            <w:proofErr w:type="gramEnd"/>
            <w:r w:rsidRPr="000A737D">
              <w:rPr>
                <w:color w:val="3333CC"/>
                <w:sz w:val="22"/>
                <w:szCs w:val="22"/>
              </w:rPr>
              <w:t xml:space="preserve"> именуемый (-</w:t>
            </w:r>
            <w:proofErr w:type="spellStart"/>
            <w:r w:rsidRPr="000A737D">
              <w:rPr>
                <w:color w:val="3333CC"/>
                <w:sz w:val="22"/>
                <w:szCs w:val="22"/>
              </w:rPr>
              <w:t>ая</w:t>
            </w:r>
            <w:proofErr w:type="spellEnd"/>
            <w:r w:rsidRPr="000A737D">
              <w:rPr>
                <w:color w:val="3333CC"/>
                <w:sz w:val="22"/>
                <w:szCs w:val="22"/>
              </w:rPr>
              <w:t>) “</w:t>
            </w:r>
            <w:r w:rsidRPr="000A737D">
              <w:rPr>
                <w:b/>
                <w:color w:val="3333CC"/>
                <w:sz w:val="22"/>
                <w:szCs w:val="22"/>
              </w:rPr>
              <w:t>Залогодатель 2</w:t>
            </w:r>
            <w:r w:rsidRPr="000A737D">
              <w:rPr>
                <w:color w:val="3333CC"/>
                <w:sz w:val="22"/>
                <w:szCs w:val="22"/>
              </w:rPr>
              <w:t>”, вместе именуемые “</w:t>
            </w:r>
            <w:r w:rsidRPr="000A737D">
              <w:rPr>
                <w:b/>
                <w:color w:val="3333CC"/>
                <w:sz w:val="22"/>
                <w:szCs w:val="22"/>
              </w:rPr>
              <w:t>Залогодатель</w:t>
            </w:r>
            <w:r w:rsidRPr="000A737D">
              <w:rPr>
                <w:color w:val="3333CC"/>
                <w:sz w:val="22"/>
                <w:szCs w:val="22"/>
              </w:rPr>
              <w:t>”</w:t>
            </w:r>
          </w:p>
          <w:p w14:paraId="0107E407" w14:textId="4F7E9811" w:rsidR="001542DC" w:rsidRDefault="003D5AA6" w:rsidP="001542DC">
            <w:pPr>
              <w:jc w:val="both"/>
              <w:rPr>
                <w:rFonts w:eastAsiaTheme="majorEastAsia"/>
                <w:bCs/>
                <w:i/>
                <w:color w:val="0000FF"/>
                <w:sz w:val="22"/>
                <w:szCs w:val="22"/>
                <w:lang w:eastAsia="en-US"/>
              </w:rPr>
            </w:pPr>
            <w:r w:rsidRPr="000A737D">
              <w:rPr>
                <w:color w:val="0000FF"/>
                <w:sz w:val="22"/>
                <w:szCs w:val="22"/>
              </w:rPr>
              <w:t>и ________________________________________</w:t>
            </w:r>
            <w:proofErr w:type="gramStart"/>
            <w:r w:rsidRPr="000A737D">
              <w:rPr>
                <w:color w:val="0000FF"/>
                <w:sz w:val="22"/>
                <w:szCs w:val="22"/>
              </w:rPr>
              <w:t xml:space="preserve">_,   </w:t>
            </w:r>
            <w:proofErr w:type="gramEnd"/>
            <w:r w:rsidRPr="000A737D">
              <w:rPr>
                <w:color w:val="0000FF"/>
                <w:sz w:val="22"/>
                <w:szCs w:val="22"/>
              </w:rPr>
              <w:t xml:space="preserve">именуемое в дальнейшем </w:t>
            </w:r>
            <w:r w:rsidRPr="000A737D">
              <w:rPr>
                <w:b/>
                <w:color w:val="0000FF"/>
                <w:sz w:val="22"/>
                <w:szCs w:val="22"/>
              </w:rPr>
              <w:t>«</w:t>
            </w:r>
            <w:proofErr w:type="spellStart"/>
            <w:r w:rsidRPr="000A737D">
              <w:rPr>
                <w:b/>
                <w:color w:val="0000FF"/>
                <w:sz w:val="22"/>
                <w:szCs w:val="22"/>
              </w:rPr>
              <w:t>Созаемщик</w:t>
            </w:r>
            <w:proofErr w:type="spellEnd"/>
            <w:r w:rsidRPr="000A737D">
              <w:rPr>
                <w:b/>
                <w:color w:val="0000FF"/>
                <w:sz w:val="22"/>
                <w:szCs w:val="22"/>
              </w:rPr>
              <w:t>»</w:t>
            </w:r>
            <w:r w:rsidRPr="000A737D">
              <w:rPr>
                <w:color w:val="000000" w:themeColor="text1"/>
                <w:sz w:val="22"/>
                <w:szCs w:val="22"/>
              </w:rPr>
              <w:t xml:space="preserve"> с другой</w:t>
            </w:r>
            <w:r w:rsidRPr="000A737D">
              <w:rPr>
                <w:sz w:val="22"/>
                <w:szCs w:val="22"/>
              </w:rPr>
              <w:t xml:space="preserve"> стороны </w:t>
            </w:r>
            <w:r w:rsidRPr="000A737D">
              <w:rPr>
                <w:color w:val="FF0000"/>
                <w:sz w:val="22"/>
                <w:szCs w:val="22"/>
              </w:rPr>
              <w:t>(</w:t>
            </w:r>
            <w:r w:rsidRPr="000A737D">
              <w:rPr>
                <w:i/>
                <w:color w:val="FF0000"/>
                <w:sz w:val="22"/>
                <w:szCs w:val="22"/>
              </w:rPr>
              <w:t>применяется в случае включения в состав участников кредитной сделки</w:t>
            </w:r>
            <w:r w:rsidRPr="000A737D">
              <w:rPr>
                <w:color w:val="FF0000"/>
                <w:sz w:val="22"/>
                <w:szCs w:val="22"/>
              </w:rPr>
              <w:t>)</w:t>
            </w:r>
            <w:r w:rsidRPr="000A737D">
              <w:rPr>
                <w:sz w:val="22"/>
                <w:szCs w:val="22"/>
              </w:rPr>
              <w:t>,</w:t>
            </w:r>
            <w:r w:rsidR="00985101" w:rsidRPr="000A737D">
              <w:rPr>
                <w:sz w:val="22"/>
                <w:szCs w:val="22"/>
              </w:rPr>
              <w:t xml:space="preserve">, </w:t>
            </w:r>
            <w:r w:rsidRPr="000A737D">
              <w:rPr>
                <w:sz w:val="22"/>
                <w:szCs w:val="22"/>
              </w:rPr>
              <w:t xml:space="preserve">далее совместно именуемые “Стороны”, </w:t>
            </w:r>
            <w:r w:rsidRPr="000A737D">
              <w:rPr>
                <w:b/>
                <w:sz w:val="22"/>
                <w:szCs w:val="22"/>
              </w:rPr>
              <w:t xml:space="preserve"> </w:t>
            </w:r>
            <w:r w:rsidRPr="000A737D">
              <w:rPr>
                <w:sz w:val="22"/>
                <w:szCs w:val="22"/>
              </w:rPr>
              <w:t>заключили настоящий договор залога автотранспортного средства (далее - Договор) о нижеследующем:</w:t>
            </w:r>
            <w:r w:rsidR="001542DC">
              <w:rPr>
                <w:rFonts w:eastAsiaTheme="majorEastAsia"/>
                <w:bCs/>
                <w:i/>
                <w:color w:val="0000FF"/>
                <w:sz w:val="22"/>
                <w:szCs w:val="22"/>
                <w:lang w:eastAsia="en-US"/>
              </w:rPr>
              <w:t xml:space="preserve"> </w:t>
            </w:r>
          </w:p>
          <w:p w14:paraId="3CF963F5" w14:textId="4C2E6AA2" w:rsidR="003D5AA6" w:rsidRPr="000A737D" w:rsidRDefault="003D5AA6" w:rsidP="00F52505">
            <w:pPr>
              <w:pStyle w:val="31"/>
              <w:tabs>
                <w:tab w:val="left" w:pos="34"/>
                <w:tab w:val="left" w:pos="459"/>
              </w:tabs>
              <w:spacing w:after="0"/>
              <w:rPr>
                <w:b/>
                <w:bCs/>
                <w:sz w:val="22"/>
                <w:szCs w:val="22"/>
                <w:lang w:val="kk-KZ"/>
              </w:rPr>
            </w:pPr>
          </w:p>
          <w:p w14:paraId="467C7FAD" w14:textId="77777777" w:rsidR="003D5AA6" w:rsidRPr="000A737D" w:rsidRDefault="003D5AA6" w:rsidP="00566D04">
            <w:pPr>
              <w:pStyle w:val="31"/>
              <w:tabs>
                <w:tab w:val="left" w:pos="34"/>
                <w:tab w:val="left" w:pos="459"/>
              </w:tabs>
              <w:spacing w:after="0"/>
              <w:ind w:left="34"/>
              <w:jc w:val="center"/>
              <w:rPr>
                <w:b/>
                <w:bCs/>
                <w:sz w:val="22"/>
                <w:szCs w:val="22"/>
                <w:lang w:val="kk-KZ"/>
              </w:rPr>
            </w:pPr>
          </w:p>
          <w:p w14:paraId="313AE93D" w14:textId="77777777" w:rsidR="003D5AA6" w:rsidRPr="000A737D" w:rsidRDefault="003D5AA6" w:rsidP="00566D04">
            <w:pPr>
              <w:pStyle w:val="31"/>
              <w:tabs>
                <w:tab w:val="left" w:pos="34"/>
                <w:tab w:val="left" w:pos="459"/>
              </w:tabs>
              <w:spacing w:after="0"/>
              <w:ind w:left="34"/>
              <w:jc w:val="center"/>
              <w:rPr>
                <w:b/>
                <w:bCs/>
                <w:sz w:val="22"/>
                <w:szCs w:val="22"/>
              </w:rPr>
            </w:pPr>
            <w:r w:rsidRPr="000A737D">
              <w:rPr>
                <w:b/>
                <w:bCs/>
                <w:sz w:val="22"/>
                <w:szCs w:val="22"/>
              </w:rPr>
              <w:t>1. ПРЕДМЕТ ДОГОВОРА</w:t>
            </w:r>
          </w:p>
          <w:p w14:paraId="3C129763" w14:textId="77777777" w:rsidR="003D5AA6" w:rsidRPr="000A737D" w:rsidRDefault="003D5AA6" w:rsidP="00566D04">
            <w:pPr>
              <w:pStyle w:val="31"/>
              <w:tabs>
                <w:tab w:val="left" w:pos="34"/>
                <w:tab w:val="left" w:pos="459"/>
              </w:tabs>
              <w:spacing w:after="0"/>
              <w:ind w:left="34"/>
              <w:jc w:val="center"/>
              <w:rPr>
                <w:b/>
                <w:bCs/>
                <w:sz w:val="22"/>
                <w:szCs w:val="22"/>
              </w:rPr>
            </w:pPr>
          </w:p>
          <w:p w14:paraId="30467CB8" w14:textId="77777777" w:rsidR="003D5AA6" w:rsidRPr="000A737D" w:rsidRDefault="003D5AA6" w:rsidP="00A53BA8">
            <w:pPr>
              <w:tabs>
                <w:tab w:val="left" w:pos="993"/>
              </w:tabs>
              <w:jc w:val="both"/>
              <w:rPr>
                <w:sz w:val="22"/>
                <w:szCs w:val="22"/>
              </w:rPr>
            </w:pPr>
            <w:r w:rsidRPr="000A737D">
              <w:rPr>
                <w:sz w:val="22"/>
                <w:szCs w:val="22"/>
                <w:lang w:val="kk-KZ"/>
              </w:rPr>
              <w:t>1.</w:t>
            </w:r>
            <w:r w:rsidRPr="000A737D">
              <w:rPr>
                <w:sz w:val="22"/>
                <w:szCs w:val="22"/>
              </w:rPr>
              <w:t>1</w:t>
            </w:r>
            <w:r w:rsidRPr="000A737D">
              <w:rPr>
                <w:sz w:val="22"/>
                <w:szCs w:val="22"/>
                <w:lang w:val="kk-KZ"/>
              </w:rPr>
              <w:t xml:space="preserve">. </w:t>
            </w:r>
            <w:r w:rsidRPr="000A737D">
              <w:rPr>
                <w:sz w:val="22"/>
                <w:szCs w:val="22"/>
              </w:rPr>
              <w:t xml:space="preserve">В </w:t>
            </w:r>
            <w:r w:rsidRPr="000A737D">
              <w:rPr>
                <w:rFonts w:eastAsia="SimSun"/>
                <w:sz w:val="22"/>
                <w:szCs w:val="22"/>
              </w:rPr>
              <w:t>обеспечение</w:t>
            </w:r>
            <w:r w:rsidRPr="000A737D">
              <w:rPr>
                <w:sz w:val="22"/>
                <w:szCs w:val="22"/>
              </w:rPr>
              <w:t xml:space="preserve"> надлежащего исполнения обязательств </w:t>
            </w:r>
            <w:r w:rsidR="0083051A" w:rsidRPr="000A737D">
              <w:rPr>
                <w:color w:val="3333CC"/>
                <w:sz w:val="22"/>
                <w:szCs w:val="22"/>
              </w:rPr>
              <w:t>Залогодателя /</w:t>
            </w:r>
            <w:r w:rsidRPr="000A737D">
              <w:rPr>
                <w:color w:val="3333CC"/>
                <w:sz w:val="22"/>
                <w:szCs w:val="22"/>
              </w:rPr>
              <w:t>Залогодателя</w:t>
            </w:r>
            <w:r w:rsidR="009039F1" w:rsidRPr="000A737D">
              <w:rPr>
                <w:color w:val="3333CC"/>
                <w:sz w:val="22"/>
                <w:szCs w:val="22"/>
              </w:rPr>
              <w:t>-</w:t>
            </w:r>
            <w:r w:rsidR="002D5C0A" w:rsidRPr="000A737D">
              <w:rPr>
                <w:color w:val="3333CC"/>
                <w:sz w:val="22"/>
                <w:szCs w:val="22"/>
              </w:rPr>
              <w:t xml:space="preserve"> </w:t>
            </w:r>
            <w:r w:rsidR="00C519E3" w:rsidRPr="000A737D">
              <w:rPr>
                <w:color w:val="3333CC"/>
                <w:sz w:val="22"/>
                <w:szCs w:val="22"/>
              </w:rPr>
              <w:t>1</w:t>
            </w:r>
            <w:r w:rsidR="0083051A" w:rsidRPr="000A737D">
              <w:rPr>
                <w:color w:val="3333CC"/>
                <w:sz w:val="22"/>
                <w:szCs w:val="22"/>
              </w:rPr>
              <w:t xml:space="preserve"> </w:t>
            </w:r>
            <w:r w:rsidR="0083051A" w:rsidRPr="000A737D">
              <w:rPr>
                <w:color w:val="FF0000"/>
                <w:sz w:val="22"/>
                <w:szCs w:val="22"/>
              </w:rPr>
              <w:t>(оставить нужное)</w:t>
            </w:r>
            <w:r w:rsidRPr="000A737D">
              <w:rPr>
                <w:sz w:val="22"/>
                <w:szCs w:val="22"/>
              </w:rPr>
              <w:t xml:space="preserve">, </w:t>
            </w:r>
            <w:proofErr w:type="spellStart"/>
            <w:r w:rsidRPr="000A737D">
              <w:rPr>
                <w:color w:val="0000FF"/>
                <w:sz w:val="22"/>
                <w:szCs w:val="22"/>
              </w:rPr>
              <w:t>Созаемщика</w:t>
            </w:r>
            <w:proofErr w:type="spellEnd"/>
            <w:r w:rsidRPr="000A737D">
              <w:rPr>
                <w:sz w:val="22"/>
                <w:szCs w:val="22"/>
              </w:rPr>
              <w:t xml:space="preserve"> </w:t>
            </w:r>
            <w:r w:rsidRPr="000A737D">
              <w:rPr>
                <w:color w:val="FF0000"/>
                <w:sz w:val="22"/>
                <w:szCs w:val="22"/>
              </w:rPr>
              <w:t>(</w:t>
            </w:r>
            <w:r w:rsidRPr="000A737D">
              <w:rPr>
                <w:i/>
                <w:color w:val="FF0000"/>
                <w:sz w:val="22"/>
                <w:szCs w:val="22"/>
              </w:rPr>
              <w:t>указывается в случае включения в состав участников кредитной сделки)</w:t>
            </w:r>
            <w:r w:rsidRPr="000A737D">
              <w:rPr>
                <w:sz w:val="22"/>
                <w:szCs w:val="22"/>
              </w:rPr>
              <w:t xml:space="preserve"> перед Залогодержателем по возврату в пользу Залогодержателя займа в сумме __________________________________________</w:t>
            </w:r>
          </w:p>
          <w:p w14:paraId="1B2B6AD3" w14:textId="77777777" w:rsidR="003D5AA6" w:rsidRPr="000A737D" w:rsidRDefault="003D5AA6" w:rsidP="00A53BA8">
            <w:pPr>
              <w:pStyle w:val="31"/>
              <w:tabs>
                <w:tab w:val="left" w:pos="34"/>
                <w:tab w:val="left" w:pos="459"/>
              </w:tabs>
              <w:spacing w:after="0"/>
              <w:ind w:left="360"/>
              <w:jc w:val="center"/>
              <w:rPr>
                <w:i/>
                <w:iCs/>
                <w:color w:val="FF0000"/>
                <w:sz w:val="22"/>
                <w:szCs w:val="22"/>
              </w:rPr>
            </w:pPr>
            <w:r w:rsidRPr="000A737D">
              <w:rPr>
                <w:i/>
                <w:iCs/>
                <w:color w:val="FF0000"/>
                <w:sz w:val="22"/>
                <w:szCs w:val="22"/>
              </w:rPr>
              <w:t>(цифрами и прописью, валюта)</w:t>
            </w:r>
          </w:p>
          <w:p w14:paraId="6BADDB2B" w14:textId="77777777" w:rsidR="00E85F23" w:rsidRPr="000A737D" w:rsidRDefault="003D5AA6" w:rsidP="00E85F23">
            <w:pPr>
              <w:pStyle w:val="a7"/>
              <w:ind w:left="28"/>
              <w:rPr>
                <w:sz w:val="22"/>
                <w:szCs w:val="22"/>
              </w:rPr>
            </w:pPr>
            <w:r w:rsidRPr="000A737D">
              <w:rPr>
                <w:rFonts w:eastAsia="SimSun"/>
                <w:sz w:val="22"/>
                <w:szCs w:val="22"/>
              </w:rPr>
              <w:t>выданного</w:t>
            </w:r>
            <w:r w:rsidRPr="000A737D">
              <w:rPr>
                <w:sz w:val="22"/>
                <w:szCs w:val="22"/>
              </w:rPr>
              <w:t xml:space="preserve"> на срок </w:t>
            </w:r>
            <w:r w:rsidRPr="000A737D">
              <w:rPr>
                <w:sz w:val="22"/>
                <w:szCs w:val="22"/>
                <w:lang w:val="en-US"/>
              </w:rPr>
              <w:t>c</w:t>
            </w:r>
            <w:r w:rsidRPr="000A737D">
              <w:rPr>
                <w:sz w:val="22"/>
                <w:szCs w:val="22"/>
              </w:rPr>
              <w:t xml:space="preserve"> ____________ по ____________, с вознаграждением из расчета </w:t>
            </w:r>
            <w:r w:rsidRPr="000A737D">
              <w:rPr>
                <w:i/>
                <w:sz w:val="22"/>
                <w:szCs w:val="22"/>
              </w:rPr>
              <w:t>____%</w:t>
            </w:r>
            <w:r w:rsidR="0083051A" w:rsidRPr="000A737D">
              <w:rPr>
                <w:i/>
                <w:sz w:val="22"/>
                <w:szCs w:val="22"/>
              </w:rPr>
              <w:t xml:space="preserve"> </w:t>
            </w:r>
            <w:r w:rsidRPr="000A737D">
              <w:rPr>
                <w:i/>
                <w:sz w:val="22"/>
                <w:szCs w:val="22"/>
              </w:rPr>
              <w:t>/до ____%</w:t>
            </w:r>
            <w:r w:rsidRPr="000A737D">
              <w:rPr>
                <w:sz w:val="22"/>
                <w:szCs w:val="22"/>
              </w:rPr>
              <w:t xml:space="preserve"> </w:t>
            </w:r>
            <w:r w:rsidR="00E85F23" w:rsidRPr="000A737D">
              <w:rPr>
                <w:sz w:val="22"/>
                <w:szCs w:val="22"/>
              </w:rPr>
              <w:t xml:space="preserve">годовых </w:t>
            </w:r>
            <w:r w:rsidRPr="000A737D">
              <w:rPr>
                <w:sz w:val="22"/>
                <w:szCs w:val="22"/>
              </w:rPr>
              <w:t>(</w:t>
            </w:r>
            <w:r w:rsidRPr="000A737D">
              <w:rPr>
                <w:i/>
                <w:color w:val="FF0000"/>
                <w:sz w:val="22"/>
                <w:szCs w:val="22"/>
              </w:rPr>
              <w:t xml:space="preserve">указывается один из вариантов, опция «до» </w:t>
            </w:r>
            <w:r w:rsidRPr="000A737D">
              <w:rPr>
                <w:rFonts w:eastAsiaTheme="majorEastAsia"/>
                <w:bCs/>
                <w:i/>
                <w:color w:val="FF0000"/>
                <w:sz w:val="22"/>
                <w:szCs w:val="22"/>
              </w:rPr>
              <w:t>указывается</w:t>
            </w:r>
            <w:r w:rsidRPr="000A737D">
              <w:rPr>
                <w:rFonts w:eastAsiaTheme="majorEastAsia"/>
                <w:bCs/>
                <w:i/>
                <w:color w:val="365F91" w:themeColor="accent1" w:themeShade="BF"/>
                <w:sz w:val="22"/>
                <w:szCs w:val="22"/>
              </w:rPr>
              <w:t xml:space="preserve"> </w:t>
            </w:r>
            <w:r w:rsidRPr="000A737D">
              <w:rPr>
                <w:rFonts w:eastAsiaTheme="majorEastAsia"/>
                <w:bCs/>
                <w:i/>
                <w:color w:val="FF0000"/>
                <w:sz w:val="22"/>
                <w:szCs w:val="22"/>
              </w:rPr>
              <w:t>в случае рефинансирования Займа</w:t>
            </w:r>
            <w:r w:rsidRPr="000A737D">
              <w:rPr>
                <w:sz w:val="22"/>
                <w:szCs w:val="22"/>
              </w:rPr>
              <w:t>)</w:t>
            </w:r>
            <w:r w:rsidR="00E85F23" w:rsidRPr="000A737D">
              <w:rPr>
                <w:sz w:val="22"/>
                <w:szCs w:val="22"/>
              </w:rPr>
              <w:t xml:space="preserve">/с вознаграждением из расчета: </w:t>
            </w:r>
            <w:r w:rsidR="00E85F23" w:rsidRPr="000A737D">
              <w:t>с _________г. по __________г.  ставка вознаграждения _____% годовых;</w:t>
            </w:r>
          </w:p>
          <w:p w14:paraId="07BDFB82" w14:textId="77777777" w:rsidR="00E85F23" w:rsidRPr="000A737D" w:rsidRDefault="00E85F23" w:rsidP="00E85F23">
            <w:pPr>
              <w:pStyle w:val="a7"/>
              <w:ind w:left="28"/>
            </w:pPr>
            <w:proofErr w:type="spellStart"/>
            <w:r w:rsidRPr="000A737D">
              <w:t>с_________г</w:t>
            </w:r>
            <w:proofErr w:type="spellEnd"/>
            <w:r w:rsidRPr="000A737D">
              <w:t>. по __________г.  ставка вознаграждения _____% годовых</w:t>
            </w:r>
          </w:p>
          <w:p w14:paraId="1E665982" w14:textId="77777777" w:rsidR="00E85F23" w:rsidRPr="000A737D" w:rsidRDefault="00E85F23" w:rsidP="00E85F23">
            <w:pPr>
              <w:pStyle w:val="a7"/>
              <w:ind w:left="28"/>
              <w:rPr>
                <w:i/>
                <w:color w:val="FF0000"/>
                <w:sz w:val="22"/>
                <w:szCs w:val="22"/>
              </w:rPr>
            </w:pPr>
            <w:r w:rsidRPr="000A737D">
              <w:rPr>
                <w:i/>
                <w:color w:val="FF0000"/>
                <w:sz w:val="22"/>
                <w:szCs w:val="22"/>
              </w:rPr>
              <w:lastRenderedPageBreak/>
              <w:t>(указывается при 2-х ставках)</w:t>
            </w:r>
          </w:p>
          <w:p w14:paraId="57849B4E" w14:textId="6B21D44A" w:rsidR="003D5AA6" w:rsidRPr="000A737D" w:rsidRDefault="003D5AA6" w:rsidP="00A53BA8">
            <w:pPr>
              <w:tabs>
                <w:tab w:val="left" w:pos="993"/>
              </w:tabs>
              <w:jc w:val="both"/>
              <w:rPr>
                <w:sz w:val="22"/>
                <w:szCs w:val="22"/>
              </w:rPr>
            </w:pPr>
            <w:r w:rsidRPr="000A737D">
              <w:rPr>
                <w:sz w:val="22"/>
                <w:szCs w:val="22"/>
              </w:rPr>
              <w:t xml:space="preserve">  </w:t>
            </w:r>
            <w:r w:rsidR="00174BBD" w:rsidRPr="000A737D">
              <w:rPr>
                <w:sz w:val="22"/>
                <w:szCs w:val="22"/>
              </w:rPr>
              <w:t xml:space="preserve"> (включительно)</w:t>
            </w:r>
            <w:r w:rsidRPr="000A737D">
              <w:rPr>
                <w:sz w:val="22"/>
                <w:szCs w:val="22"/>
              </w:rPr>
              <w:t xml:space="preserve"> от суммы займа, в соответствии с условиями </w:t>
            </w:r>
            <w:r w:rsidRPr="000A737D">
              <w:rPr>
                <w:color w:val="0000FF"/>
                <w:sz w:val="22"/>
                <w:szCs w:val="22"/>
              </w:rPr>
              <w:t xml:space="preserve">Договора банковского займа/ Заявления о присоединении к Договору банковского займа на приобретение автотранспортного средства </w:t>
            </w:r>
            <w:r w:rsidRPr="000A737D">
              <w:rPr>
                <w:rFonts w:eastAsiaTheme="majorEastAsia"/>
                <w:bCs/>
                <w:i/>
                <w:color w:val="FF0000"/>
                <w:sz w:val="22"/>
                <w:szCs w:val="22"/>
                <w:lang w:val="be-BY" w:eastAsia="en-US"/>
              </w:rPr>
              <w:t xml:space="preserve">(указывается наименование Договора в обеспечение которого заключается договор залога) </w:t>
            </w:r>
            <w:r w:rsidRPr="000A737D">
              <w:rPr>
                <w:color w:val="0000FF"/>
                <w:sz w:val="22"/>
                <w:szCs w:val="22"/>
              </w:rPr>
              <w:t xml:space="preserve"> </w:t>
            </w:r>
            <w:r w:rsidRPr="000A737D">
              <w:rPr>
                <w:color w:val="000000" w:themeColor="text1"/>
                <w:sz w:val="22"/>
                <w:szCs w:val="22"/>
                <w:lang w:val="be-BY"/>
              </w:rPr>
              <w:t>№</w:t>
            </w:r>
            <w:r w:rsidRPr="000A737D">
              <w:rPr>
                <w:color w:val="000000" w:themeColor="text1"/>
                <w:sz w:val="22"/>
                <w:szCs w:val="22"/>
              </w:rPr>
              <w:t>_________ от “___”__________20__г</w:t>
            </w:r>
            <w:r w:rsidRPr="000A737D">
              <w:rPr>
                <w:sz w:val="22"/>
                <w:szCs w:val="22"/>
              </w:rPr>
              <w:t>.</w:t>
            </w:r>
            <w:r w:rsidRPr="000A737D">
              <w:rPr>
                <w:sz w:val="22"/>
                <w:szCs w:val="22"/>
                <w:lang w:val="kk-KZ"/>
              </w:rPr>
              <w:t xml:space="preserve">, заключенного между Залогодержателем и </w:t>
            </w:r>
            <w:r w:rsidR="00E012A2" w:rsidRPr="000A737D">
              <w:rPr>
                <w:sz w:val="22"/>
                <w:szCs w:val="22"/>
                <w:lang w:val="kk-KZ"/>
              </w:rPr>
              <w:t>Залогодателем</w:t>
            </w:r>
            <w:r w:rsidR="00E012A2" w:rsidRPr="000A737D">
              <w:rPr>
                <w:color w:val="3333CC"/>
                <w:sz w:val="22"/>
                <w:szCs w:val="22"/>
                <w:lang w:val="kk-KZ"/>
              </w:rPr>
              <w:t>/</w:t>
            </w:r>
            <w:r w:rsidRPr="000A737D">
              <w:rPr>
                <w:color w:val="3333CC"/>
                <w:sz w:val="22"/>
                <w:szCs w:val="22"/>
                <w:lang w:val="kk-KZ"/>
              </w:rPr>
              <w:t>Залогодателем</w:t>
            </w:r>
            <w:r w:rsidR="009039F1" w:rsidRPr="000A737D">
              <w:rPr>
                <w:color w:val="3333CC"/>
                <w:sz w:val="22"/>
                <w:szCs w:val="22"/>
                <w:lang w:val="kk-KZ"/>
              </w:rPr>
              <w:t>-</w:t>
            </w:r>
            <w:r w:rsidR="00FA286E" w:rsidRPr="000A737D">
              <w:rPr>
                <w:color w:val="3333CC"/>
                <w:sz w:val="22"/>
                <w:szCs w:val="22"/>
                <w:lang w:val="kk-KZ"/>
              </w:rPr>
              <w:t>1</w:t>
            </w:r>
            <w:r w:rsidR="00E012A2" w:rsidRPr="000A737D">
              <w:rPr>
                <w:color w:val="FF0000"/>
                <w:sz w:val="22"/>
                <w:szCs w:val="22"/>
              </w:rPr>
              <w:t>(оставить нужное)</w:t>
            </w:r>
            <w:r w:rsidRPr="000A737D">
              <w:rPr>
                <w:sz w:val="22"/>
                <w:szCs w:val="22"/>
                <w:lang w:val="kk-KZ"/>
              </w:rPr>
              <w:t xml:space="preserve">, </w:t>
            </w:r>
            <w:r w:rsidRPr="000A737D">
              <w:rPr>
                <w:color w:val="0000FF"/>
                <w:sz w:val="22"/>
                <w:szCs w:val="22"/>
                <w:lang w:val="kk-KZ"/>
              </w:rPr>
              <w:t>Созаемщиком</w:t>
            </w:r>
            <w:r w:rsidRPr="000A737D">
              <w:rPr>
                <w:sz w:val="22"/>
                <w:szCs w:val="22"/>
                <w:lang w:val="kk-KZ"/>
              </w:rPr>
              <w:t xml:space="preserve"> </w:t>
            </w:r>
            <w:r w:rsidRPr="000A737D">
              <w:rPr>
                <w:color w:val="FF0000"/>
                <w:sz w:val="22"/>
                <w:szCs w:val="22"/>
              </w:rPr>
              <w:t>(</w:t>
            </w:r>
            <w:r w:rsidRPr="000A737D">
              <w:rPr>
                <w:i/>
                <w:color w:val="FF0000"/>
                <w:sz w:val="22"/>
                <w:szCs w:val="22"/>
              </w:rPr>
              <w:t xml:space="preserve">указывается в случае включения в состав участников кредитной сделки), </w:t>
            </w:r>
            <w:r w:rsidRPr="000A737D">
              <w:rPr>
                <w:color w:val="FF0000"/>
                <w:sz w:val="22"/>
                <w:szCs w:val="22"/>
              </w:rPr>
              <w:t>и графиком платежей, являющихся его неотъемлемой частью</w:t>
            </w:r>
            <w:r w:rsidRPr="000A737D">
              <w:rPr>
                <w:sz w:val="22"/>
                <w:szCs w:val="22"/>
              </w:rPr>
              <w:t xml:space="preserve"> (далее - Договор займа)</w:t>
            </w:r>
            <w:r w:rsidRPr="000A737D">
              <w:rPr>
                <w:sz w:val="22"/>
                <w:szCs w:val="22"/>
                <w:lang w:val="kk-KZ"/>
              </w:rPr>
              <w:t xml:space="preserve">, </w:t>
            </w:r>
            <w:r w:rsidRPr="000A737D">
              <w:rPr>
                <w:sz w:val="22"/>
                <w:szCs w:val="22"/>
              </w:rPr>
              <w:t xml:space="preserve">Залогодатель предоставляет Залогодержателю принадлежащее  ему на праве собственности </w:t>
            </w:r>
            <w:r w:rsidR="00C519E3" w:rsidRPr="000A737D">
              <w:rPr>
                <w:sz w:val="22"/>
                <w:szCs w:val="22"/>
              </w:rPr>
              <w:t xml:space="preserve">автотранспортное  </w:t>
            </w:r>
            <w:r w:rsidRPr="000A737D">
              <w:rPr>
                <w:sz w:val="22"/>
                <w:szCs w:val="22"/>
              </w:rPr>
              <w:t xml:space="preserve">средство, которое имеет  идентификационные характеристики, указанные в Приложении 1 к Договору (далее - Предмет залога). </w:t>
            </w:r>
          </w:p>
          <w:p w14:paraId="1546D954" w14:textId="77777777" w:rsidR="00622683" w:rsidRPr="000A737D" w:rsidRDefault="00622683" w:rsidP="00A53BA8">
            <w:pPr>
              <w:tabs>
                <w:tab w:val="left" w:pos="993"/>
              </w:tabs>
              <w:jc w:val="both"/>
              <w:rPr>
                <w:sz w:val="22"/>
                <w:szCs w:val="22"/>
              </w:rPr>
            </w:pPr>
          </w:p>
          <w:p w14:paraId="5A0C24C2" w14:textId="77777777" w:rsidR="003D5AA6" w:rsidRPr="000A737D" w:rsidRDefault="003D5AA6" w:rsidP="00A53BA8">
            <w:pPr>
              <w:tabs>
                <w:tab w:val="left" w:pos="993"/>
              </w:tabs>
              <w:jc w:val="both"/>
              <w:rPr>
                <w:rFonts w:eastAsia="SimSun"/>
                <w:sz w:val="22"/>
                <w:szCs w:val="22"/>
              </w:rPr>
            </w:pPr>
            <w:r w:rsidRPr="000A737D">
              <w:rPr>
                <w:sz w:val="22"/>
                <w:szCs w:val="22"/>
              </w:rPr>
              <w:t xml:space="preserve">1.2. Вид залога – ипотека, Предмет залога остается во владении и пользовании Залогодателя, без права </w:t>
            </w:r>
            <w:r w:rsidRPr="000A737D">
              <w:rPr>
                <w:rFonts w:eastAsia="SimSun"/>
                <w:sz w:val="22"/>
                <w:szCs w:val="22"/>
              </w:rPr>
              <w:t xml:space="preserve">распоряжения, в течение срока действия настоящего Договора. </w:t>
            </w:r>
          </w:p>
          <w:p w14:paraId="1EEB1DFD" w14:textId="77777777" w:rsidR="003D5AA6" w:rsidRPr="000A737D" w:rsidRDefault="003D5AA6" w:rsidP="00A53BA8">
            <w:pPr>
              <w:tabs>
                <w:tab w:val="left" w:pos="993"/>
              </w:tabs>
              <w:jc w:val="both"/>
              <w:rPr>
                <w:rFonts w:eastAsia="SimSun"/>
                <w:sz w:val="22"/>
                <w:szCs w:val="22"/>
              </w:rPr>
            </w:pPr>
            <w:r w:rsidRPr="000A737D">
              <w:rPr>
                <w:rFonts w:eastAsia="SimSun"/>
                <w:sz w:val="22"/>
                <w:szCs w:val="22"/>
              </w:rPr>
              <w:t>1.3. Сроки, периодичность и размеры погашения основного обязательства определяются в соответствии с Договором займа и Графиками платежей.</w:t>
            </w:r>
          </w:p>
          <w:p w14:paraId="31D2957B" w14:textId="7E53D9BB" w:rsidR="00622683" w:rsidRPr="00F52505" w:rsidRDefault="003D5AA6" w:rsidP="00F52505">
            <w:pPr>
              <w:numPr>
                <w:ilvl w:val="12"/>
                <w:numId w:val="0"/>
              </w:numPr>
              <w:tabs>
                <w:tab w:val="left" w:pos="3119"/>
              </w:tabs>
              <w:jc w:val="both"/>
            </w:pPr>
            <w:r w:rsidRPr="000A737D">
              <w:rPr>
                <w:rFonts w:eastAsia="SimSun"/>
                <w:sz w:val="22"/>
                <w:szCs w:val="22"/>
              </w:rPr>
              <w:t xml:space="preserve">1.4. Предмет залога обеспечивает требование Залогодержателя в том его объеме, какой оно имеет к моменту фактического удовлетворения, включая </w:t>
            </w:r>
            <w:r w:rsidR="008012DC" w:rsidRPr="000A737D">
              <w:rPr>
                <w:rFonts w:eastAsia="SimSun"/>
                <w:sz w:val="22"/>
                <w:szCs w:val="22"/>
              </w:rPr>
              <w:t xml:space="preserve">сумму займа (основного долга), </w:t>
            </w:r>
            <w:r w:rsidRPr="000A737D">
              <w:rPr>
                <w:rFonts w:eastAsia="SimSun"/>
                <w:sz w:val="22"/>
                <w:szCs w:val="22"/>
              </w:rPr>
              <w:t xml:space="preserve">вознаграждение, возмещение убытков, причиненных неисполнением или ненадлежащим исполнением обязательств по Договору займа и Договору, неустойку (штраф, пеню), необходимые издержки Залогодержателя по содержанию </w:t>
            </w:r>
            <w:r w:rsidR="008012DC" w:rsidRPr="000A737D">
              <w:rPr>
                <w:rFonts w:eastAsia="SimSun"/>
                <w:sz w:val="22"/>
                <w:szCs w:val="22"/>
              </w:rPr>
              <w:t>Предмета залога</w:t>
            </w:r>
            <w:r w:rsidRPr="000A737D">
              <w:rPr>
                <w:rFonts w:eastAsia="SimSun"/>
                <w:sz w:val="22"/>
                <w:szCs w:val="22"/>
              </w:rPr>
              <w:t>, а также возмещение расходов по обращению взыскания на Предмет залога и прочие издержки и расходы в соответствующей части</w:t>
            </w:r>
            <w:r w:rsidRPr="000A737D">
              <w:rPr>
                <w:sz w:val="22"/>
                <w:szCs w:val="22"/>
              </w:rPr>
              <w:t>.</w:t>
            </w:r>
          </w:p>
          <w:p w14:paraId="76BD4DF3" w14:textId="77777777" w:rsidR="00685B47" w:rsidRPr="000A737D" w:rsidRDefault="00685B47" w:rsidP="00566D04">
            <w:pPr>
              <w:tabs>
                <w:tab w:val="left" w:pos="3119"/>
              </w:tabs>
              <w:ind w:left="360"/>
              <w:jc w:val="center"/>
              <w:rPr>
                <w:b/>
                <w:bCs/>
                <w:color w:val="000000" w:themeColor="text1"/>
                <w:sz w:val="22"/>
                <w:szCs w:val="22"/>
                <w:lang w:val="be-BY"/>
              </w:rPr>
            </w:pPr>
          </w:p>
          <w:p w14:paraId="576451F2" w14:textId="77777777" w:rsidR="003D5AA6" w:rsidRPr="000A737D" w:rsidRDefault="003D5AA6" w:rsidP="00566D04">
            <w:pPr>
              <w:tabs>
                <w:tab w:val="left" w:pos="3119"/>
              </w:tabs>
              <w:ind w:left="360"/>
              <w:jc w:val="center"/>
              <w:rPr>
                <w:bCs/>
                <w:i/>
                <w:color w:val="FF0000"/>
              </w:rPr>
            </w:pPr>
            <w:r w:rsidRPr="000A737D">
              <w:rPr>
                <w:b/>
                <w:bCs/>
                <w:color w:val="000000" w:themeColor="text1"/>
                <w:sz w:val="22"/>
                <w:szCs w:val="22"/>
                <w:lang w:val="be-BY"/>
              </w:rPr>
              <w:t>2. ПРАВА И ОБЯЗАННОСТИ ЗА</w:t>
            </w:r>
            <w:r w:rsidRPr="000A737D">
              <w:rPr>
                <w:b/>
                <w:bCs/>
                <w:color w:val="000000" w:themeColor="text1"/>
                <w:sz w:val="22"/>
                <w:szCs w:val="22"/>
              </w:rPr>
              <w:t xml:space="preserve">ЛОГОДАТЕЛЯ </w:t>
            </w:r>
          </w:p>
          <w:p w14:paraId="3EA895B1" w14:textId="77777777" w:rsidR="003D5AA6" w:rsidRPr="000A737D" w:rsidRDefault="003D5AA6" w:rsidP="00566D04">
            <w:pPr>
              <w:tabs>
                <w:tab w:val="left" w:pos="3119"/>
              </w:tabs>
              <w:ind w:left="360"/>
              <w:jc w:val="center"/>
              <w:rPr>
                <w:bCs/>
                <w:color w:val="000000" w:themeColor="text1"/>
              </w:rPr>
            </w:pPr>
          </w:p>
          <w:p w14:paraId="64838CE7" w14:textId="77777777" w:rsidR="003D5AA6" w:rsidRPr="000A737D" w:rsidRDefault="003D5AA6" w:rsidP="00A53BA8">
            <w:pPr>
              <w:tabs>
                <w:tab w:val="left" w:pos="993"/>
              </w:tabs>
              <w:jc w:val="both"/>
              <w:rPr>
                <w:b/>
                <w:sz w:val="22"/>
                <w:szCs w:val="22"/>
              </w:rPr>
            </w:pPr>
            <w:r w:rsidRPr="000A737D">
              <w:rPr>
                <w:b/>
                <w:sz w:val="22"/>
                <w:szCs w:val="22"/>
              </w:rPr>
              <w:t>2.1.</w:t>
            </w:r>
            <w:r w:rsidRPr="000A737D">
              <w:rPr>
                <w:sz w:val="22"/>
                <w:szCs w:val="22"/>
              </w:rPr>
              <w:t xml:space="preserve"> </w:t>
            </w:r>
            <w:r w:rsidRPr="000A737D">
              <w:rPr>
                <w:b/>
                <w:sz w:val="22"/>
                <w:szCs w:val="22"/>
              </w:rPr>
              <w:t>Залогодатель вправе:</w:t>
            </w:r>
          </w:p>
          <w:p w14:paraId="25C15F73" w14:textId="77777777" w:rsidR="003D5AA6" w:rsidRPr="000A737D" w:rsidRDefault="003D5AA6" w:rsidP="00A53BA8">
            <w:pPr>
              <w:tabs>
                <w:tab w:val="left" w:pos="993"/>
              </w:tabs>
              <w:jc w:val="both"/>
              <w:rPr>
                <w:sz w:val="22"/>
                <w:szCs w:val="22"/>
              </w:rPr>
            </w:pPr>
            <w:r w:rsidRPr="000A737D">
              <w:rPr>
                <w:sz w:val="22"/>
                <w:szCs w:val="22"/>
              </w:rPr>
              <w:t>2.1.1. владеть и пользоваться Предметом залога в соответствии с его назначением, не допуская при этом ухудшения его качеств;</w:t>
            </w:r>
          </w:p>
          <w:p w14:paraId="3DA1063A" w14:textId="0E8B7805" w:rsidR="003F2BCF" w:rsidRDefault="003D5AA6" w:rsidP="00A53BA8">
            <w:pPr>
              <w:tabs>
                <w:tab w:val="left" w:pos="993"/>
              </w:tabs>
              <w:jc w:val="both"/>
              <w:rPr>
                <w:sz w:val="22"/>
                <w:szCs w:val="22"/>
              </w:rPr>
            </w:pPr>
            <w:r w:rsidRPr="000A737D">
              <w:rPr>
                <w:sz w:val="22"/>
                <w:szCs w:val="22"/>
              </w:rPr>
              <w:t xml:space="preserve">2.1.2. прекратить обращение взыскания на Предмет залога в любое время до его реализации, посредством исполнения обеспеченного </w:t>
            </w:r>
            <w:r w:rsidR="008012DC" w:rsidRPr="000A737D">
              <w:rPr>
                <w:sz w:val="22"/>
                <w:szCs w:val="22"/>
              </w:rPr>
              <w:t xml:space="preserve">Предметом </w:t>
            </w:r>
            <w:r w:rsidRPr="000A737D">
              <w:rPr>
                <w:sz w:val="22"/>
                <w:szCs w:val="22"/>
              </w:rPr>
              <w:t>залог</w:t>
            </w:r>
            <w:r w:rsidR="008012DC" w:rsidRPr="000A737D">
              <w:rPr>
                <w:sz w:val="22"/>
                <w:szCs w:val="22"/>
              </w:rPr>
              <w:t>а</w:t>
            </w:r>
            <w:r w:rsidRPr="000A737D">
              <w:rPr>
                <w:sz w:val="22"/>
                <w:szCs w:val="22"/>
              </w:rPr>
              <w:t xml:space="preserve"> обязательства в полном объеме или той его части, исполнение которой просрочено;</w:t>
            </w:r>
          </w:p>
          <w:p w14:paraId="301C1124" w14:textId="0E5E2E9C" w:rsidR="003D5AA6" w:rsidRDefault="003D5AA6" w:rsidP="00A53BA8">
            <w:pPr>
              <w:tabs>
                <w:tab w:val="left" w:pos="993"/>
              </w:tabs>
              <w:jc w:val="both"/>
              <w:rPr>
                <w:sz w:val="22"/>
                <w:szCs w:val="22"/>
              </w:rPr>
            </w:pPr>
            <w:r w:rsidRPr="000A737D">
              <w:rPr>
                <w:sz w:val="22"/>
                <w:szCs w:val="22"/>
              </w:rPr>
              <w:t>2.1.3. по согласованию с Залогодержателем досрочно исполнить обязательство, обеспеченное Предметом залога, в части либо в полном объеме.</w:t>
            </w:r>
          </w:p>
          <w:p w14:paraId="2CB093BD" w14:textId="5396B81D" w:rsidR="001004C5" w:rsidRDefault="008A7AAF" w:rsidP="00A53BA8">
            <w:pPr>
              <w:tabs>
                <w:tab w:val="left" w:pos="993"/>
              </w:tabs>
              <w:jc w:val="both"/>
              <w:rPr>
                <w:sz w:val="22"/>
                <w:szCs w:val="22"/>
              </w:rPr>
            </w:pPr>
            <w:r>
              <w:rPr>
                <w:sz w:val="22"/>
                <w:szCs w:val="22"/>
              </w:rPr>
              <w:t xml:space="preserve">2.1.4. Установить на Предмете залога </w:t>
            </w:r>
            <w:r w:rsidRPr="008A7AAF">
              <w:rPr>
                <w:sz w:val="22"/>
                <w:szCs w:val="22"/>
              </w:rPr>
              <w:t>оборудование</w:t>
            </w:r>
            <w:r>
              <w:rPr>
                <w:sz w:val="22"/>
                <w:szCs w:val="22"/>
              </w:rPr>
              <w:t xml:space="preserve"> (</w:t>
            </w:r>
            <w:r>
              <w:rPr>
                <w:sz w:val="22"/>
                <w:szCs w:val="22"/>
                <w:lang w:val="en-US"/>
              </w:rPr>
              <w:t>GPS</w:t>
            </w:r>
            <w:r>
              <w:rPr>
                <w:sz w:val="22"/>
                <w:szCs w:val="22"/>
              </w:rPr>
              <w:t>-</w:t>
            </w:r>
            <w:proofErr w:type="spellStart"/>
            <w:r>
              <w:rPr>
                <w:sz w:val="22"/>
                <w:szCs w:val="22"/>
              </w:rPr>
              <w:t>трекер</w:t>
            </w:r>
            <w:proofErr w:type="spellEnd"/>
            <w:r>
              <w:rPr>
                <w:sz w:val="22"/>
                <w:szCs w:val="22"/>
              </w:rPr>
              <w:t xml:space="preserve"> или иное аналогичное оборудование)</w:t>
            </w:r>
            <w:r w:rsidRPr="008A7AAF">
              <w:rPr>
                <w:sz w:val="22"/>
                <w:szCs w:val="22"/>
              </w:rPr>
              <w:t xml:space="preserve">, позволяющее блокировать двигатель или иные узлы и </w:t>
            </w:r>
            <w:r w:rsidRPr="008A7AAF">
              <w:rPr>
                <w:sz w:val="22"/>
                <w:szCs w:val="22"/>
              </w:rPr>
              <w:lastRenderedPageBreak/>
              <w:t>агрегаты Предмета залога при неисполнении или ненадлежащем исполнении обязательств по Договору займа</w:t>
            </w:r>
            <w:r w:rsidR="009C5481">
              <w:rPr>
                <w:sz w:val="22"/>
                <w:szCs w:val="22"/>
              </w:rPr>
              <w:t xml:space="preserve"> и настоящего Договора</w:t>
            </w:r>
            <w:r>
              <w:rPr>
                <w:sz w:val="22"/>
                <w:szCs w:val="22"/>
              </w:rPr>
              <w:t>.</w:t>
            </w:r>
            <w:r w:rsidR="001004C5">
              <w:rPr>
                <w:rFonts w:eastAsia="SimSun"/>
                <w:i/>
                <w:color w:val="FF0000"/>
              </w:rPr>
              <w:t xml:space="preserve"> </w:t>
            </w:r>
            <w:r w:rsidR="001004C5">
              <w:rPr>
                <w:rFonts w:eastAsia="SimSun"/>
                <w:i/>
                <w:color w:val="FF0000"/>
              </w:rPr>
              <w:t xml:space="preserve">(применяется в случае установки </w:t>
            </w:r>
            <w:r w:rsidR="001004C5">
              <w:rPr>
                <w:rFonts w:eastAsia="SimSun"/>
                <w:i/>
                <w:color w:val="FF0000"/>
                <w:lang w:val="en-US"/>
              </w:rPr>
              <w:t>GPS</w:t>
            </w:r>
            <w:r w:rsidR="001004C5">
              <w:rPr>
                <w:rFonts w:eastAsia="SimSun"/>
                <w:i/>
                <w:color w:val="FF0000"/>
              </w:rPr>
              <w:t>-</w:t>
            </w:r>
            <w:proofErr w:type="spellStart"/>
            <w:r w:rsidR="001004C5">
              <w:rPr>
                <w:rFonts w:eastAsia="SimSun"/>
                <w:i/>
                <w:color w:val="FF0000"/>
              </w:rPr>
              <w:t>трекера</w:t>
            </w:r>
            <w:proofErr w:type="spellEnd"/>
            <w:r w:rsidR="001004C5">
              <w:rPr>
                <w:rFonts w:eastAsia="SimSun"/>
                <w:i/>
                <w:color w:val="FF0000"/>
              </w:rPr>
              <w:t xml:space="preserve"> на предмет залога)</w:t>
            </w:r>
          </w:p>
          <w:p w14:paraId="582210F7" w14:textId="77777777" w:rsidR="001004C5" w:rsidRDefault="001004C5" w:rsidP="00A53BA8">
            <w:pPr>
              <w:tabs>
                <w:tab w:val="left" w:pos="993"/>
              </w:tabs>
              <w:jc w:val="both"/>
              <w:rPr>
                <w:sz w:val="22"/>
                <w:szCs w:val="22"/>
              </w:rPr>
            </w:pPr>
          </w:p>
          <w:p w14:paraId="257F6AAB" w14:textId="242BE46F" w:rsidR="00BF49D8" w:rsidRPr="00E42295" w:rsidRDefault="007176C6" w:rsidP="00BF49D8">
            <w:pPr>
              <w:jc w:val="both"/>
              <w:rPr>
                <w:rFonts w:eastAsia="SimSun"/>
                <w:sz w:val="22"/>
                <w:szCs w:val="22"/>
              </w:rPr>
            </w:pPr>
            <w:r w:rsidRPr="00E42295">
              <w:rPr>
                <w:sz w:val="22"/>
                <w:szCs w:val="22"/>
              </w:rPr>
              <w:t>2.1.5. Ограничить</w:t>
            </w:r>
            <w:r w:rsidR="009C5481" w:rsidRPr="00E42295">
              <w:rPr>
                <w:sz w:val="22"/>
                <w:szCs w:val="22"/>
              </w:rPr>
              <w:t xml:space="preserve"> Залогодателя в</w:t>
            </w:r>
            <w:r w:rsidRPr="00E42295">
              <w:rPr>
                <w:sz w:val="22"/>
                <w:szCs w:val="22"/>
              </w:rPr>
              <w:t xml:space="preserve"> распоряжени</w:t>
            </w:r>
            <w:r w:rsidR="009C5481" w:rsidRPr="00E42295">
              <w:rPr>
                <w:sz w:val="22"/>
                <w:szCs w:val="22"/>
              </w:rPr>
              <w:t>и и использовании Предмета залога при неисполнении или ненадлежащем исполнении условий настоящего Договора и Договора займа любым способом, не противоречащим законодательству, в том числе, путем применения мер, установленных настоящим Договором.</w:t>
            </w:r>
            <w:r w:rsidR="00BF49D8" w:rsidRPr="00E42295">
              <w:rPr>
                <w:rFonts w:eastAsia="SimSun"/>
                <w:i/>
                <w:color w:val="FF0000"/>
                <w:sz w:val="22"/>
                <w:szCs w:val="22"/>
              </w:rPr>
              <w:t xml:space="preserve"> (применяется в случае установки </w:t>
            </w:r>
            <w:r w:rsidR="00BF49D8" w:rsidRPr="00E42295">
              <w:rPr>
                <w:rFonts w:eastAsia="SimSun"/>
                <w:i/>
                <w:color w:val="FF0000"/>
                <w:sz w:val="22"/>
                <w:szCs w:val="22"/>
                <w:lang w:val="en-US"/>
              </w:rPr>
              <w:t>GPS</w:t>
            </w:r>
            <w:r w:rsidR="00BF49D8" w:rsidRPr="00E42295">
              <w:rPr>
                <w:rFonts w:eastAsia="SimSun"/>
                <w:i/>
                <w:color w:val="FF0000"/>
                <w:sz w:val="22"/>
                <w:szCs w:val="22"/>
              </w:rPr>
              <w:t>-</w:t>
            </w:r>
            <w:proofErr w:type="spellStart"/>
            <w:r w:rsidR="00BF49D8" w:rsidRPr="00E42295">
              <w:rPr>
                <w:rFonts w:eastAsia="SimSun"/>
                <w:i/>
                <w:color w:val="FF0000"/>
                <w:sz w:val="22"/>
                <w:szCs w:val="22"/>
              </w:rPr>
              <w:t>трекера</w:t>
            </w:r>
            <w:proofErr w:type="spellEnd"/>
            <w:r w:rsidR="00BF49D8" w:rsidRPr="00E42295">
              <w:rPr>
                <w:rFonts w:eastAsia="SimSun"/>
                <w:i/>
                <w:color w:val="FF0000"/>
                <w:sz w:val="22"/>
                <w:szCs w:val="22"/>
              </w:rPr>
              <w:t xml:space="preserve"> на предмет залога)</w:t>
            </w:r>
          </w:p>
          <w:p w14:paraId="3F18B061" w14:textId="727EF0DF" w:rsidR="007176C6" w:rsidRPr="000A737D" w:rsidRDefault="007176C6" w:rsidP="00A53BA8">
            <w:pPr>
              <w:tabs>
                <w:tab w:val="left" w:pos="993"/>
              </w:tabs>
              <w:jc w:val="both"/>
              <w:rPr>
                <w:sz w:val="22"/>
                <w:szCs w:val="22"/>
              </w:rPr>
            </w:pPr>
          </w:p>
          <w:p w14:paraId="586296B6" w14:textId="300BF8A1" w:rsidR="00F52505" w:rsidRPr="000A737D" w:rsidRDefault="003D5AA6" w:rsidP="00A53BA8">
            <w:pPr>
              <w:tabs>
                <w:tab w:val="left" w:pos="993"/>
              </w:tabs>
              <w:jc w:val="both"/>
              <w:rPr>
                <w:b/>
                <w:sz w:val="22"/>
                <w:szCs w:val="22"/>
              </w:rPr>
            </w:pPr>
            <w:r w:rsidRPr="000A737D">
              <w:rPr>
                <w:b/>
                <w:sz w:val="22"/>
                <w:szCs w:val="22"/>
              </w:rPr>
              <w:t>2.</w:t>
            </w:r>
            <w:r w:rsidRPr="000A737D">
              <w:rPr>
                <w:b/>
                <w:sz w:val="22"/>
                <w:szCs w:val="22"/>
                <w:lang w:val="kk-KZ"/>
              </w:rPr>
              <w:t>2</w:t>
            </w:r>
            <w:r w:rsidRPr="000A737D">
              <w:rPr>
                <w:b/>
                <w:sz w:val="22"/>
                <w:szCs w:val="22"/>
              </w:rPr>
              <w:t>. Залогодатель обязан:</w:t>
            </w:r>
          </w:p>
          <w:p w14:paraId="4F1FFBA5" w14:textId="77777777" w:rsidR="003D5AA6" w:rsidRPr="000A737D" w:rsidRDefault="003D5AA6" w:rsidP="00A53BA8">
            <w:pPr>
              <w:tabs>
                <w:tab w:val="left" w:pos="993"/>
              </w:tabs>
              <w:jc w:val="both"/>
              <w:rPr>
                <w:rFonts w:eastAsiaTheme="majorEastAsia"/>
                <w:bCs/>
                <w:color w:val="0000FF"/>
                <w:sz w:val="22"/>
                <w:szCs w:val="22"/>
                <w:lang w:eastAsia="en-US"/>
              </w:rPr>
            </w:pPr>
            <w:r w:rsidRPr="000A737D">
              <w:rPr>
                <w:color w:val="0000FF"/>
                <w:sz w:val="22"/>
                <w:szCs w:val="22"/>
              </w:rPr>
              <w:t xml:space="preserve">2.2.1. </w:t>
            </w:r>
            <w:r w:rsidRPr="000A737D">
              <w:rPr>
                <w:rFonts w:eastAsiaTheme="majorEastAsia"/>
                <w:bCs/>
                <w:color w:val="0000FF"/>
                <w:sz w:val="22"/>
                <w:szCs w:val="22"/>
                <w:lang w:eastAsia="en-US"/>
              </w:rPr>
              <w:t xml:space="preserve">за свой счет зарегистрировать в уполномоченном органе Договор, а также по требованию Залогодержателя дополнительные соглашения к нему и представить Залогодержателю подлинники документов, подтверждающих регистрацию </w:t>
            </w:r>
            <w:r w:rsidR="00BE3980" w:rsidRPr="000A737D">
              <w:rPr>
                <w:rFonts w:eastAsiaTheme="majorEastAsia"/>
                <w:bCs/>
                <w:color w:val="0000FF"/>
                <w:sz w:val="22"/>
                <w:szCs w:val="22"/>
                <w:lang w:eastAsia="en-US"/>
              </w:rPr>
              <w:t>Договора</w:t>
            </w:r>
            <w:r w:rsidRPr="000A737D">
              <w:rPr>
                <w:rFonts w:eastAsiaTheme="majorEastAsia"/>
                <w:bCs/>
                <w:color w:val="0000FF"/>
                <w:sz w:val="22"/>
                <w:szCs w:val="22"/>
                <w:lang w:eastAsia="en-US"/>
              </w:rPr>
              <w:t xml:space="preserve"> и изменений</w:t>
            </w:r>
            <w:r w:rsidR="00BE3980" w:rsidRPr="000A737D">
              <w:rPr>
                <w:rFonts w:eastAsiaTheme="majorEastAsia"/>
                <w:bCs/>
                <w:color w:val="0000FF"/>
                <w:sz w:val="22"/>
                <w:szCs w:val="22"/>
                <w:lang w:eastAsia="en-US"/>
              </w:rPr>
              <w:t xml:space="preserve">, </w:t>
            </w:r>
            <w:r w:rsidR="00874315" w:rsidRPr="000A737D">
              <w:rPr>
                <w:rFonts w:eastAsiaTheme="majorEastAsia"/>
                <w:bCs/>
                <w:color w:val="0000FF"/>
                <w:sz w:val="22"/>
                <w:szCs w:val="22"/>
                <w:lang w:eastAsia="en-US"/>
              </w:rPr>
              <w:t>а также, при полном исполнении обязательств по Договору займа и Договору самостоятельно произвести необходимые действия и оплату за аннулирование записи о залоге в реестре органа, зарегистрировавшего Договор</w:t>
            </w:r>
            <w:r w:rsidRPr="000A737D">
              <w:rPr>
                <w:rFonts w:eastAsiaTheme="majorEastAsia"/>
                <w:bCs/>
                <w:color w:val="0000FF"/>
                <w:sz w:val="22"/>
                <w:szCs w:val="22"/>
                <w:lang w:eastAsia="en-US"/>
              </w:rPr>
              <w:t>;</w:t>
            </w:r>
          </w:p>
          <w:p w14:paraId="1905BD03" w14:textId="77777777" w:rsidR="003D5AA6" w:rsidRPr="000A737D" w:rsidRDefault="003D5AA6" w:rsidP="00A53BA8">
            <w:pPr>
              <w:tabs>
                <w:tab w:val="left" w:pos="993"/>
              </w:tabs>
              <w:jc w:val="both"/>
              <w:rPr>
                <w:i/>
                <w:color w:val="FF0000"/>
                <w:sz w:val="22"/>
                <w:szCs w:val="22"/>
              </w:rPr>
            </w:pPr>
            <w:r w:rsidRPr="000A737D" w:rsidDel="008D45F0">
              <w:rPr>
                <w:color w:val="0000FF"/>
                <w:sz w:val="22"/>
                <w:szCs w:val="22"/>
              </w:rPr>
              <w:t xml:space="preserve"> </w:t>
            </w:r>
            <w:r w:rsidRPr="000A737D">
              <w:rPr>
                <w:i/>
                <w:color w:val="FF0000"/>
                <w:sz w:val="22"/>
                <w:szCs w:val="22"/>
              </w:rPr>
              <w:t>(применяется в случае регистрации Договора Залогодателем)</w:t>
            </w:r>
          </w:p>
          <w:p w14:paraId="0C30EE4A" w14:textId="77777777" w:rsidR="003D5AA6" w:rsidRPr="000A737D" w:rsidRDefault="003D5AA6" w:rsidP="00A53BA8">
            <w:pPr>
              <w:tabs>
                <w:tab w:val="left" w:pos="993"/>
              </w:tabs>
              <w:jc w:val="both"/>
              <w:rPr>
                <w:color w:val="0000FF"/>
                <w:sz w:val="22"/>
                <w:szCs w:val="22"/>
              </w:rPr>
            </w:pPr>
            <w:r w:rsidRPr="000A737D">
              <w:rPr>
                <w:color w:val="0000FF"/>
                <w:sz w:val="22"/>
                <w:szCs w:val="22"/>
              </w:rPr>
              <w:t xml:space="preserve">2.2.1. </w:t>
            </w:r>
            <w:r w:rsidRPr="000A737D">
              <w:rPr>
                <w:rFonts w:eastAsiaTheme="majorEastAsia"/>
                <w:bCs/>
                <w:color w:val="0000FF"/>
                <w:sz w:val="22"/>
                <w:szCs w:val="22"/>
                <w:lang w:eastAsia="en-US"/>
              </w:rPr>
              <w:t>предоставить</w:t>
            </w:r>
            <w:r w:rsidRPr="000A737D">
              <w:rPr>
                <w:color w:val="0000FF"/>
                <w:sz w:val="22"/>
                <w:szCs w:val="22"/>
              </w:rPr>
              <w:t xml:space="preserve"> все необходимые документы для регистрации настоящего Договора в установленном порядке в соответствующем регистрирующем органе; </w:t>
            </w:r>
          </w:p>
          <w:p w14:paraId="4C324A53" w14:textId="77777777" w:rsidR="003D5AA6" w:rsidRPr="000A737D" w:rsidRDefault="003D5AA6" w:rsidP="00A53BA8">
            <w:pPr>
              <w:tabs>
                <w:tab w:val="left" w:pos="993"/>
              </w:tabs>
              <w:jc w:val="both"/>
              <w:rPr>
                <w:i/>
                <w:color w:val="FF0000"/>
                <w:sz w:val="22"/>
                <w:szCs w:val="22"/>
              </w:rPr>
            </w:pPr>
            <w:r w:rsidRPr="000A737D">
              <w:rPr>
                <w:i/>
                <w:color w:val="FF0000"/>
                <w:sz w:val="22"/>
                <w:szCs w:val="22"/>
              </w:rPr>
              <w:t>(применяется в случае регистрации Договора Залогодержателем)</w:t>
            </w:r>
          </w:p>
          <w:p w14:paraId="405A29E5" w14:textId="77777777" w:rsidR="003D5AA6" w:rsidRPr="000A737D" w:rsidRDefault="003D5AA6" w:rsidP="00A53BA8">
            <w:pPr>
              <w:tabs>
                <w:tab w:val="left" w:pos="993"/>
              </w:tabs>
              <w:jc w:val="both"/>
              <w:rPr>
                <w:sz w:val="22"/>
                <w:szCs w:val="22"/>
              </w:rPr>
            </w:pPr>
            <w:r w:rsidRPr="000A737D">
              <w:rPr>
                <w:sz w:val="22"/>
                <w:szCs w:val="22"/>
              </w:rPr>
              <w:t xml:space="preserve">2.2.2. в течение 2 (двух) рабочих дней с </w:t>
            </w:r>
            <w:r w:rsidR="008012DC" w:rsidRPr="000A737D">
              <w:rPr>
                <w:sz w:val="22"/>
                <w:szCs w:val="22"/>
              </w:rPr>
              <w:t>даты</w:t>
            </w:r>
            <w:r w:rsidRPr="000A737D">
              <w:rPr>
                <w:sz w:val="22"/>
                <w:szCs w:val="22"/>
              </w:rPr>
              <w:t xml:space="preserve"> предъявления Залогодержателем требования предъявлять Залогодержателю любые документы в отношении Предмета залога, в том числе, касающиеся утраты, повреждения и/или врученные Залогодателю третьим лицом и/или необходимые для осуществления прав Залогодержателя по Договору;</w:t>
            </w:r>
          </w:p>
          <w:p w14:paraId="5E060491" w14:textId="5EAD4311" w:rsidR="003D5AA6" w:rsidRPr="000A737D" w:rsidRDefault="003D5AA6" w:rsidP="00A53BA8">
            <w:pPr>
              <w:tabs>
                <w:tab w:val="left" w:pos="993"/>
              </w:tabs>
              <w:jc w:val="both"/>
              <w:rPr>
                <w:sz w:val="22"/>
                <w:szCs w:val="22"/>
              </w:rPr>
            </w:pPr>
            <w:r w:rsidRPr="000A737D">
              <w:rPr>
                <w:sz w:val="22"/>
                <w:szCs w:val="22"/>
              </w:rPr>
              <w:t>2.2.3. не перезакладывать, не продавать, не передавать в доверительное управление, в имущественный на</w:t>
            </w:r>
            <w:r w:rsidR="008012DC" w:rsidRPr="000A737D">
              <w:rPr>
                <w:sz w:val="22"/>
                <w:szCs w:val="22"/>
              </w:rPr>
              <w:t>е</w:t>
            </w:r>
            <w:r w:rsidRPr="000A737D">
              <w:rPr>
                <w:sz w:val="22"/>
                <w:szCs w:val="22"/>
              </w:rPr>
              <w:t>м</w:t>
            </w:r>
            <w:r w:rsidR="008012DC" w:rsidRPr="000A737D">
              <w:rPr>
                <w:sz w:val="22"/>
                <w:szCs w:val="22"/>
              </w:rPr>
              <w:t xml:space="preserve"> (аренду)</w:t>
            </w:r>
            <w:r w:rsidRPr="000A737D">
              <w:rPr>
                <w:sz w:val="22"/>
                <w:szCs w:val="22"/>
              </w:rPr>
              <w:t xml:space="preserve"> и не отчуждать в любой иной форме Предмет залога</w:t>
            </w:r>
            <w:r w:rsidR="00435EA7" w:rsidRPr="000A737D">
              <w:rPr>
                <w:sz w:val="22"/>
                <w:szCs w:val="22"/>
              </w:rPr>
              <w:t xml:space="preserve">, а </w:t>
            </w:r>
            <w:proofErr w:type="gramStart"/>
            <w:r w:rsidR="00435EA7" w:rsidRPr="000A737D">
              <w:rPr>
                <w:sz w:val="22"/>
                <w:szCs w:val="22"/>
              </w:rPr>
              <w:t>также  не</w:t>
            </w:r>
            <w:proofErr w:type="gramEnd"/>
            <w:r w:rsidR="00435EA7" w:rsidRPr="000A737D">
              <w:rPr>
                <w:sz w:val="22"/>
                <w:szCs w:val="22"/>
              </w:rPr>
              <w:t xml:space="preserve"> устанавливать дополнительное оборудование, в том числе газобаллонное оборудование без предварительного </w:t>
            </w:r>
            <w:r w:rsidRPr="000A737D">
              <w:rPr>
                <w:sz w:val="22"/>
                <w:szCs w:val="22"/>
              </w:rPr>
              <w:t>письменного согласия Залогодержателя;</w:t>
            </w:r>
          </w:p>
          <w:p w14:paraId="27EA085E" w14:textId="77777777" w:rsidR="003D5AA6" w:rsidRPr="000A737D" w:rsidRDefault="003D5AA6" w:rsidP="00A53BA8">
            <w:pPr>
              <w:tabs>
                <w:tab w:val="left" w:pos="993"/>
              </w:tabs>
              <w:jc w:val="both"/>
              <w:rPr>
                <w:sz w:val="22"/>
                <w:szCs w:val="22"/>
              </w:rPr>
            </w:pPr>
            <w:r w:rsidRPr="000A737D">
              <w:rPr>
                <w:sz w:val="22"/>
                <w:szCs w:val="22"/>
              </w:rPr>
              <w:t>2.2.4. не препятствовать Залогодержателю, а также третьим лицам от Залогодержателя в осуществлении проверки сохранности, наличия, состояния Предмета залога и проведения мероприятий по оценке имущества;</w:t>
            </w:r>
          </w:p>
          <w:p w14:paraId="584FC1E2" w14:textId="77777777" w:rsidR="003D5AA6" w:rsidRPr="000A737D" w:rsidRDefault="003D5AA6" w:rsidP="00A53BA8">
            <w:pPr>
              <w:tabs>
                <w:tab w:val="left" w:pos="993"/>
              </w:tabs>
              <w:jc w:val="both"/>
              <w:rPr>
                <w:sz w:val="22"/>
                <w:szCs w:val="22"/>
              </w:rPr>
            </w:pPr>
            <w:r w:rsidRPr="000A737D">
              <w:rPr>
                <w:sz w:val="22"/>
                <w:szCs w:val="22"/>
              </w:rPr>
              <w:t xml:space="preserve">2.2.5. при обращении Залогодержателем взыскания на Предмет залога, в течение 10 (десяти) дней с </w:t>
            </w:r>
            <w:r w:rsidR="008012DC" w:rsidRPr="000A737D">
              <w:rPr>
                <w:sz w:val="22"/>
                <w:szCs w:val="22"/>
              </w:rPr>
              <w:t>даты</w:t>
            </w:r>
            <w:r w:rsidRPr="000A737D">
              <w:rPr>
                <w:sz w:val="22"/>
                <w:szCs w:val="22"/>
              </w:rPr>
              <w:t xml:space="preserve"> получения уведомления о назначении торгов передать Залогодержателю Предмет залога и никаким образом </w:t>
            </w:r>
            <w:r w:rsidRPr="000A737D">
              <w:rPr>
                <w:sz w:val="22"/>
                <w:szCs w:val="22"/>
              </w:rPr>
              <w:lastRenderedPageBreak/>
              <w:t xml:space="preserve">не препятствовать проведению всех процедур по обращению взыскания на Предмет залога; </w:t>
            </w:r>
          </w:p>
          <w:p w14:paraId="06CDDCBD" w14:textId="77777777" w:rsidR="003D5AA6" w:rsidRPr="000A737D" w:rsidRDefault="003D5AA6" w:rsidP="00A53BA8">
            <w:pPr>
              <w:tabs>
                <w:tab w:val="left" w:pos="993"/>
              </w:tabs>
              <w:jc w:val="both"/>
              <w:rPr>
                <w:sz w:val="22"/>
                <w:szCs w:val="22"/>
              </w:rPr>
            </w:pPr>
            <w:r w:rsidRPr="000A737D">
              <w:rPr>
                <w:sz w:val="22"/>
                <w:szCs w:val="22"/>
              </w:rPr>
              <w:t>2.2.6. при наступлении страхового случая уведомить в письменной форме об этом страховую компанию и Залогодержателя в течение 3 (трех) рабочих дней;</w:t>
            </w:r>
          </w:p>
          <w:p w14:paraId="2299E5C6" w14:textId="77777777" w:rsidR="003D5AA6" w:rsidRPr="000A737D" w:rsidRDefault="003D5AA6" w:rsidP="00A53BA8">
            <w:pPr>
              <w:tabs>
                <w:tab w:val="left" w:pos="993"/>
              </w:tabs>
              <w:jc w:val="both"/>
              <w:rPr>
                <w:sz w:val="22"/>
                <w:szCs w:val="22"/>
              </w:rPr>
            </w:pPr>
            <w:r w:rsidRPr="000A737D">
              <w:rPr>
                <w:sz w:val="22"/>
                <w:szCs w:val="22"/>
              </w:rPr>
              <w:t xml:space="preserve">2.2.7. в случае утраты, повреждения, уничтожения Предмета залога, либо при прекращении права собственности на него по любым основаниям, либо угрозы возникновения данных случаев немедленно поставить в известность Залогодержателя и в сроки, указанные Залогодержателем заменить Предмет залога на другое равноценное имущество или досрочно исполнить обязательства по погашению задолженности по Договору займа; </w:t>
            </w:r>
          </w:p>
          <w:p w14:paraId="0510AFBB" w14:textId="77777777" w:rsidR="003D5AA6" w:rsidRPr="000A737D" w:rsidRDefault="003D5AA6" w:rsidP="00A53BA8">
            <w:pPr>
              <w:tabs>
                <w:tab w:val="left" w:pos="993"/>
              </w:tabs>
              <w:jc w:val="both"/>
              <w:rPr>
                <w:sz w:val="22"/>
                <w:szCs w:val="22"/>
              </w:rPr>
            </w:pPr>
            <w:r w:rsidRPr="000A737D">
              <w:rPr>
                <w:sz w:val="22"/>
                <w:szCs w:val="22"/>
              </w:rPr>
              <w:t xml:space="preserve">2.2.8. возмещать расходы Залогодержателя, связанные с исполнением условий Договора, в том числе, в связи с реализацией Предмета залога в судебном или внесудебном порядке; </w:t>
            </w:r>
          </w:p>
          <w:p w14:paraId="6C324164" w14:textId="77777777" w:rsidR="003D5AA6" w:rsidRPr="000A737D" w:rsidRDefault="003D5AA6" w:rsidP="00A53BA8">
            <w:pPr>
              <w:tabs>
                <w:tab w:val="left" w:pos="993"/>
              </w:tabs>
              <w:jc w:val="both"/>
              <w:rPr>
                <w:color w:val="0000CC"/>
                <w:sz w:val="22"/>
                <w:szCs w:val="22"/>
              </w:rPr>
            </w:pPr>
            <w:r w:rsidRPr="000A737D">
              <w:rPr>
                <w:color w:val="0000CC"/>
                <w:sz w:val="22"/>
                <w:szCs w:val="22"/>
              </w:rPr>
              <w:t xml:space="preserve">2.2.9. </w:t>
            </w:r>
            <w:r w:rsidRPr="000A737D">
              <w:rPr>
                <w:i/>
                <w:color w:val="FF0000"/>
                <w:sz w:val="22"/>
                <w:szCs w:val="22"/>
              </w:rPr>
              <w:t xml:space="preserve">(пункт в данной редакции применяется в Договоре залога, если страхование залога осуществляется Залогодателем. В остальных случаях пункт исключается) </w:t>
            </w:r>
            <w:r w:rsidRPr="000A737D">
              <w:rPr>
                <w:color w:val="0000CC"/>
                <w:sz w:val="22"/>
                <w:szCs w:val="22"/>
              </w:rPr>
              <w:t>застраховать Предмет залога и обеспечить перезаключение/пролонгацию договора страхования не позднее даты истечения срока действия договора страхования с указанием: Залогодержателя в качестве выгодоприобретателя; страховых случаев, указанных в Приложении 2 к настоящему Договору; условий о досрочном расторжении договора страхования с согласия выгодоприобретателя. Залогодатель обязан передать Залогодержателю копию договора страхования/страхового полиса и документы об оплате страховой премии;</w:t>
            </w:r>
          </w:p>
          <w:p w14:paraId="5F039CD3" w14:textId="77777777" w:rsidR="003D5AA6" w:rsidRPr="000A737D" w:rsidRDefault="003D5AA6" w:rsidP="00A53BA8">
            <w:pPr>
              <w:tabs>
                <w:tab w:val="left" w:pos="993"/>
              </w:tabs>
              <w:jc w:val="both"/>
              <w:rPr>
                <w:rFonts w:eastAsiaTheme="majorEastAsia"/>
                <w:bCs/>
                <w:color w:val="0000FF"/>
                <w:sz w:val="22"/>
                <w:szCs w:val="22"/>
                <w:lang w:eastAsia="en-US"/>
              </w:rPr>
            </w:pPr>
            <w:r w:rsidRPr="000A737D">
              <w:rPr>
                <w:color w:val="0000FF"/>
                <w:sz w:val="22"/>
                <w:szCs w:val="22"/>
                <w:lang w:val="kk-KZ"/>
              </w:rPr>
              <w:t>2.2.9.</w:t>
            </w:r>
            <w:r w:rsidRPr="000A737D">
              <w:rPr>
                <w:color w:val="0000FF"/>
                <w:sz w:val="22"/>
                <w:szCs w:val="22"/>
              </w:rPr>
              <w:t xml:space="preserve"> </w:t>
            </w:r>
            <w:r w:rsidRPr="000A737D">
              <w:rPr>
                <w:color w:val="FF0000"/>
                <w:sz w:val="22"/>
                <w:szCs w:val="22"/>
              </w:rPr>
              <w:t>(</w:t>
            </w:r>
            <w:r w:rsidRPr="000A737D">
              <w:rPr>
                <w:i/>
                <w:color w:val="FF0000"/>
                <w:sz w:val="22"/>
                <w:szCs w:val="22"/>
              </w:rPr>
              <w:t xml:space="preserve">пункт в данной редакции применяется в Договоре залога, если страхование залога осуществляется Банком. В остальных случаях пункт исключается) </w:t>
            </w:r>
            <w:r w:rsidRPr="000A737D">
              <w:rPr>
                <w:color w:val="0000CC"/>
                <w:sz w:val="22"/>
                <w:szCs w:val="22"/>
              </w:rPr>
              <w:t>страхование Предмета залога осуществляется Залогодержателем. В указанном случае условия договора страхования и перечень страховых случаев определяются самостоятельно Залогодержателем.</w:t>
            </w:r>
            <w:r w:rsidRPr="000A737D">
              <w:rPr>
                <w:sz w:val="22"/>
                <w:szCs w:val="22"/>
              </w:rPr>
              <w:t xml:space="preserve"> </w:t>
            </w:r>
            <w:r w:rsidRPr="000A737D">
              <w:rPr>
                <w:rFonts w:eastAsiaTheme="majorEastAsia"/>
                <w:bCs/>
                <w:color w:val="0000FF"/>
                <w:sz w:val="22"/>
                <w:szCs w:val="22"/>
                <w:lang w:eastAsia="en-US"/>
              </w:rPr>
              <w:t xml:space="preserve">Настоящим Залогодатель дает согласие Залогодержателю на заключение/продление договора страхования, и назначает Залогодержателя выгодоприобретателем по договору страхования. В случае если Залогодержатель перестает страховать Предмет залога, то Залогодатель обязуется по первому требованию Залогодержателя застраховать Предмет залога, с указанием Залогодержателя в качестве выгодоприобретателя, не позднее 5 (пяти) рабочих дней с даты предъявления такого требования от страховых случаев, определенных Залогодержателем, и своевременно продлевать страхование Предмета залога до полного исполнения обязательств по Договору займа. Условия договора страхования и условия о досрочном расторжении договора страхования Залогодатель обязуется предварительно согласовать с Залогодержателем. Залогодатель обязан </w:t>
            </w:r>
            <w:r w:rsidRPr="000A737D">
              <w:rPr>
                <w:rFonts w:eastAsiaTheme="majorEastAsia"/>
                <w:bCs/>
                <w:color w:val="0000FF"/>
                <w:sz w:val="22"/>
                <w:szCs w:val="22"/>
                <w:lang w:eastAsia="en-US"/>
              </w:rPr>
              <w:lastRenderedPageBreak/>
              <w:t>передать Залогодержателю копию договора страхования/ страхового полиса;</w:t>
            </w:r>
          </w:p>
          <w:p w14:paraId="28A44277" w14:textId="77777777" w:rsidR="003D5AA6" w:rsidRPr="000A737D" w:rsidRDefault="003D5AA6" w:rsidP="00A53BA8">
            <w:pPr>
              <w:tabs>
                <w:tab w:val="left" w:pos="993"/>
              </w:tabs>
              <w:jc w:val="both"/>
              <w:rPr>
                <w:rFonts w:eastAsiaTheme="majorEastAsia"/>
                <w:bCs/>
                <w:color w:val="0000FF"/>
                <w:sz w:val="22"/>
                <w:szCs w:val="22"/>
                <w:lang w:eastAsia="en-US"/>
              </w:rPr>
            </w:pPr>
            <w:r w:rsidRPr="000A737D">
              <w:rPr>
                <w:rFonts w:eastAsiaTheme="majorEastAsia"/>
                <w:bCs/>
                <w:color w:val="0000FF"/>
                <w:sz w:val="22"/>
                <w:szCs w:val="22"/>
                <w:lang w:eastAsia="en-US"/>
              </w:rPr>
              <w:t>2.2.9.</w:t>
            </w:r>
            <w:r w:rsidRPr="000A737D">
              <w:rPr>
                <w:rFonts w:eastAsiaTheme="minorEastAsia"/>
                <w:color w:val="FF0000"/>
                <w:sz w:val="22"/>
                <w:szCs w:val="22"/>
              </w:rPr>
              <w:t xml:space="preserve"> </w:t>
            </w:r>
            <w:r w:rsidRPr="000A737D">
              <w:rPr>
                <w:rFonts w:eastAsiaTheme="minorEastAsia"/>
                <w:i/>
                <w:color w:val="FF0000"/>
                <w:sz w:val="22"/>
                <w:szCs w:val="22"/>
                <w:lang w:val="kk-KZ"/>
              </w:rPr>
              <w:t>(пункт в данной редакции применяется, если на дату заключения настоящего договора, решением уполномоченного органа Банка не предусмотрено страхование)</w:t>
            </w:r>
            <w:r w:rsidRPr="000A737D">
              <w:rPr>
                <w:rFonts w:eastAsiaTheme="minorEastAsia"/>
                <w:i/>
                <w:color w:val="FF0000"/>
                <w:sz w:val="22"/>
                <w:szCs w:val="22"/>
              </w:rPr>
              <w:t xml:space="preserve"> </w:t>
            </w:r>
            <w:r w:rsidRPr="000A737D">
              <w:rPr>
                <w:rFonts w:eastAsiaTheme="majorEastAsia"/>
                <w:bCs/>
                <w:color w:val="0000FF"/>
                <w:sz w:val="22"/>
                <w:szCs w:val="22"/>
                <w:lang w:eastAsia="en-US"/>
              </w:rPr>
              <w:t>по требованию Залогодержателя в установленный Залогодержателем срок застраховать Предмет залога от страховых случаев, определенных Залогодержателем, и своевременно продлевать страхование до полного исполнения обязательств по Договору займа. Условия договора страхования и условия о досрочном расторжении договора страхования Залогодатель обязуется предварительно согласовать с Залогодержателем. Залогодатель обязан передать Залогодержателю копию договора страхования/ страхового полиса;</w:t>
            </w:r>
          </w:p>
          <w:p w14:paraId="409693B7" w14:textId="16622B3D" w:rsidR="003D5AA6" w:rsidRPr="000A737D" w:rsidRDefault="003D5AA6" w:rsidP="00A53BA8">
            <w:pPr>
              <w:tabs>
                <w:tab w:val="left" w:pos="993"/>
              </w:tabs>
              <w:jc w:val="both"/>
              <w:rPr>
                <w:rFonts w:eastAsiaTheme="majorEastAsia"/>
                <w:bCs/>
                <w:color w:val="0000FF"/>
                <w:sz w:val="22"/>
                <w:szCs w:val="22"/>
                <w:lang w:eastAsia="en-US"/>
              </w:rPr>
            </w:pPr>
            <w:r w:rsidRPr="000A737D">
              <w:rPr>
                <w:rFonts w:eastAsiaTheme="majorEastAsia"/>
                <w:bCs/>
                <w:color w:val="0000FF"/>
                <w:sz w:val="22"/>
                <w:szCs w:val="22"/>
                <w:lang w:eastAsia="en-US"/>
              </w:rPr>
              <w:t xml:space="preserve">2.2.9. </w:t>
            </w:r>
            <w:r w:rsidR="006921B4">
              <w:rPr>
                <w:i/>
                <w:color w:val="FF0000"/>
                <w:sz w:val="22"/>
                <w:szCs w:val="22"/>
                <w:lang w:val="kk-KZ"/>
              </w:rPr>
              <w:t xml:space="preserve">(пункт в данной редакции применяется в Договоре залога, если страхование залога осуществляется Залогодателем и Залогодержателем в разные периоды. В остальных случаях пункт исключается) </w:t>
            </w:r>
            <w:r w:rsidR="006921B4">
              <w:rPr>
                <w:bCs/>
                <w:color w:val="0000FF"/>
                <w:sz w:val="22"/>
                <w:szCs w:val="22"/>
                <w:lang w:eastAsia="en-US"/>
              </w:rPr>
              <w:t xml:space="preserve">застраховать Предмет залога на срок __ </w:t>
            </w:r>
            <w:r w:rsidR="006921B4">
              <w:rPr>
                <w:bCs/>
                <w:i/>
                <w:color w:val="0070C0"/>
                <w:sz w:val="22"/>
                <w:szCs w:val="22"/>
                <w:lang w:eastAsia="en-US"/>
              </w:rPr>
              <w:t>(указать срок, установленный решением уполномоченного органа Банка)</w:t>
            </w:r>
            <w:r w:rsidR="006921B4">
              <w:rPr>
                <w:bCs/>
                <w:color w:val="0000FF"/>
                <w:sz w:val="22"/>
                <w:szCs w:val="22"/>
                <w:lang w:eastAsia="en-US"/>
              </w:rPr>
              <w:t xml:space="preserve"> с указанием: Залогодержателя в качестве выгодоприобретателя; страховых случаев, указанных в Приложении 2 к настоящему Договору; условий о досрочном расторжении договора страхования с согласия выгодоприобретателя. Залогодатель обязан передать Залогодержателю копию договора страхования/страхового полиса и документы об оплате. Последующее страхование Предмет залога осуществляется Залогодержателем. В указанном случае условия договора страхования и перечень страховых случаев определяются самостоятельно Залогодержателем. Настоящим Залогодатель дает согласие Залогодержателю на заключение/продление договора страхования, в случае, указанном в настоящем пункте и назначает Залогодержателя выгодоприобретателем по договору страхования;</w:t>
            </w:r>
          </w:p>
          <w:p w14:paraId="6BADAE11" w14:textId="371217B9" w:rsidR="003D5AA6" w:rsidRDefault="003D5AA6" w:rsidP="00A53BA8">
            <w:pPr>
              <w:tabs>
                <w:tab w:val="left" w:pos="993"/>
              </w:tabs>
              <w:jc w:val="both"/>
              <w:rPr>
                <w:sz w:val="22"/>
                <w:szCs w:val="22"/>
              </w:rPr>
            </w:pPr>
            <w:r w:rsidRPr="000A737D">
              <w:rPr>
                <w:sz w:val="22"/>
                <w:szCs w:val="22"/>
              </w:rPr>
              <w:t>2.2.10. по требованию Залогодержателя установить на Предмете залога оборудование, позволяющее блокировать двигатель или иные узлы и агрегаты Предмета залога при неисполнении или ненадлежащем исполнении обязательств по Договору займа.</w:t>
            </w:r>
          </w:p>
          <w:p w14:paraId="2164C10B" w14:textId="44D529D8" w:rsidR="00B040AC" w:rsidRPr="00C53381" w:rsidRDefault="00B040AC" w:rsidP="00A53BA8">
            <w:pPr>
              <w:tabs>
                <w:tab w:val="left" w:pos="993"/>
              </w:tabs>
              <w:jc w:val="both"/>
              <w:rPr>
                <w:rFonts w:eastAsia="SimSun"/>
                <w:sz w:val="22"/>
                <w:szCs w:val="22"/>
              </w:rPr>
            </w:pPr>
            <w:r w:rsidRPr="00C53381">
              <w:rPr>
                <w:sz w:val="22"/>
                <w:szCs w:val="22"/>
              </w:rPr>
              <w:t>2.2.11.</w:t>
            </w:r>
            <w:r w:rsidR="000460C3" w:rsidRPr="00C53381">
              <w:rPr>
                <w:sz w:val="22"/>
                <w:szCs w:val="22"/>
              </w:rPr>
              <w:t xml:space="preserve"> </w:t>
            </w:r>
            <w:r w:rsidRPr="00C53381">
              <w:rPr>
                <w:sz w:val="22"/>
                <w:szCs w:val="22"/>
              </w:rPr>
              <w:t xml:space="preserve">обеспечить установку использование </w:t>
            </w:r>
            <w:r w:rsidRPr="00C53381">
              <w:rPr>
                <w:rFonts w:eastAsia="SimSun"/>
                <w:sz w:val="22"/>
                <w:szCs w:val="22"/>
                <w:lang w:val="en-US"/>
              </w:rPr>
              <w:t>GPS</w:t>
            </w:r>
            <w:r w:rsidRPr="00C53381">
              <w:rPr>
                <w:rFonts w:eastAsia="SimSun"/>
                <w:sz w:val="22"/>
                <w:szCs w:val="22"/>
              </w:rPr>
              <w:t>-</w:t>
            </w:r>
            <w:proofErr w:type="spellStart"/>
            <w:r w:rsidRPr="00C53381">
              <w:rPr>
                <w:rFonts w:eastAsia="SimSun"/>
                <w:sz w:val="22"/>
                <w:szCs w:val="22"/>
              </w:rPr>
              <w:t>трекера</w:t>
            </w:r>
            <w:proofErr w:type="spellEnd"/>
            <w:r w:rsidRPr="00C53381">
              <w:rPr>
                <w:rFonts w:eastAsia="SimSun"/>
                <w:sz w:val="22"/>
                <w:szCs w:val="22"/>
              </w:rPr>
              <w:t xml:space="preserve"> на </w:t>
            </w:r>
            <w:r w:rsidR="008A7AAF" w:rsidRPr="00C53381">
              <w:rPr>
                <w:rFonts w:eastAsia="SimSun"/>
                <w:sz w:val="22"/>
                <w:szCs w:val="22"/>
              </w:rPr>
              <w:t>П</w:t>
            </w:r>
            <w:r w:rsidRPr="00C53381">
              <w:rPr>
                <w:rFonts w:eastAsia="SimSun"/>
                <w:sz w:val="22"/>
                <w:szCs w:val="22"/>
              </w:rPr>
              <w:t>редмете залога и:</w:t>
            </w:r>
          </w:p>
          <w:p w14:paraId="4C24DB2A" w14:textId="3975ED12" w:rsidR="00B040AC" w:rsidRPr="00C53381" w:rsidRDefault="00B040AC" w:rsidP="00A53BA8">
            <w:pPr>
              <w:tabs>
                <w:tab w:val="left" w:pos="993"/>
              </w:tabs>
              <w:jc w:val="both"/>
              <w:rPr>
                <w:rFonts w:eastAsia="SimSun"/>
                <w:sz w:val="22"/>
                <w:szCs w:val="22"/>
              </w:rPr>
            </w:pPr>
            <w:r w:rsidRPr="00C53381">
              <w:rPr>
                <w:rFonts w:eastAsia="SimSun"/>
                <w:sz w:val="22"/>
                <w:szCs w:val="22"/>
              </w:rPr>
              <w:t xml:space="preserve">-не вмешиваться в </w:t>
            </w:r>
            <w:proofErr w:type="gramStart"/>
            <w:r w:rsidRPr="00C53381">
              <w:rPr>
                <w:rFonts w:eastAsia="SimSun"/>
                <w:sz w:val="22"/>
                <w:szCs w:val="22"/>
              </w:rPr>
              <w:t xml:space="preserve">работу </w:t>
            </w:r>
            <w:r w:rsidRPr="00C53381">
              <w:rPr>
                <w:sz w:val="22"/>
                <w:szCs w:val="22"/>
              </w:rPr>
              <w:t xml:space="preserve"> </w:t>
            </w:r>
            <w:r w:rsidRPr="00C53381">
              <w:rPr>
                <w:rFonts w:eastAsia="SimSun"/>
                <w:sz w:val="22"/>
                <w:szCs w:val="22"/>
                <w:lang w:val="en-US"/>
              </w:rPr>
              <w:t>GPS</w:t>
            </w:r>
            <w:proofErr w:type="gramEnd"/>
            <w:r w:rsidRPr="00C53381">
              <w:rPr>
                <w:rFonts w:eastAsia="SimSun"/>
                <w:sz w:val="22"/>
                <w:szCs w:val="22"/>
              </w:rPr>
              <w:t>-</w:t>
            </w:r>
            <w:proofErr w:type="spellStart"/>
            <w:r w:rsidRPr="00C53381">
              <w:rPr>
                <w:rFonts w:eastAsia="SimSun"/>
                <w:sz w:val="22"/>
                <w:szCs w:val="22"/>
              </w:rPr>
              <w:t>трекера</w:t>
            </w:r>
            <w:proofErr w:type="spellEnd"/>
            <w:r w:rsidRPr="00C53381">
              <w:rPr>
                <w:rFonts w:eastAsia="SimSun"/>
                <w:sz w:val="22"/>
                <w:szCs w:val="22"/>
              </w:rPr>
              <w:t>;</w:t>
            </w:r>
          </w:p>
          <w:p w14:paraId="7C149D5B" w14:textId="038B736B" w:rsidR="00B040AC" w:rsidRPr="00C53381" w:rsidRDefault="00B040AC" w:rsidP="00A53BA8">
            <w:pPr>
              <w:tabs>
                <w:tab w:val="left" w:pos="993"/>
              </w:tabs>
              <w:jc w:val="both"/>
              <w:rPr>
                <w:sz w:val="22"/>
                <w:szCs w:val="22"/>
              </w:rPr>
            </w:pPr>
            <w:r w:rsidRPr="00C53381">
              <w:rPr>
                <w:rFonts w:eastAsia="SimSun"/>
                <w:sz w:val="22"/>
                <w:szCs w:val="22"/>
              </w:rPr>
              <w:t xml:space="preserve">-не отключать </w:t>
            </w:r>
            <w:r w:rsidRPr="00C53381">
              <w:rPr>
                <w:rFonts w:eastAsia="SimSun"/>
                <w:sz w:val="22"/>
                <w:szCs w:val="22"/>
                <w:lang w:val="en-US"/>
              </w:rPr>
              <w:t>GPS</w:t>
            </w:r>
            <w:r w:rsidRPr="00C53381">
              <w:rPr>
                <w:rFonts w:eastAsia="SimSun"/>
                <w:sz w:val="22"/>
                <w:szCs w:val="22"/>
              </w:rPr>
              <w:t>-</w:t>
            </w:r>
            <w:proofErr w:type="spellStart"/>
            <w:r w:rsidRPr="00C53381">
              <w:rPr>
                <w:rFonts w:eastAsia="SimSun"/>
                <w:sz w:val="22"/>
                <w:szCs w:val="22"/>
              </w:rPr>
              <w:t>трекер</w:t>
            </w:r>
            <w:proofErr w:type="spellEnd"/>
            <w:r w:rsidRPr="00C53381">
              <w:rPr>
                <w:rFonts w:eastAsia="SimSun"/>
                <w:sz w:val="22"/>
                <w:szCs w:val="22"/>
              </w:rPr>
              <w:t xml:space="preserve"> </w:t>
            </w:r>
            <w:r w:rsidRPr="00C53381">
              <w:rPr>
                <w:sz w:val="22"/>
                <w:szCs w:val="22"/>
              </w:rPr>
              <w:t>без письменного согласия Залогодержателя;</w:t>
            </w:r>
          </w:p>
          <w:p w14:paraId="17D77EA1" w14:textId="6AA102DA" w:rsidR="00B040AC" w:rsidRPr="00C53381" w:rsidRDefault="00B040AC" w:rsidP="00A53BA8">
            <w:pPr>
              <w:tabs>
                <w:tab w:val="left" w:pos="993"/>
              </w:tabs>
              <w:jc w:val="both"/>
              <w:rPr>
                <w:sz w:val="22"/>
                <w:szCs w:val="22"/>
              </w:rPr>
            </w:pPr>
            <w:r w:rsidRPr="00C53381">
              <w:rPr>
                <w:sz w:val="22"/>
                <w:szCs w:val="22"/>
              </w:rPr>
              <w:t>- незамедлительно уведомлять Залогодержателя о неисправностях GPS-</w:t>
            </w:r>
            <w:proofErr w:type="spellStart"/>
            <w:r w:rsidRPr="00C53381">
              <w:rPr>
                <w:sz w:val="22"/>
                <w:szCs w:val="22"/>
              </w:rPr>
              <w:t>трекера</w:t>
            </w:r>
            <w:proofErr w:type="spellEnd"/>
            <w:r w:rsidRPr="00C53381">
              <w:rPr>
                <w:sz w:val="22"/>
                <w:szCs w:val="22"/>
              </w:rPr>
              <w:t>;</w:t>
            </w:r>
          </w:p>
          <w:p w14:paraId="3DF76240" w14:textId="2C52B508" w:rsidR="00B040AC" w:rsidRPr="00C53381" w:rsidRDefault="00B040AC" w:rsidP="00A53BA8">
            <w:pPr>
              <w:tabs>
                <w:tab w:val="left" w:pos="993"/>
              </w:tabs>
              <w:jc w:val="both"/>
              <w:rPr>
                <w:sz w:val="22"/>
                <w:szCs w:val="22"/>
              </w:rPr>
            </w:pPr>
            <w:r w:rsidRPr="00C53381">
              <w:rPr>
                <w:sz w:val="22"/>
                <w:szCs w:val="22"/>
              </w:rPr>
              <w:t>-обеспечить доступ к предмету залога для проверки и обслуживания GPS-</w:t>
            </w:r>
            <w:proofErr w:type="spellStart"/>
            <w:r w:rsidRPr="00C53381">
              <w:rPr>
                <w:sz w:val="22"/>
                <w:szCs w:val="22"/>
              </w:rPr>
              <w:t>трекера</w:t>
            </w:r>
            <w:proofErr w:type="spellEnd"/>
            <w:r w:rsidRPr="00C53381">
              <w:rPr>
                <w:sz w:val="22"/>
                <w:szCs w:val="22"/>
              </w:rPr>
              <w:t>;</w:t>
            </w:r>
          </w:p>
          <w:p w14:paraId="7BF7BDA2" w14:textId="63F7D4D2" w:rsidR="008A7AAF" w:rsidRDefault="008A7AAF" w:rsidP="00387532">
            <w:pPr>
              <w:jc w:val="both"/>
              <w:rPr>
                <w:rFonts w:eastAsia="SimSun"/>
                <w:i/>
                <w:color w:val="FF0000"/>
                <w:sz w:val="22"/>
                <w:szCs w:val="22"/>
              </w:rPr>
            </w:pPr>
            <w:r w:rsidRPr="00C53381">
              <w:rPr>
                <w:sz w:val="22"/>
                <w:szCs w:val="22"/>
              </w:rPr>
              <w:t xml:space="preserve">Не соблюдение или нарушение Залогодателем любого из указанных в пункте 2.2.11 условий будет являться безусловным основанием для блокирования Предмета </w:t>
            </w:r>
            <w:r w:rsidRPr="00C53381">
              <w:rPr>
                <w:sz w:val="22"/>
                <w:szCs w:val="22"/>
              </w:rPr>
              <w:lastRenderedPageBreak/>
              <w:t>залога и оформления его в заклад в порядке, установленном</w:t>
            </w:r>
            <w:r w:rsidR="007176C6" w:rsidRPr="00C53381">
              <w:rPr>
                <w:sz w:val="22"/>
                <w:szCs w:val="22"/>
              </w:rPr>
              <w:t xml:space="preserve"> настоящим</w:t>
            </w:r>
            <w:r w:rsidRPr="00C53381">
              <w:rPr>
                <w:sz w:val="22"/>
                <w:szCs w:val="22"/>
              </w:rPr>
              <w:t xml:space="preserve"> Договором</w:t>
            </w:r>
            <w:r w:rsidR="007176C6" w:rsidRPr="00C53381">
              <w:rPr>
                <w:sz w:val="22"/>
                <w:szCs w:val="22"/>
              </w:rPr>
              <w:t>, по усмотрению Залогодержателя.</w:t>
            </w:r>
            <w:r w:rsidR="00BF49D8" w:rsidRPr="00C53381">
              <w:rPr>
                <w:rFonts w:eastAsia="SimSun"/>
                <w:i/>
                <w:color w:val="FF0000"/>
                <w:sz w:val="22"/>
                <w:szCs w:val="22"/>
              </w:rPr>
              <w:t xml:space="preserve"> (применяется в случае установки </w:t>
            </w:r>
            <w:r w:rsidR="00BF49D8" w:rsidRPr="00C53381">
              <w:rPr>
                <w:rFonts w:eastAsia="SimSun"/>
                <w:i/>
                <w:color w:val="FF0000"/>
                <w:sz w:val="22"/>
                <w:szCs w:val="22"/>
                <w:lang w:val="en-US"/>
              </w:rPr>
              <w:t>GPS</w:t>
            </w:r>
            <w:r w:rsidR="00BF49D8" w:rsidRPr="00C53381">
              <w:rPr>
                <w:rFonts w:eastAsia="SimSun"/>
                <w:i/>
                <w:color w:val="FF0000"/>
                <w:sz w:val="22"/>
                <w:szCs w:val="22"/>
              </w:rPr>
              <w:t>-</w:t>
            </w:r>
            <w:proofErr w:type="spellStart"/>
            <w:r w:rsidR="00BF49D8" w:rsidRPr="00C53381">
              <w:rPr>
                <w:rFonts w:eastAsia="SimSun"/>
                <w:i/>
                <w:color w:val="FF0000"/>
                <w:sz w:val="22"/>
                <w:szCs w:val="22"/>
              </w:rPr>
              <w:t>трекера</w:t>
            </w:r>
            <w:proofErr w:type="spellEnd"/>
            <w:r w:rsidR="00BF49D8" w:rsidRPr="00C53381">
              <w:rPr>
                <w:rFonts w:eastAsia="SimSun"/>
                <w:i/>
                <w:color w:val="FF0000"/>
                <w:sz w:val="22"/>
                <w:szCs w:val="22"/>
              </w:rPr>
              <w:t xml:space="preserve"> на предмет залога)</w:t>
            </w:r>
          </w:p>
          <w:p w14:paraId="35AC5F6C" w14:textId="77777777" w:rsidR="00C53381" w:rsidRPr="00C53381" w:rsidRDefault="00C53381" w:rsidP="00387532">
            <w:pPr>
              <w:jc w:val="both"/>
              <w:rPr>
                <w:rFonts w:eastAsia="SimSun"/>
                <w:sz w:val="22"/>
                <w:szCs w:val="22"/>
              </w:rPr>
            </w:pPr>
          </w:p>
          <w:p w14:paraId="2F6341CC" w14:textId="1A1E55F5" w:rsidR="00003221" w:rsidRPr="00C53381" w:rsidRDefault="003D5AA6" w:rsidP="00C53381">
            <w:pPr>
              <w:tabs>
                <w:tab w:val="left" w:pos="993"/>
              </w:tabs>
              <w:jc w:val="both"/>
              <w:rPr>
                <w:sz w:val="22"/>
                <w:szCs w:val="22"/>
              </w:rPr>
            </w:pPr>
            <w:r w:rsidRPr="000A737D">
              <w:rPr>
                <w:sz w:val="22"/>
                <w:szCs w:val="22"/>
              </w:rPr>
              <w:t xml:space="preserve">2.3. Настоящим Залогодатель предоставляет Залогодержателю согласие на списание Залогодержателем сумм расходов, связанных с оценкой (переоценкой) Предмета залога, проведенной за счет Залогодержателя, необходимых издержек Залогодержателя по содержанию </w:t>
            </w:r>
            <w:r w:rsidR="008012DC" w:rsidRPr="000A737D">
              <w:rPr>
                <w:sz w:val="22"/>
                <w:szCs w:val="22"/>
              </w:rPr>
              <w:t>Предмета залога</w:t>
            </w:r>
            <w:r w:rsidRPr="000A737D">
              <w:rPr>
                <w:sz w:val="22"/>
                <w:szCs w:val="22"/>
              </w:rPr>
              <w:t>, расходов по обращению взыскания на Предмет залога и прочие издержек и расходов Залогодержателя в соответствующей части, возникших по настоящему Договору</w:t>
            </w:r>
            <w:r w:rsidR="009C5481">
              <w:rPr>
                <w:sz w:val="22"/>
                <w:szCs w:val="22"/>
              </w:rPr>
              <w:t>,</w:t>
            </w:r>
            <w:r w:rsidRPr="000A737D">
              <w:rPr>
                <w:sz w:val="22"/>
                <w:szCs w:val="22"/>
              </w:rPr>
              <w:t xml:space="preserve"> путем прямого </w:t>
            </w:r>
            <w:proofErr w:type="spellStart"/>
            <w:r w:rsidRPr="000A737D">
              <w:rPr>
                <w:sz w:val="22"/>
                <w:szCs w:val="22"/>
              </w:rPr>
              <w:t>дебетования</w:t>
            </w:r>
            <w:proofErr w:type="spellEnd"/>
            <w:r w:rsidRPr="000A737D">
              <w:rPr>
                <w:sz w:val="22"/>
                <w:szCs w:val="22"/>
              </w:rPr>
              <w:t xml:space="preserve"> банковских счетов Залогодателя, открытых у Залогодержателя.</w:t>
            </w:r>
          </w:p>
          <w:p w14:paraId="0774D43B" w14:textId="77777777" w:rsidR="00C53381" w:rsidRPr="000A737D" w:rsidRDefault="00C53381" w:rsidP="003F2BCF">
            <w:pPr>
              <w:tabs>
                <w:tab w:val="left" w:pos="3119"/>
              </w:tabs>
              <w:rPr>
                <w:b/>
                <w:bCs/>
                <w:sz w:val="22"/>
                <w:szCs w:val="22"/>
              </w:rPr>
            </w:pPr>
          </w:p>
          <w:p w14:paraId="0DE00B59" w14:textId="77777777" w:rsidR="003D5AA6" w:rsidRPr="000A737D" w:rsidRDefault="003D5AA6" w:rsidP="00566D04">
            <w:pPr>
              <w:tabs>
                <w:tab w:val="left" w:pos="3119"/>
              </w:tabs>
              <w:jc w:val="center"/>
              <w:rPr>
                <w:b/>
                <w:bCs/>
              </w:rPr>
            </w:pPr>
            <w:r w:rsidRPr="000A737D">
              <w:rPr>
                <w:b/>
                <w:bCs/>
                <w:sz w:val="22"/>
                <w:szCs w:val="22"/>
              </w:rPr>
              <w:t>3. ПРАВА ЗАЛОГОДЕРЖАТЕЛЯ</w:t>
            </w:r>
          </w:p>
          <w:p w14:paraId="67201FCF" w14:textId="77777777" w:rsidR="003D5AA6" w:rsidRPr="000A737D" w:rsidRDefault="003D5AA6" w:rsidP="00566D04">
            <w:pPr>
              <w:tabs>
                <w:tab w:val="left" w:pos="3119"/>
              </w:tabs>
              <w:jc w:val="center"/>
              <w:rPr>
                <w:b/>
                <w:bCs/>
              </w:rPr>
            </w:pPr>
          </w:p>
          <w:p w14:paraId="5671372B" w14:textId="3ACCBCDF" w:rsidR="003D5AA6" w:rsidRPr="000A737D" w:rsidRDefault="003D5AA6" w:rsidP="00A53BA8">
            <w:pPr>
              <w:tabs>
                <w:tab w:val="left" w:pos="3119"/>
              </w:tabs>
              <w:jc w:val="both"/>
              <w:rPr>
                <w:b/>
                <w:sz w:val="22"/>
                <w:szCs w:val="22"/>
              </w:rPr>
            </w:pPr>
            <w:r w:rsidRPr="000A737D">
              <w:rPr>
                <w:b/>
                <w:sz w:val="22"/>
                <w:szCs w:val="22"/>
              </w:rPr>
              <w:t>3.1.</w:t>
            </w:r>
            <w:r w:rsidRPr="000A737D">
              <w:rPr>
                <w:sz w:val="22"/>
                <w:szCs w:val="22"/>
              </w:rPr>
              <w:t xml:space="preserve"> </w:t>
            </w:r>
            <w:r w:rsidR="00C53381" w:rsidRPr="000A737D">
              <w:rPr>
                <w:b/>
                <w:sz w:val="22"/>
                <w:szCs w:val="22"/>
              </w:rPr>
              <w:t>Залогодержатель вправе</w:t>
            </w:r>
            <w:r w:rsidRPr="000A737D">
              <w:rPr>
                <w:b/>
                <w:sz w:val="22"/>
                <w:szCs w:val="22"/>
              </w:rPr>
              <w:t>:</w:t>
            </w:r>
          </w:p>
          <w:p w14:paraId="7BEB50C9" w14:textId="77777777" w:rsidR="00F52505" w:rsidRDefault="003D5AA6" w:rsidP="00F52505">
            <w:pPr>
              <w:tabs>
                <w:tab w:val="left" w:pos="3119"/>
              </w:tabs>
              <w:jc w:val="both"/>
              <w:rPr>
                <w:sz w:val="22"/>
                <w:szCs w:val="22"/>
              </w:rPr>
            </w:pPr>
            <w:r w:rsidRPr="000A737D">
              <w:rPr>
                <w:sz w:val="22"/>
                <w:szCs w:val="22"/>
              </w:rPr>
              <w:t xml:space="preserve">3.1.1. в любое время самостоятельно либо с привлечением третьих лиц проверять по документам и фактически наличие, сохранность, состояние и условия эксплуатации Предмета залога; </w:t>
            </w:r>
          </w:p>
          <w:p w14:paraId="58E9AD49" w14:textId="32BD15F6" w:rsidR="00F52505" w:rsidRDefault="003D5AA6" w:rsidP="00C53381">
            <w:pPr>
              <w:tabs>
                <w:tab w:val="left" w:pos="3119"/>
              </w:tabs>
              <w:jc w:val="both"/>
              <w:rPr>
                <w:sz w:val="22"/>
                <w:szCs w:val="22"/>
              </w:rPr>
            </w:pPr>
            <w:r w:rsidRPr="000A737D">
              <w:rPr>
                <w:sz w:val="22"/>
                <w:szCs w:val="22"/>
              </w:rPr>
              <w:t xml:space="preserve">3.1.2. в случае неисполнения или ненадлежащего исполнения </w:t>
            </w:r>
            <w:r w:rsidR="00CB1916" w:rsidRPr="000A737D">
              <w:rPr>
                <w:sz w:val="22"/>
                <w:szCs w:val="22"/>
              </w:rPr>
              <w:t xml:space="preserve">Залогодателем </w:t>
            </w:r>
            <w:r w:rsidRPr="000A737D">
              <w:rPr>
                <w:sz w:val="22"/>
                <w:szCs w:val="22"/>
              </w:rPr>
              <w:t>обязательств по Договору займа потребовать досрочного исполнения</w:t>
            </w:r>
            <w:r w:rsidR="008012DC" w:rsidRPr="000A737D">
              <w:rPr>
                <w:sz w:val="22"/>
                <w:szCs w:val="22"/>
              </w:rPr>
              <w:t>,</w:t>
            </w:r>
            <w:r w:rsidRPr="000A737D">
              <w:rPr>
                <w:sz w:val="22"/>
                <w:szCs w:val="22"/>
              </w:rPr>
              <w:t xml:space="preserve"> обеспеченного </w:t>
            </w:r>
            <w:r w:rsidR="008012DC" w:rsidRPr="000A737D">
              <w:rPr>
                <w:sz w:val="22"/>
                <w:szCs w:val="22"/>
              </w:rPr>
              <w:t xml:space="preserve">Предметом </w:t>
            </w:r>
            <w:r w:rsidRPr="000A737D">
              <w:rPr>
                <w:sz w:val="22"/>
                <w:szCs w:val="22"/>
              </w:rPr>
              <w:t>залог</w:t>
            </w:r>
            <w:r w:rsidR="008012DC" w:rsidRPr="000A737D">
              <w:rPr>
                <w:sz w:val="22"/>
                <w:szCs w:val="22"/>
              </w:rPr>
              <w:t>а</w:t>
            </w:r>
            <w:r w:rsidRPr="000A737D">
              <w:rPr>
                <w:sz w:val="22"/>
                <w:szCs w:val="22"/>
              </w:rPr>
              <w:t xml:space="preserve"> обязательства и/или удовлетворить свои требования (в том числе досрочно) путем реализации Предмета залога как в судебном, так и в принудительном внесудебном порядке по усмотрению Залогодержателя;</w:t>
            </w:r>
          </w:p>
          <w:p w14:paraId="11490EFB" w14:textId="215BC6E3" w:rsidR="003D5AA6" w:rsidRPr="000A737D" w:rsidRDefault="003D5AA6" w:rsidP="00A53BA8">
            <w:pPr>
              <w:numPr>
                <w:ilvl w:val="12"/>
                <w:numId w:val="0"/>
              </w:numPr>
              <w:tabs>
                <w:tab w:val="left" w:pos="3119"/>
              </w:tabs>
              <w:jc w:val="both"/>
              <w:rPr>
                <w:sz w:val="22"/>
                <w:szCs w:val="22"/>
              </w:rPr>
            </w:pPr>
            <w:r w:rsidRPr="000A737D">
              <w:rPr>
                <w:sz w:val="22"/>
                <w:szCs w:val="22"/>
              </w:rPr>
              <w:t>3.1.3. в случае гибели или повреждения Предмета залога либо при прекращении права собственности на него, требовать от Залогодателя немедленного</w:t>
            </w:r>
            <w:r w:rsidR="00F317B7" w:rsidRPr="000A737D">
              <w:rPr>
                <w:sz w:val="22"/>
                <w:szCs w:val="22"/>
              </w:rPr>
              <w:t xml:space="preserve"> и досрочного</w:t>
            </w:r>
            <w:r w:rsidRPr="000A737D">
              <w:rPr>
                <w:sz w:val="22"/>
                <w:szCs w:val="22"/>
              </w:rPr>
              <w:t xml:space="preserve"> исполнения Залогодателем обязательств по Договору займа или замены Залогодателем Предмета залога иным необремененным ликвидным и равноценным имуществом, удовлетворяющим требованиям Залогодержателя;</w:t>
            </w:r>
          </w:p>
          <w:p w14:paraId="7CC94592" w14:textId="32A414E3" w:rsidR="00420BE4" w:rsidRPr="00420BE4" w:rsidRDefault="003D5AA6" w:rsidP="00A53BA8">
            <w:pPr>
              <w:jc w:val="both"/>
              <w:rPr>
                <w:sz w:val="22"/>
                <w:szCs w:val="22"/>
              </w:rPr>
            </w:pPr>
            <w:r w:rsidRPr="00420BE4">
              <w:rPr>
                <w:sz w:val="22"/>
                <w:szCs w:val="22"/>
              </w:rPr>
              <w:t xml:space="preserve">3.1.4. осуществить блокирование двигателя или иных узлов и агрегатов Предмета залога либо поручить такое блокирование третьим лицам, оказывающим </w:t>
            </w:r>
            <w:r w:rsidR="00D72921" w:rsidRPr="00420BE4">
              <w:rPr>
                <w:sz w:val="22"/>
                <w:szCs w:val="22"/>
              </w:rPr>
              <w:t>Залогодержателю</w:t>
            </w:r>
            <w:r w:rsidRPr="00420BE4">
              <w:rPr>
                <w:sz w:val="22"/>
                <w:szCs w:val="22"/>
              </w:rPr>
              <w:t xml:space="preserve"> соответствующие услуги при неисполнении или ненадлежащем исполнении</w:t>
            </w:r>
            <w:r w:rsidR="00F317B7" w:rsidRPr="00420BE4">
              <w:rPr>
                <w:sz w:val="22"/>
                <w:szCs w:val="22"/>
              </w:rPr>
              <w:t xml:space="preserve"> Залогодателем</w:t>
            </w:r>
            <w:r w:rsidRPr="00420BE4">
              <w:rPr>
                <w:sz w:val="22"/>
                <w:szCs w:val="22"/>
              </w:rPr>
              <w:t xml:space="preserve"> обязательств по Договору займа, в случае, если такое оборудование установлено Залогодателем.</w:t>
            </w:r>
          </w:p>
          <w:p w14:paraId="50D375B5" w14:textId="67D5A707" w:rsidR="00F11B12" w:rsidRPr="00420BE4" w:rsidRDefault="00FB1AF2" w:rsidP="00F11B12">
            <w:pPr>
              <w:jc w:val="both"/>
              <w:rPr>
                <w:rFonts w:eastAsia="SimSun"/>
                <w:sz w:val="22"/>
                <w:szCs w:val="22"/>
              </w:rPr>
            </w:pPr>
            <w:r w:rsidRPr="00420BE4">
              <w:rPr>
                <w:sz w:val="22"/>
                <w:szCs w:val="22"/>
                <w:lang w:val="kk-KZ"/>
              </w:rPr>
              <w:t>3.1.5.</w:t>
            </w:r>
            <w:r w:rsidR="00F11B12" w:rsidRPr="00420BE4">
              <w:rPr>
                <w:sz w:val="22"/>
                <w:szCs w:val="22"/>
              </w:rPr>
              <w:t>в случае нарушения обязательств, связанных с обеспечением сохранности, эксплуатации и использования GPS-</w:t>
            </w:r>
            <w:proofErr w:type="spellStart"/>
            <w:r w:rsidR="00F11B12" w:rsidRPr="00420BE4">
              <w:rPr>
                <w:sz w:val="22"/>
                <w:szCs w:val="22"/>
              </w:rPr>
              <w:t>трекера</w:t>
            </w:r>
            <w:proofErr w:type="spellEnd"/>
            <w:r w:rsidR="00F11B12" w:rsidRPr="00420BE4">
              <w:rPr>
                <w:sz w:val="22"/>
                <w:szCs w:val="22"/>
              </w:rPr>
              <w:t xml:space="preserve">, установленного на предмет залога, потребовать досрочного исполнения обязательств по Договору, так же применить иные меры, предусмотренные Договором. </w:t>
            </w:r>
            <w:r w:rsidR="00F11B12" w:rsidRPr="00420BE4">
              <w:rPr>
                <w:rFonts w:eastAsia="SimSun"/>
                <w:i/>
                <w:color w:val="FF0000"/>
                <w:sz w:val="22"/>
                <w:szCs w:val="22"/>
              </w:rPr>
              <w:t xml:space="preserve"> (применяется в случае установки </w:t>
            </w:r>
            <w:r w:rsidR="00F11B12" w:rsidRPr="00420BE4">
              <w:rPr>
                <w:rFonts w:eastAsia="SimSun"/>
                <w:i/>
                <w:color w:val="FF0000"/>
                <w:sz w:val="22"/>
                <w:szCs w:val="22"/>
                <w:lang w:val="en-US"/>
              </w:rPr>
              <w:t>GPS</w:t>
            </w:r>
            <w:r w:rsidR="00F11B12" w:rsidRPr="00420BE4">
              <w:rPr>
                <w:rFonts w:eastAsia="SimSun"/>
                <w:i/>
                <w:color w:val="FF0000"/>
                <w:sz w:val="22"/>
                <w:szCs w:val="22"/>
              </w:rPr>
              <w:t>-</w:t>
            </w:r>
            <w:proofErr w:type="spellStart"/>
            <w:r w:rsidR="00F11B12" w:rsidRPr="00420BE4">
              <w:rPr>
                <w:rFonts w:eastAsia="SimSun"/>
                <w:i/>
                <w:color w:val="FF0000"/>
                <w:sz w:val="22"/>
                <w:szCs w:val="22"/>
              </w:rPr>
              <w:t>трекера</w:t>
            </w:r>
            <w:proofErr w:type="spellEnd"/>
            <w:r w:rsidR="00F11B12" w:rsidRPr="00420BE4">
              <w:rPr>
                <w:rFonts w:eastAsia="SimSun"/>
                <w:i/>
                <w:color w:val="FF0000"/>
                <w:sz w:val="22"/>
                <w:szCs w:val="22"/>
              </w:rPr>
              <w:t xml:space="preserve"> на предмет залога)</w:t>
            </w:r>
          </w:p>
          <w:p w14:paraId="53126137" w14:textId="77777777" w:rsidR="00F11B12" w:rsidRPr="000A737D" w:rsidRDefault="00F11B12" w:rsidP="00A53BA8">
            <w:pPr>
              <w:jc w:val="both"/>
              <w:rPr>
                <w:sz w:val="22"/>
                <w:szCs w:val="22"/>
              </w:rPr>
            </w:pPr>
          </w:p>
          <w:p w14:paraId="668983E0" w14:textId="77777777" w:rsidR="003D5AA6" w:rsidRPr="000A737D" w:rsidRDefault="003D5AA6" w:rsidP="00566D04">
            <w:pPr>
              <w:pStyle w:val="3"/>
              <w:spacing w:before="0"/>
              <w:rPr>
                <w:rFonts w:ascii="Times New Roman" w:hAnsi="Times New Roman" w:cs="Times New Roman"/>
                <w:color w:val="auto"/>
                <w:sz w:val="22"/>
                <w:szCs w:val="22"/>
              </w:rPr>
            </w:pPr>
          </w:p>
          <w:p w14:paraId="449526C7" w14:textId="77777777" w:rsidR="003D5AA6" w:rsidRPr="000A737D" w:rsidRDefault="003D5AA6" w:rsidP="00A96394">
            <w:pPr>
              <w:pStyle w:val="3"/>
              <w:spacing w:before="0"/>
              <w:jc w:val="center"/>
              <w:rPr>
                <w:rFonts w:ascii="Times New Roman" w:hAnsi="Times New Roman" w:cs="Times New Roman"/>
                <w:color w:val="auto"/>
                <w:sz w:val="22"/>
                <w:szCs w:val="22"/>
              </w:rPr>
            </w:pPr>
            <w:r w:rsidRPr="000A737D">
              <w:rPr>
                <w:rFonts w:ascii="Times New Roman" w:hAnsi="Times New Roman" w:cs="Times New Roman"/>
                <w:color w:val="auto"/>
                <w:sz w:val="22"/>
                <w:szCs w:val="22"/>
              </w:rPr>
              <w:t>4. ОТВЕТСТВЕННОСТЬ СТОРОН</w:t>
            </w:r>
          </w:p>
          <w:p w14:paraId="28FD8A8B" w14:textId="77777777" w:rsidR="003D5AA6" w:rsidRPr="000A737D" w:rsidRDefault="003D5AA6" w:rsidP="00B46CF3">
            <w:pPr>
              <w:rPr>
                <w:lang w:eastAsia="en-US"/>
              </w:rPr>
            </w:pPr>
          </w:p>
          <w:p w14:paraId="21B8BFB4" w14:textId="77777777" w:rsidR="003D5AA6" w:rsidRPr="000A737D" w:rsidRDefault="003D5AA6" w:rsidP="00A53BA8">
            <w:pPr>
              <w:numPr>
                <w:ilvl w:val="12"/>
                <w:numId w:val="0"/>
              </w:numPr>
              <w:tabs>
                <w:tab w:val="left" w:pos="3119"/>
              </w:tabs>
              <w:jc w:val="both"/>
              <w:rPr>
                <w:sz w:val="22"/>
                <w:szCs w:val="22"/>
              </w:rPr>
            </w:pPr>
            <w:r w:rsidRPr="000A737D">
              <w:rPr>
                <w:sz w:val="22"/>
                <w:szCs w:val="22"/>
              </w:rPr>
              <w:t xml:space="preserve">4.1. Залогодатель в случае </w:t>
            </w:r>
            <w:r w:rsidR="002A6BCF" w:rsidRPr="000A737D">
              <w:rPr>
                <w:sz w:val="22"/>
                <w:szCs w:val="22"/>
              </w:rPr>
              <w:t>предъявления Залогодержателем</w:t>
            </w:r>
            <w:r w:rsidRPr="000A737D">
              <w:rPr>
                <w:sz w:val="22"/>
                <w:szCs w:val="22"/>
              </w:rPr>
              <w:t xml:space="preserve"> требования обязан </w:t>
            </w:r>
            <w:proofErr w:type="gramStart"/>
            <w:r w:rsidRPr="000A737D">
              <w:rPr>
                <w:sz w:val="22"/>
                <w:szCs w:val="22"/>
              </w:rPr>
              <w:t>выплатить  неустойку</w:t>
            </w:r>
            <w:proofErr w:type="gramEnd"/>
            <w:r w:rsidRPr="000A737D">
              <w:rPr>
                <w:sz w:val="22"/>
                <w:szCs w:val="22"/>
              </w:rPr>
              <w:t xml:space="preserve">  (штраф, пеня) по следующим основаниям:</w:t>
            </w:r>
          </w:p>
          <w:p w14:paraId="479F21A0" w14:textId="77777777" w:rsidR="003D5AA6" w:rsidRPr="000A737D" w:rsidRDefault="003D5AA6" w:rsidP="00A53BA8">
            <w:pPr>
              <w:numPr>
                <w:ilvl w:val="12"/>
                <w:numId w:val="0"/>
              </w:numPr>
              <w:tabs>
                <w:tab w:val="left" w:pos="3119"/>
              </w:tabs>
              <w:jc w:val="both"/>
              <w:rPr>
                <w:sz w:val="22"/>
                <w:szCs w:val="22"/>
              </w:rPr>
            </w:pPr>
            <w:r w:rsidRPr="000A737D">
              <w:rPr>
                <w:sz w:val="22"/>
                <w:szCs w:val="22"/>
              </w:rPr>
              <w:t xml:space="preserve">- за перезалог Предмета залога без согласия </w:t>
            </w:r>
            <w:proofErr w:type="gramStart"/>
            <w:r w:rsidRPr="000A737D">
              <w:rPr>
                <w:sz w:val="22"/>
                <w:szCs w:val="22"/>
              </w:rPr>
              <w:t>Залогодержателя  в</w:t>
            </w:r>
            <w:proofErr w:type="gramEnd"/>
            <w:r w:rsidRPr="000A737D">
              <w:rPr>
                <w:sz w:val="22"/>
                <w:szCs w:val="22"/>
              </w:rPr>
              <w:t xml:space="preserve"> размере 25 % (двадцать пять процентов) от суммы займа;</w:t>
            </w:r>
          </w:p>
          <w:p w14:paraId="3ED9CAAC" w14:textId="4CFD3247" w:rsidR="003D5AA6" w:rsidRPr="000A737D" w:rsidRDefault="003D5AA6" w:rsidP="00A53BA8">
            <w:pPr>
              <w:numPr>
                <w:ilvl w:val="12"/>
                <w:numId w:val="0"/>
              </w:numPr>
              <w:tabs>
                <w:tab w:val="left" w:pos="3119"/>
              </w:tabs>
              <w:jc w:val="both"/>
              <w:rPr>
                <w:sz w:val="22"/>
                <w:szCs w:val="22"/>
              </w:rPr>
            </w:pPr>
            <w:r w:rsidRPr="000A737D">
              <w:rPr>
                <w:sz w:val="22"/>
                <w:szCs w:val="22"/>
              </w:rPr>
              <w:t>- за отчуждение</w:t>
            </w:r>
            <w:r w:rsidR="00264344" w:rsidRPr="000A737D">
              <w:rPr>
                <w:sz w:val="22"/>
                <w:szCs w:val="22"/>
              </w:rPr>
              <w:t>/передачу/утрату</w:t>
            </w:r>
            <w:r w:rsidRPr="000A737D">
              <w:rPr>
                <w:sz w:val="22"/>
                <w:szCs w:val="22"/>
              </w:rPr>
              <w:t xml:space="preserve"> Предмета залога без </w:t>
            </w:r>
            <w:r w:rsidR="00264344" w:rsidRPr="000A737D">
              <w:rPr>
                <w:sz w:val="22"/>
                <w:szCs w:val="22"/>
              </w:rPr>
              <w:t xml:space="preserve">письменного </w:t>
            </w:r>
            <w:r w:rsidRPr="000A737D">
              <w:rPr>
                <w:sz w:val="22"/>
                <w:szCs w:val="22"/>
              </w:rPr>
              <w:t xml:space="preserve">согласия Залогодержателя в размере 100% (сто процентов) </w:t>
            </w:r>
            <w:proofErr w:type="gramStart"/>
            <w:r w:rsidRPr="000A737D">
              <w:rPr>
                <w:sz w:val="22"/>
                <w:szCs w:val="22"/>
              </w:rPr>
              <w:t>от  суммы</w:t>
            </w:r>
            <w:proofErr w:type="gramEnd"/>
            <w:r w:rsidRPr="000A737D">
              <w:rPr>
                <w:sz w:val="22"/>
                <w:szCs w:val="22"/>
              </w:rPr>
              <w:t xml:space="preserve"> займа;</w:t>
            </w:r>
          </w:p>
          <w:p w14:paraId="5F5641BB" w14:textId="2F5798CA" w:rsidR="00264344" w:rsidRPr="000A737D" w:rsidRDefault="00264344" w:rsidP="00A53BA8">
            <w:pPr>
              <w:numPr>
                <w:ilvl w:val="12"/>
                <w:numId w:val="0"/>
              </w:numPr>
              <w:tabs>
                <w:tab w:val="left" w:pos="3119"/>
              </w:tabs>
              <w:jc w:val="both"/>
              <w:rPr>
                <w:sz w:val="22"/>
                <w:szCs w:val="22"/>
              </w:rPr>
            </w:pPr>
            <w:r w:rsidRPr="000A737D">
              <w:rPr>
                <w:sz w:val="22"/>
                <w:szCs w:val="22"/>
              </w:rPr>
              <w:t xml:space="preserve">- за установку дополнительного оборудования на Предмет залога без письменного согласия Залогодержателя в размере 2 % (два </w:t>
            </w:r>
            <w:proofErr w:type="gramStart"/>
            <w:r w:rsidRPr="000A737D">
              <w:rPr>
                <w:sz w:val="22"/>
                <w:szCs w:val="22"/>
              </w:rPr>
              <w:t>процента)  от</w:t>
            </w:r>
            <w:proofErr w:type="gramEnd"/>
            <w:r w:rsidRPr="000A737D">
              <w:rPr>
                <w:sz w:val="22"/>
                <w:szCs w:val="22"/>
              </w:rPr>
              <w:t xml:space="preserve"> суммы займа;______</w:t>
            </w:r>
          </w:p>
          <w:p w14:paraId="4440F044" w14:textId="77777777" w:rsidR="003D5AA6" w:rsidRPr="000A737D" w:rsidRDefault="003D5AA6" w:rsidP="00A53BA8">
            <w:pPr>
              <w:numPr>
                <w:ilvl w:val="12"/>
                <w:numId w:val="0"/>
              </w:numPr>
              <w:tabs>
                <w:tab w:val="left" w:pos="3119"/>
              </w:tabs>
              <w:jc w:val="both"/>
              <w:rPr>
                <w:sz w:val="22"/>
                <w:szCs w:val="22"/>
              </w:rPr>
            </w:pPr>
            <w:r w:rsidRPr="000A737D">
              <w:rPr>
                <w:sz w:val="22"/>
                <w:szCs w:val="22"/>
              </w:rPr>
              <w:t xml:space="preserve">- за несвоевременное </w:t>
            </w:r>
            <w:proofErr w:type="gramStart"/>
            <w:r w:rsidRPr="000A737D">
              <w:rPr>
                <w:sz w:val="22"/>
                <w:szCs w:val="22"/>
              </w:rPr>
              <w:t>заключение  либо</w:t>
            </w:r>
            <w:proofErr w:type="gramEnd"/>
            <w:r w:rsidRPr="000A737D">
              <w:rPr>
                <w:sz w:val="22"/>
                <w:szCs w:val="22"/>
              </w:rPr>
              <w:t xml:space="preserve">  продление договора страхования, за нарушение условий Договора в части предоставления доступа к Предмету залога, а так же несвоевременное предоставление документов, сведений,  касающихся Предмета залога  в размере не более 1% (одного процента) от суммы займа за каждый факт нарушения;</w:t>
            </w:r>
          </w:p>
          <w:p w14:paraId="0A4E3AFF" w14:textId="77777777" w:rsidR="003D5AA6" w:rsidRPr="000A737D" w:rsidRDefault="003D5AA6" w:rsidP="00A53BA8">
            <w:pPr>
              <w:numPr>
                <w:ilvl w:val="12"/>
                <w:numId w:val="0"/>
              </w:numPr>
              <w:tabs>
                <w:tab w:val="left" w:pos="3119"/>
              </w:tabs>
              <w:jc w:val="both"/>
              <w:rPr>
                <w:sz w:val="22"/>
                <w:szCs w:val="22"/>
              </w:rPr>
            </w:pPr>
            <w:r w:rsidRPr="000A737D">
              <w:rPr>
                <w:sz w:val="22"/>
                <w:szCs w:val="22"/>
              </w:rPr>
              <w:t xml:space="preserve">- за несвоевременное уведомление Залогодержателя, Страховой компании о наступлении страхового случая в отношении Предмета залога в размере 2% (два процента) </w:t>
            </w:r>
            <w:proofErr w:type="gramStart"/>
            <w:r w:rsidRPr="000A737D">
              <w:rPr>
                <w:sz w:val="22"/>
                <w:szCs w:val="22"/>
              </w:rPr>
              <w:t>от  суммы</w:t>
            </w:r>
            <w:proofErr w:type="gramEnd"/>
            <w:r w:rsidRPr="000A737D">
              <w:rPr>
                <w:sz w:val="22"/>
                <w:szCs w:val="22"/>
              </w:rPr>
              <w:t xml:space="preserve"> займа;</w:t>
            </w:r>
          </w:p>
          <w:p w14:paraId="1830F003" w14:textId="3A636382" w:rsidR="00601B57" w:rsidRPr="0037773C" w:rsidRDefault="003D5AA6" w:rsidP="00944AB2">
            <w:pPr>
              <w:numPr>
                <w:ilvl w:val="12"/>
                <w:numId w:val="0"/>
              </w:numPr>
              <w:tabs>
                <w:tab w:val="left" w:pos="3119"/>
              </w:tabs>
              <w:jc w:val="both"/>
              <w:rPr>
                <w:sz w:val="22"/>
                <w:szCs w:val="22"/>
              </w:rPr>
            </w:pPr>
            <w:r w:rsidRPr="000A737D">
              <w:rPr>
                <w:sz w:val="22"/>
                <w:szCs w:val="22"/>
              </w:rPr>
              <w:t xml:space="preserve">- за несвоевременное выполнение </w:t>
            </w:r>
            <w:r w:rsidR="00C85AD8" w:rsidRPr="000A737D">
              <w:rPr>
                <w:sz w:val="22"/>
                <w:szCs w:val="22"/>
              </w:rPr>
              <w:t>обязательств</w:t>
            </w:r>
            <w:r w:rsidRPr="000A737D">
              <w:rPr>
                <w:sz w:val="22"/>
                <w:szCs w:val="22"/>
              </w:rPr>
              <w:t xml:space="preserve"> по регистрации дополнительных соглашений к Договору в уполномоченном органе, в размере 1 % (один процент) </w:t>
            </w:r>
            <w:proofErr w:type="gramStart"/>
            <w:r w:rsidRPr="000A737D">
              <w:rPr>
                <w:sz w:val="22"/>
                <w:szCs w:val="22"/>
              </w:rPr>
              <w:t>от  суммы</w:t>
            </w:r>
            <w:proofErr w:type="gramEnd"/>
            <w:r w:rsidRPr="000A737D">
              <w:rPr>
                <w:sz w:val="22"/>
                <w:szCs w:val="22"/>
              </w:rPr>
              <w:t xml:space="preserve"> займа</w:t>
            </w:r>
            <w:r w:rsidRPr="000A737D" w:rsidDel="006351BA">
              <w:rPr>
                <w:sz w:val="22"/>
                <w:szCs w:val="22"/>
              </w:rPr>
              <w:t xml:space="preserve"> </w:t>
            </w:r>
            <w:r w:rsidRPr="000A737D">
              <w:rPr>
                <w:sz w:val="22"/>
                <w:szCs w:val="22"/>
              </w:rPr>
              <w:t>за каждый день просрочки.</w:t>
            </w:r>
          </w:p>
          <w:p w14:paraId="7FCBD99A" w14:textId="77777777" w:rsidR="00C519E3" w:rsidRPr="000A737D" w:rsidRDefault="00C519E3" w:rsidP="00C519E3">
            <w:pPr>
              <w:jc w:val="both"/>
              <w:rPr>
                <w:color w:val="FF0000"/>
                <w:sz w:val="22"/>
                <w:szCs w:val="22"/>
                <w:lang w:val="kk-KZ"/>
              </w:rPr>
            </w:pPr>
            <w:r w:rsidRPr="000A737D">
              <w:rPr>
                <w:color w:val="FF0000"/>
                <w:sz w:val="22"/>
                <w:szCs w:val="22"/>
                <w:lang w:val="kk-KZ"/>
              </w:rPr>
              <w:t>4.2.</w:t>
            </w:r>
            <w:r w:rsidR="001B14D4" w:rsidRPr="000A737D">
              <w:rPr>
                <w:color w:val="FF0000"/>
                <w:sz w:val="22"/>
                <w:szCs w:val="22"/>
                <w:lang w:val="kk-KZ"/>
              </w:rPr>
              <w:t xml:space="preserve"> </w:t>
            </w:r>
            <w:r w:rsidRPr="000A737D">
              <w:rPr>
                <w:color w:val="FF0000"/>
                <w:sz w:val="22"/>
                <w:szCs w:val="22"/>
                <w:lang w:val="kk-KZ"/>
              </w:rPr>
              <w:t>(</w:t>
            </w:r>
            <w:r w:rsidR="00C85AD8" w:rsidRPr="000A737D">
              <w:rPr>
                <w:color w:val="FF0000"/>
                <w:sz w:val="22"/>
                <w:szCs w:val="22"/>
                <w:lang w:val="kk-KZ"/>
              </w:rPr>
              <w:t>пункт в данной редакции применяется в Договоре залога, если Залогодатель не состоит в браке. В остальных случаях пункт исключается)</w:t>
            </w:r>
          </w:p>
          <w:p w14:paraId="4A67F343" w14:textId="77777777" w:rsidR="00C519E3" w:rsidRPr="000A737D" w:rsidRDefault="00C519E3" w:rsidP="00C519E3">
            <w:pPr>
              <w:jc w:val="both"/>
              <w:rPr>
                <w:rFonts w:eastAsiaTheme="majorEastAsia"/>
                <w:bCs/>
                <w:color w:val="0000FF"/>
                <w:sz w:val="22"/>
                <w:szCs w:val="22"/>
                <w:lang w:eastAsia="en-US"/>
              </w:rPr>
            </w:pPr>
            <w:r w:rsidRPr="000A737D">
              <w:rPr>
                <w:rFonts w:eastAsiaTheme="majorEastAsia"/>
                <w:bCs/>
                <w:color w:val="0000FF"/>
                <w:sz w:val="22"/>
                <w:szCs w:val="22"/>
                <w:lang w:eastAsia="en-US"/>
              </w:rPr>
              <w:t>Залогодатель подтверждает, что на момент приобретения в собственность Предме</w:t>
            </w:r>
            <w:r w:rsidR="00C85AD8" w:rsidRPr="000A737D">
              <w:rPr>
                <w:rFonts w:eastAsiaTheme="majorEastAsia"/>
                <w:bCs/>
                <w:color w:val="0000FF"/>
                <w:sz w:val="22"/>
                <w:szCs w:val="22"/>
                <w:lang w:eastAsia="en-US"/>
              </w:rPr>
              <w:t>та</w:t>
            </w:r>
            <w:r w:rsidRPr="000A737D">
              <w:rPr>
                <w:rFonts w:eastAsiaTheme="majorEastAsia"/>
                <w:bCs/>
                <w:color w:val="0000FF"/>
                <w:sz w:val="22"/>
                <w:szCs w:val="22"/>
                <w:lang w:eastAsia="en-US"/>
              </w:rPr>
              <w:t xml:space="preserve"> залога:</w:t>
            </w:r>
          </w:p>
          <w:p w14:paraId="10EC372C" w14:textId="77777777" w:rsidR="00C519E3" w:rsidRPr="000A737D" w:rsidRDefault="00C519E3" w:rsidP="00C519E3">
            <w:pPr>
              <w:jc w:val="both"/>
              <w:rPr>
                <w:rFonts w:eastAsiaTheme="majorEastAsia"/>
                <w:bCs/>
                <w:color w:val="0000FF"/>
                <w:sz w:val="22"/>
                <w:szCs w:val="22"/>
                <w:lang w:eastAsia="en-US"/>
              </w:rPr>
            </w:pPr>
            <w:r w:rsidRPr="000A737D">
              <w:rPr>
                <w:rFonts w:eastAsiaTheme="majorEastAsia"/>
                <w:bCs/>
                <w:color w:val="0000FF"/>
                <w:sz w:val="22"/>
                <w:szCs w:val="22"/>
                <w:lang w:eastAsia="en-US"/>
              </w:rPr>
              <w:t>- в браке не состоял, равно как и на момент предоставления имущества в залог Залогодержателю в браке не состоит.</w:t>
            </w:r>
          </w:p>
          <w:p w14:paraId="510D40B1" w14:textId="6F14BAF7" w:rsidR="00390E9A" w:rsidRPr="003F2BCF" w:rsidRDefault="00C519E3" w:rsidP="00C519E3">
            <w:pPr>
              <w:jc w:val="both"/>
              <w:rPr>
                <w:rFonts w:eastAsiaTheme="majorEastAsia"/>
                <w:bCs/>
                <w:i/>
                <w:color w:val="0000FF"/>
                <w:sz w:val="22"/>
                <w:szCs w:val="22"/>
                <w:lang w:eastAsia="en-US"/>
              </w:rPr>
            </w:pPr>
            <w:r w:rsidRPr="000A737D">
              <w:rPr>
                <w:color w:val="FF0000"/>
                <w:sz w:val="22"/>
                <w:szCs w:val="22"/>
                <w:lang w:val="kk-KZ"/>
              </w:rPr>
              <w:t>4.2. (</w:t>
            </w:r>
            <w:r w:rsidR="00C85AD8" w:rsidRPr="000A737D">
              <w:rPr>
                <w:color w:val="FF0000"/>
                <w:sz w:val="22"/>
                <w:szCs w:val="22"/>
                <w:lang w:val="kk-KZ"/>
              </w:rPr>
              <w:t>пункт в данной редакции применяется в Договоре залога, если Залогодатель состоит в браке. В остальных случаях пункт исключается</w:t>
            </w:r>
            <w:r w:rsidR="003F2BCF">
              <w:rPr>
                <w:i/>
                <w:color w:val="FF0000"/>
                <w:sz w:val="22"/>
                <w:szCs w:val="22"/>
              </w:rPr>
              <w:t>.</w:t>
            </w:r>
            <w:r w:rsidR="003F2BCF">
              <w:rPr>
                <w:color w:val="FF0000"/>
                <w:sz w:val="22"/>
                <w:szCs w:val="22"/>
              </w:rPr>
              <w:t xml:space="preserve"> Также</w:t>
            </w:r>
            <w:r w:rsidR="003F2BCF">
              <w:rPr>
                <w:i/>
                <w:color w:val="FF0000"/>
                <w:sz w:val="22"/>
                <w:szCs w:val="22"/>
              </w:rPr>
              <w:t xml:space="preserve"> </w:t>
            </w:r>
            <w:r w:rsidR="003F2BCF">
              <w:rPr>
                <w:rFonts w:eastAsiaTheme="majorEastAsia"/>
                <w:bCs/>
                <w:color w:val="FF0000"/>
                <w:sz w:val="22"/>
                <w:szCs w:val="22"/>
                <w:lang w:eastAsia="en-US"/>
              </w:rPr>
              <w:t>пункт не применяется для канала онлайн на кредитном конвейере)</w:t>
            </w:r>
          </w:p>
          <w:p w14:paraId="04779880" w14:textId="77777777" w:rsidR="00C519E3" w:rsidRPr="000A737D" w:rsidRDefault="00C519E3" w:rsidP="00C519E3">
            <w:pPr>
              <w:jc w:val="both"/>
              <w:rPr>
                <w:rFonts w:eastAsiaTheme="majorEastAsia"/>
                <w:bCs/>
                <w:color w:val="0000FF"/>
                <w:sz w:val="22"/>
                <w:szCs w:val="22"/>
                <w:lang w:eastAsia="en-US"/>
              </w:rPr>
            </w:pPr>
            <w:r w:rsidRPr="000A737D">
              <w:rPr>
                <w:rFonts w:eastAsiaTheme="majorEastAsia"/>
                <w:bCs/>
                <w:color w:val="0000FF"/>
                <w:sz w:val="22"/>
                <w:szCs w:val="22"/>
                <w:lang w:eastAsia="en-US"/>
              </w:rPr>
              <w:t>Залогодатель 1 и Залогодатель 2 подтверждают, что:</w:t>
            </w:r>
          </w:p>
          <w:p w14:paraId="7B2223F0" w14:textId="77777777" w:rsidR="00C519E3" w:rsidRPr="000A737D" w:rsidRDefault="00C519E3" w:rsidP="00C519E3">
            <w:pPr>
              <w:jc w:val="both"/>
              <w:rPr>
                <w:rFonts w:eastAsiaTheme="majorEastAsia"/>
                <w:bCs/>
                <w:color w:val="0000FF"/>
                <w:sz w:val="22"/>
                <w:szCs w:val="22"/>
                <w:lang w:eastAsia="en-US"/>
              </w:rPr>
            </w:pPr>
            <w:r w:rsidRPr="000A737D">
              <w:rPr>
                <w:rFonts w:eastAsiaTheme="majorEastAsia"/>
                <w:bCs/>
                <w:color w:val="0000FF"/>
                <w:sz w:val="22"/>
                <w:szCs w:val="22"/>
                <w:lang w:eastAsia="en-US"/>
              </w:rPr>
              <w:t xml:space="preserve"> -на момент приобретения в собственность Предмета залога состояли в зарегистрированном браке между собой; </w:t>
            </w:r>
          </w:p>
          <w:p w14:paraId="67C9AC4A" w14:textId="77777777" w:rsidR="00C519E3" w:rsidRPr="000A737D" w:rsidRDefault="00C519E3" w:rsidP="00C519E3">
            <w:pPr>
              <w:jc w:val="both"/>
              <w:rPr>
                <w:rFonts w:eastAsiaTheme="majorEastAsia"/>
                <w:bCs/>
                <w:color w:val="0000FF"/>
                <w:sz w:val="22"/>
                <w:szCs w:val="22"/>
                <w:lang w:eastAsia="en-US"/>
              </w:rPr>
            </w:pPr>
            <w:r w:rsidRPr="000A737D">
              <w:rPr>
                <w:rFonts w:eastAsiaTheme="majorEastAsia"/>
                <w:bCs/>
                <w:color w:val="0000FF"/>
                <w:sz w:val="22"/>
                <w:szCs w:val="22"/>
                <w:lang w:eastAsia="en-US"/>
              </w:rPr>
              <w:t xml:space="preserve">-согласны передать </w:t>
            </w:r>
            <w:r w:rsidR="00D72921" w:rsidRPr="000A737D">
              <w:rPr>
                <w:rFonts w:eastAsiaTheme="majorEastAsia"/>
                <w:bCs/>
                <w:color w:val="0000FF"/>
                <w:sz w:val="22"/>
                <w:szCs w:val="22"/>
                <w:lang w:eastAsia="en-US"/>
              </w:rPr>
              <w:t>Предмет залога</w:t>
            </w:r>
            <w:r w:rsidRPr="000A737D">
              <w:rPr>
                <w:rFonts w:eastAsiaTheme="majorEastAsia"/>
                <w:bCs/>
                <w:color w:val="0000FF"/>
                <w:sz w:val="22"/>
                <w:szCs w:val="22"/>
                <w:lang w:eastAsia="en-US"/>
              </w:rPr>
              <w:t xml:space="preserve"> в залог </w:t>
            </w:r>
            <w:r w:rsidR="00D72921" w:rsidRPr="000A737D">
              <w:rPr>
                <w:rFonts w:eastAsiaTheme="majorEastAsia"/>
                <w:bCs/>
                <w:color w:val="0000FF"/>
                <w:sz w:val="22"/>
                <w:szCs w:val="22"/>
                <w:lang w:eastAsia="en-US"/>
              </w:rPr>
              <w:t>Залогодержателю</w:t>
            </w:r>
            <w:r w:rsidR="009923E7" w:rsidRPr="000A737D">
              <w:rPr>
                <w:rFonts w:eastAsiaTheme="majorEastAsia"/>
                <w:bCs/>
                <w:color w:val="0000FF"/>
                <w:sz w:val="22"/>
                <w:szCs w:val="22"/>
                <w:lang w:eastAsia="en-US"/>
              </w:rPr>
              <w:t xml:space="preserve"> в качестве обеспечения исполнения обязательств </w:t>
            </w:r>
            <w:r w:rsidR="00AD783B" w:rsidRPr="000A737D">
              <w:rPr>
                <w:rFonts w:eastAsiaTheme="majorEastAsia"/>
                <w:bCs/>
                <w:color w:val="0000FF"/>
                <w:sz w:val="22"/>
                <w:szCs w:val="22"/>
                <w:lang w:eastAsia="en-US"/>
              </w:rPr>
              <w:t xml:space="preserve">Заемщика </w:t>
            </w:r>
            <w:r w:rsidR="009923E7" w:rsidRPr="000A737D">
              <w:rPr>
                <w:rFonts w:eastAsiaTheme="majorEastAsia"/>
                <w:bCs/>
                <w:color w:val="0000FF"/>
                <w:sz w:val="22"/>
                <w:szCs w:val="22"/>
                <w:lang w:eastAsia="en-US"/>
              </w:rPr>
              <w:t>предусмотренных в п. 1.1.</w:t>
            </w:r>
            <w:r w:rsidR="0083051A" w:rsidRPr="000A737D">
              <w:rPr>
                <w:rFonts w:eastAsiaTheme="majorEastAsia"/>
                <w:bCs/>
                <w:color w:val="0000FF"/>
                <w:sz w:val="22"/>
                <w:szCs w:val="22"/>
                <w:lang w:eastAsia="en-US"/>
              </w:rPr>
              <w:t xml:space="preserve"> </w:t>
            </w:r>
            <w:r w:rsidR="009923E7" w:rsidRPr="000A737D">
              <w:rPr>
                <w:rFonts w:eastAsiaTheme="majorEastAsia"/>
                <w:bCs/>
                <w:color w:val="0000FF"/>
                <w:sz w:val="22"/>
                <w:szCs w:val="22"/>
                <w:lang w:eastAsia="en-US"/>
              </w:rPr>
              <w:t>настоящего Договора</w:t>
            </w:r>
            <w:r w:rsidRPr="000A737D">
              <w:rPr>
                <w:rFonts w:eastAsiaTheme="majorEastAsia"/>
                <w:bCs/>
                <w:color w:val="0000FF"/>
                <w:sz w:val="22"/>
                <w:szCs w:val="22"/>
                <w:lang w:eastAsia="en-US"/>
              </w:rPr>
              <w:t>;</w:t>
            </w:r>
          </w:p>
          <w:p w14:paraId="423B03E3" w14:textId="77777777" w:rsidR="00390A48" w:rsidRDefault="00C519E3" w:rsidP="00390A48">
            <w:pPr>
              <w:jc w:val="both"/>
              <w:rPr>
                <w:rFonts w:eastAsiaTheme="majorEastAsia"/>
                <w:bCs/>
                <w:color w:val="0000FF"/>
                <w:sz w:val="22"/>
                <w:szCs w:val="22"/>
                <w:lang w:eastAsia="en-US"/>
              </w:rPr>
            </w:pPr>
            <w:r w:rsidRPr="000A737D">
              <w:rPr>
                <w:rFonts w:eastAsiaTheme="majorEastAsia"/>
                <w:bCs/>
                <w:color w:val="0000FF"/>
                <w:sz w:val="22"/>
                <w:szCs w:val="22"/>
                <w:lang w:eastAsia="en-US"/>
              </w:rPr>
              <w:t xml:space="preserve">-дают согласие   </w:t>
            </w:r>
            <w:r w:rsidR="00D72921" w:rsidRPr="000A737D">
              <w:rPr>
                <w:rFonts w:eastAsiaTheme="majorEastAsia"/>
                <w:bCs/>
                <w:color w:val="0000FF"/>
                <w:sz w:val="22"/>
                <w:szCs w:val="22"/>
                <w:lang w:eastAsia="en-US"/>
              </w:rPr>
              <w:t>Залогодержателю</w:t>
            </w:r>
            <w:r w:rsidRPr="000A737D">
              <w:rPr>
                <w:rFonts w:eastAsiaTheme="majorEastAsia"/>
                <w:bCs/>
                <w:color w:val="0000FF"/>
                <w:sz w:val="22"/>
                <w:szCs w:val="22"/>
                <w:lang w:eastAsia="en-US"/>
              </w:rPr>
              <w:t xml:space="preserve"> на обращени</w:t>
            </w:r>
            <w:r w:rsidR="00FA286E" w:rsidRPr="000A737D">
              <w:rPr>
                <w:rFonts w:eastAsiaTheme="majorEastAsia"/>
                <w:bCs/>
                <w:color w:val="0000FF"/>
                <w:sz w:val="22"/>
                <w:szCs w:val="22"/>
                <w:lang w:eastAsia="en-US"/>
              </w:rPr>
              <w:t>е</w:t>
            </w:r>
            <w:r w:rsidRPr="000A737D">
              <w:rPr>
                <w:rFonts w:eastAsiaTheme="majorEastAsia"/>
                <w:bCs/>
                <w:color w:val="0000FF"/>
                <w:sz w:val="22"/>
                <w:szCs w:val="22"/>
                <w:lang w:eastAsia="en-US"/>
              </w:rPr>
              <w:t xml:space="preserve"> взыскания на Предмет залога во внесудебном порядке</w:t>
            </w:r>
            <w:r w:rsidR="009923E7" w:rsidRPr="000A737D">
              <w:rPr>
                <w:rFonts w:eastAsiaTheme="majorEastAsia"/>
                <w:bCs/>
                <w:color w:val="0000FF"/>
                <w:sz w:val="22"/>
                <w:szCs w:val="22"/>
                <w:lang w:eastAsia="en-US"/>
              </w:rPr>
              <w:t xml:space="preserve"> в</w:t>
            </w:r>
            <w:r w:rsidRPr="000A737D">
              <w:rPr>
                <w:rFonts w:eastAsiaTheme="majorEastAsia"/>
                <w:bCs/>
                <w:color w:val="0000FF"/>
                <w:sz w:val="22"/>
                <w:szCs w:val="22"/>
                <w:lang w:eastAsia="en-US"/>
              </w:rPr>
              <w:t xml:space="preserve"> случае неисполнения, либо ненадлежащего исполнения договорных и иных обязательств </w:t>
            </w:r>
            <w:proofErr w:type="gramStart"/>
            <w:r w:rsidRPr="000A737D">
              <w:rPr>
                <w:rFonts w:eastAsiaTheme="majorEastAsia"/>
                <w:bCs/>
                <w:color w:val="0000FF"/>
                <w:sz w:val="22"/>
                <w:szCs w:val="22"/>
                <w:lang w:eastAsia="en-US"/>
              </w:rPr>
              <w:t>Залогодателем  перед</w:t>
            </w:r>
            <w:proofErr w:type="gramEnd"/>
            <w:r w:rsidRPr="000A737D">
              <w:rPr>
                <w:rFonts w:eastAsiaTheme="majorEastAsia"/>
                <w:bCs/>
                <w:color w:val="0000FF"/>
                <w:sz w:val="22"/>
                <w:szCs w:val="22"/>
                <w:lang w:eastAsia="en-US"/>
              </w:rPr>
              <w:t xml:space="preserve"> </w:t>
            </w:r>
            <w:r w:rsidR="00D72921" w:rsidRPr="000A737D">
              <w:rPr>
                <w:rFonts w:eastAsiaTheme="majorEastAsia"/>
                <w:bCs/>
                <w:color w:val="0000FF"/>
                <w:sz w:val="22"/>
                <w:szCs w:val="22"/>
                <w:lang w:eastAsia="en-US"/>
              </w:rPr>
              <w:t>Залогодержателем</w:t>
            </w:r>
            <w:r w:rsidRPr="000A737D">
              <w:rPr>
                <w:rFonts w:eastAsiaTheme="majorEastAsia"/>
                <w:bCs/>
                <w:color w:val="0000FF"/>
                <w:sz w:val="22"/>
                <w:szCs w:val="22"/>
                <w:lang w:eastAsia="en-US"/>
              </w:rPr>
              <w:t>.</w:t>
            </w:r>
          </w:p>
          <w:p w14:paraId="40B62AF4" w14:textId="77777777" w:rsidR="00390A48" w:rsidRDefault="00390A48" w:rsidP="00390A48">
            <w:pPr>
              <w:jc w:val="both"/>
              <w:rPr>
                <w:rFonts w:eastAsiaTheme="majorEastAsia"/>
                <w:bCs/>
                <w:color w:val="0000FF"/>
                <w:sz w:val="22"/>
                <w:szCs w:val="22"/>
                <w:lang w:eastAsia="en-US"/>
              </w:rPr>
            </w:pPr>
          </w:p>
          <w:p w14:paraId="2066D98A" w14:textId="77777777" w:rsidR="00390A48" w:rsidRDefault="003D5AA6" w:rsidP="00390A48">
            <w:pPr>
              <w:jc w:val="center"/>
              <w:rPr>
                <w:b/>
                <w:lang w:val="kk-KZ"/>
              </w:rPr>
            </w:pPr>
            <w:r w:rsidRPr="00390A48">
              <w:rPr>
                <w:b/>
                <w:sz w:val="22"/>
                <w:szCs w:val="22"/>
              </w:rPr>
              <w:t xml:space="preserve">5. </w:t>
            </w:r>
            <w:r w:rsidRPr="00390A48">
              <w:rPr>
                <w:b/>
                <w:lang w:val="kk-KZ"/>
              </w:rPr>
              <w:t>ПРОЧИЕ УСЛОВИЯ</w:t>
            </w:r>
          </w:p>
          <w:p w14:paraId="67630772" w14:textId="77777777" w:rsidR="00390A48" w:rsidRDefault="003D5AA6" w:rsidP="00390A48">
            <w:pPr>
              <w:jc w:val="both"/>
              <w:rPr>
                <w:sz w:val="22"/>
                <w:szCs w:val="22"/>
              </w:rPr>
            </w:pPr>
            <w:r w:rsidRPr="000A737D">
              <w:rPr>
                <w:sz w:val="22"/>
                <w:szCs w:val="22"/>
              </w:rPr>
              <w:t xml:space="preserve">5.1. Настоящий Договор регулируется в соответствии с законодательством Республики Казахстан и вступает в силу с </w:t>
            </w:r>
            <w:r w:rsidR="00D72921" w:rsidRPr="000A737D">
              <w:rPr>
                <w:sz w:val="22"/>
                <w:szCs w:val="22"/>
              </w:rPr>
              <w:t>даты</w:t>
            </w:r>
            <w:r w:rsidRPr="000A737D">
              <w:rPr>
                <w:sz w:val="22"/>
                <w:szCs w:val="22"/>
              </w:rPr>
              <w:t xml:space="preserve"> его подписания Сторонами и подлежит государственной регистрации. Изменения и дополнения к Договору являются его неотъемлемыми частями и подлежат государственной регистрации </w:t>
            </w:r>
            <w:proofErr w:type="gramStart"/>
            <w:r w:rsidRPr="000A737D">
              <w:rPr>
                <w:sz w:val="22"/>
                <w:szCs w:val="22"/>
              </w:rPr>
              <w:t>в случаях</w:t>
            </w:r>
            <w:proofErr w:type="gramEnd"/>
            <w:r w:rsidRPr="000A737D">
              <w:rPr>
                <w:sz w:val="22"/>
                <w:szCs w:val="22"/>
              </w:rPr>
              <w:t xml:space="preserve"> предусмотренных законодательством или дополнительным соглашением к Договору.</w:t>
            </w:r>
          </w:p>
          <w:p w14:paraId="4B54AFFA" w14:textId="77777777" w:rsidR="00390A48" w:rsidRDefault="003D5AA6" w:rsidP="00390A48">
            <w:pPr>
              <w:jc w:val="both"/>
              <w:rPr>
                <w:sz w:val="22"/>
                <w:szCs w:val="22"/>
              </w:rPr>
            </w:pPr>
            <w:r w:rsidRPr="000A737D">
              <w:rPr>
                <w:sz w:val="22"/>
                <w:szCs w:val="22"/>
              </w:rPr>
              <w:t>5.2. Односторонний отказ Залогодателем от исполнения Договора не допускается. Залогодержатель вправе в одностороннем внесудебном порядке отказаться от настоящего Договора путем направления Залогодателю письменного уведомления за 5 (пять) календарных дней до даты расторжения настоящего Договора.</w:t>
            </w:r>
          </w:p>
          <w:p w14:paraId="44420146" w14:textId="77777777" w:rsidR="00390A48" w:rsidRDefault="003D5AA6" w:rsidP="00390A48">
            <w:pPr>
              <w:jc w:val="both"/>
              <w:rPr>
                <w:sz w:val="22"/>
                <w:szCs w:val="22"/>
              </w:rPr>
            </w:pPr>
            <w:r w:rsidRPr="000A737D">
              <w:rPr>
                <w:sz w:val="22"/>
                <w:szCs w:val="22"/>
              </w:rPr>
              <w:t xml:space="preserve">5.3. Стороны подтверждают, что в случае внесудебной реализации Предмета залога, Залогодержатель назначает </w:t>
            </w:r>
            <w:r w:rsidR="00D72921" w:rsidRPr="000A737D">
              <w:rPr>
                <w:sz w:val="22"/>
                <w:szCs w:val="22"/>
              </w:rPr>
              <w:t>д</w:t>
            </w:r>
            <w:r w:rsidRPr="000A737D">
              <w:rPr>
                <w:sz w:val="22"/>
                <w:szCs w:val="22"/>
              </w:rPr>
              <w:t>оверенное лицо. Оплату услуг независимого оценщика по оценке Предмета залога производит Залогодатель.</w:t>
            </w:r>
          </w:p>
          <w:p w14:paraId="41A331E3" w14:textId="77777777" w:rsidR="00390A48" w:rsidRDefault="003D5AA6" w:rsidP="00390A48">
            <w:pPr>
              <w:jc w:val="both"/>
              <w:rPr>
                <w:sz w:val="22"/>
                <w:szCs w:val="22"/>
              </w:rPr>
            </w:pPr>
            <w:r w:rsidRPr="000A737D">
              <w:rPr>
                <w:sz w:val="22"/>
                <w:szCs w:val="22"/>
              </w:rPr>
              <w:t>5.4. Залогодатель подтверждает и предоставляет свое согласие Залогодержателю:</w:t>
            </w:r>
          </w:p>
          <w:p w14:paraId="752BA7EC" w14:textId="49490829" w:rsidR="003D5AA6" w:rsidRPr="00390A48" w:rsidRDefault="003D5AA6" w:rsidP="00390A48">
            <w:pPr>
              <w:jc w:val="both"/>
              <w:rPr>
                <w:rFonts w:eastAsiaTheme="majorEastAsia"/>
                <w:b/>
                <w:bCs/>
                <w:color w:val="0000FF"/>
                <w:sz w:val="22"/>
                <w:szCs w:val="22"/>
                <w:lang w:eastAsia="en-US"/>
              </w:rPr>
            </w:pPr>
            <w:r w:rsidRPr="000A737D">
              <w:rPr>
                <w:sz w:val="22"/>
                <w:szCs w:val="22"/>
              </w:rPr>
              <w:t xml:space="preserve">1) на привлечение в качестве третьих лиц, предоставляющих услуги по осмотру (проверке) состояния Предмета залога, страхованию Предмета залога, блокированию двигателя или иных узлов и агрегатов Предмета залога при неисполнении или ненадлежащем исполнении </w:t>
            </w:r>
            <w:r w:rsidR="00D72921" w:rsidRPr="000A737D">
              <w:rPr>
                <w:sz w:val="22"/>
                <w:szCs w:val="22"/>
              </w:rPr>
              <w:t xml:space="preserve">Залогодателем </w:t>
            </w:r>
            <w:r w:rsidRPr="000A737D">
              <w:rPr>
                <w:sz w:val="22"/>
                <w:szCs w:val="22"/>
              </w:rPr>
              <w:t>обязательств по Договору займа, услуги по возврату задолженности</w:t>
            </w:r>
            <w:r w:rsidR="00D72921" w:rsidRPr="000A737D">
              <w:rPr>
                <w:sz w:val="22"/>
                <w:szCs w:val="22"/>
              </w:rPr>
              <w:t xml:space="preserve"> по Договору займа</w:t>
            </w:r>
            <w:r w:rsidRPr="000A737D">
              <w:rPr>
                <w:sz w:val="22"/>
                <w:szCs w:val="22"/>
              </w:rPr>
              <w:t>, услуги по предоставлению интересов Залогодержателя в судах и государственных органах в целях взыскания и/возврата суммы задолженности по Договору займа;</w:t>
            </w:r>
            <w:r w:rsidR="00D72921" w:rsidRPr="000A737D">
              <w:rPr>
                <w:sz w:val="22"/>
                <w:szCs w:val="22"/>
              </w:rPr>
              <w:t xml:space="preserve"> </w:t>
            </w:r>
            <w:r w:rsidRPr="000A737D">
              <w:rPr>
                <w:sz w:val="22"/>
                <w:szCs w:val="22"/>
              </w:rPr>
              <w:t>2) на передачу и предоставление персональных данных, документов и информации, составляющей банковскую, коммерческую и иную охраняемую законом тайну лицам, указанным в подпункте 1) настоящего пункта в рамках оказываемых ими услуг, в том числе при неисполнении и/или ненадлежащем исполнении обязательств по Договору, Договору займа, а также при уступке прав требований по Договору займа;</w:t>
            </w:r>
          </w:p>
          <w:p w14:paraId="26D60F4F" w14:textId="77777777" w:rsidR="003D5AA6" w:rsidRPr="000A737D" w:rsidRDefault="003D5AA6" w:rsidP="00A53BA8">
            <w:pPr>
              <w:pStyle w:val="3"/>
              <w:spacing w:before="0"/>
              <w:jc w:val="both"/>
              <w:rPr>
                <w:rFonts w:ascii="Times New Roman" w:hAnsi="Times New Roman" w:cs="Times New Roman"/>
                <w:i/>
                <w:sz w:val="22"/>
                <w:szCs w:val="22"/>
              </w:rPr>
            </w:pPr>
            <w:r w:rsidRPr="000A737D">
              <w:rPr>
                <w:rFonts w:ascii="Times New Roman" w:hAnsi="Times New Roman" w:cs="Times New Roman"/>
                <w:b w:val="0"/>
                <w:i/>
                <w:color w:val="auto"/>
                <w:sz w:val="22"/>
                <w:szCs w:val="22"/>
              </w:rPr>
              <w:lastRenderedPageBreak/>
              <w:t>3) на передачу и предоставление АО «Банк Развития Казахстана», Национальному Банку Республики Казахстан, Партии «</w:t>
            </w:r>
            <w:proofErr w:type="spellStart"/>
            <w:r w:rsidRPr="000A737D">
              <w:rPr>
                <w:rFonts w:ascii="Times New Roman" w:hAnsi="Times New Roman" w:cs="Times New Roman"/>
                <w:b w:val="0"/>
                <w:i/>
                <w:color w:val="auto"/>
                <w:sz w:val="22"/>
                <w:szCs w:val="22"/>
              </w:rPr>
              <w:t>Нур</w:t>
            </w:r>
            <w:proofErr w:type="spellEnd"/>
            <w:r w:rsidRPr="000A737D">
              <w:rPr>
                <w:rFonts w:ascii="Times New Roman" w:hAnsi="Times New Roman" w:cs="Times New Roman"/>
                <w:b w:val="0"/>
                <w:i/>
                <w:color w:val="auto"/>
                <w:sz w:val="22"/>
                <w:szCs w:val="22"/>
              </w:rPr>
              <w:t xml:space="preserve"> </w:t>
            </w:r>
            <w:proofErr w:type="spellStart"/>
            <w:r w:rsidRPr="000A737D">
              <w:rPr>
                <w:rFonts w:ascii="Times New Roman" w:hAnsi="Times New Roman" w:cs="Times New Roman"/>
                <w:b w:val="0"/>
                <w:i/>
                <w:color w:val="auto"/>
                <w:sz w:val="22"/>
                <w:szCs w:val="22"/>
              </w:rPr>
              <w:t>Отан</w:t>
            </w:r>
            <w:proofErr w:type="spellEnd"/>
            <w:r w:rsidRPr="000A737D">
              <w:rPr>
                <w:rFonts w:ascii="Times New Roman" w:hAnsi="Times New Roman" w:cs="Times New Roman"/>
                <w:b w:val="0"/>
                <w:i/>
                <w:color w:val="auto"/>
                <w:sz w:val="22"/>
                <w:szCs w:val="22"/>
              </w:rPr>
              <w:t xml:space="preserve">», Правительству Республики Казахстан и </w:t>
            </w:r>
            <w:proofErr w:type="gramStart"/>
            <w:r w:rsidRPr="000A737D">
              <w:rPr>
                <w:rFonts w:ascii="Times New Roman" w:hAnsi="Times New Roman" w:cs="Times New Roman"/>
                <w:b w:val="0"/>
                <w:i/>
                <w:color w:val="auto"/>
                <w:sz w:val="22"/>
                <w:szCs w:val="22"/>
              </w:rPr>
              <w:t>другим государственным органам</w:t>
            </w:r>
            <w:proofErr w:type="gramEnd"/>
            <w:r w:rsidRPr="000A737D">
              <w:rPr>
                <w:rFonts w:ascii="Times New Roman" w:hAnsi="Times New Roman" w:cs="Times New Roman"/>
                <w:b w:val="0"/>
                <w:i/>
                <w:color w:val="auto"/>
                <w:sz w:val="22"/>
                <w:szCs w:val="22"/>
              </w:rPr>
              <w:t xml:space="preserve"> и организациям, персональных данных, документов и информации, составляющей банковскую, коммерческую и иную охраняемую законом тайну, по настоящему Договору;</w:t>
            </w:r>
          </w:p>
          <w:p w14:paraId="057D89AD" w14:textId="0E8627AF" w:rsidR="00003221" w:rsidRPr="00390A48" w:rsidRDefault="003D5AA6" w:rsidP="00390A48">
            <w:pPr>
              <w:pStyle w:val="3"/>
              <w:spacing w:before="0"/>
              <w:jc w:val="both"/>
              <w:rPr>
                <w:rFonts w:ascii="Times New Roman" w:hAnsi="Times New Roman" w:cs="Times New Roman"/>
                <w:b w:val="0"/>
                <w:i/>
                <w:color w:val="FF0000"/>
                <w:sz w:val="22"/>
                <w:szCs w:val="22"/>
              </w:rPr>
            </w:pPr>
            <w:r w:rsidRPr="000A737D">
              <w:rPr>
                <w:rFonts w:ascii="Times New Roman" w:hAnsi="Times New Roman" w:cs="Times New Roman"/>
                <w:b w:val="0"/>
                <w:i/>
                <w:color w:val="auto"/>
                <w:sz w:val="22"/>
                <w:szCs w:val="22"/>
              </w:rPr>
              <w:t>4) на раскрытие банковской и иной охраняемой законом тайны путем опубликования АО «Банк Развития Казахстана» в средствах массовой информации Ф.И.О. Залогодателя, модели приобретаемого автотранспорта.</w:t>
            </w:r>
            <w:r w:rsidRPr="000A737D">
              <w:rPr>
                <w:rFonts w:ascii="Times New Roman" w:hAnsi="Times New Roman" w:cs="Times New Roman"/>
                <w:sz w:val="22"/>
                <w:szCs w:val="22"/>
              </w:rPr>
              <w:t xml:space="preserve"> </w:t>
            </w:r>
            <w:r w:rsidRPr="000A737D">
              <w:rPr>
                <w:rFonts w:ascii="Times New Roman" w:hAnsi="Times New Roman" w:cs="Times New Roman"/>
                <w:b w:val="0"/>
                <w:i/>
                <w:color w:val="FF0000"/>
                <w:sz w:val="22"/>
                <w:szCs w:val="22"/>
              </w:rPr>
              <w:t>(подпункты 3) и 4) указывается при наличии кредита по государственной программе БРК, в противном случае удаляется)</w:t>
            </w:r>
          </w:p>
          <w:p w14:paraId="3C176CBE" w14:textId="77777777" w:rsidR="003D5AA6" w:rsidRPr="000A737D" w:rsidRDefault="003D5AA6" w:rsidP="00A53BA8">
            <w:pPr>
              <w:pStyle w:val="3"/>
              <w:spacing w:before="0"/>
              <w:jc w:val="both"/>
              <w:rPr>
                <w:rFonts w:ascii="Times New Roman" w:hAnsi="Times New Roman" w:cs="Times New Roman"/>
                <w:b w:val="0"/>
                <w:color w:val="auto"/>
                <w:sz w:val="22"/>
                <w:szCs w:val="22"/>
                <w:lang w:val="kk-KZ"/>
              </w:rPr>
            </w:pPr>
            <w:r w:rsidRPr="000A737D">
              <w:rPr>
                <w:rFonts w:ascii="Times New Roman" w:hAnsi="Times New Roman" w:cs="Times New Roman"/>
                <w:b w:val="0"/>
                <w:color w:val="auto"/>
                <w:sz w:val="22"/>
                <w:szCs w:val="22"/>
              </w:rPr>
              <w:t>5.5. Залогодержатель вправе принять исполнение обязательства, обеспеченного Предметом залога, от третьего лица без согласия Залогодателя, в таком случае, к третьему лицу переходит право требования по Договору.</w:t>
            </w:r>
          </w:p>
          <w:p w14:paraId="69B38605" w14:textId="77777777" w:rsidR="003D5AA6" w:rsidRPr="000A737D" w:rsidRDefault="003D5AA6" w:rsidP="00A53BA8">
            <w:pPr>
              <w:pStyle w:val="3"/>
              <w:spacing w:before="0"/>
              <w:jc w:val="both"/>
              <w:rPr>
                <w:rFonts w:ascii="Times New Roman" w:hAnsi="Times New Roman" w:cs="Times New Roman"/>
                <w:b w:val="0"/>
                <w:color w:val="auto"/>
                <w:sz w:val="22"/>
                <w:szCs w:val="22"/>
              </w:rPr>
            </w:pPr>
            <w:r w:rsidRPr="000A737D">
              <w:rPr>
                <w:rFonts w:ascii="Times New Roman" w:hAnsi="Times New Roman" w:cs="Times New Roman"/>
                <w:b w:val="0"/>
                <w:color w:val="auto"/>
                <w:sz w:val="22"/>
                <w:szCs w:val="22"/>
              </w:rPr>
              <w:t xml:space="preserve">5.6. Признание какой-либо части Договора недействительной не влечет за собой недействительность Договора в целом.  </w:t>
            </w:r>
          </w:p>
          <w:p w14:paraId="27295538" w14:textId="77777777" w:rsidR="003D5AA6" w:rsidRPr="000A737D" w:rsidRDefault="003D5AA6" w:rsidP="00A53BA8">
            <w:pPr>
              <w:jc w:val="both"/>
              <w:rPr>
                <w:rFonts w:eastAsiaTheme="majorEastAsia"/>
                <w:bCs/>
                <w:sz w:val="22"/>
                <w:szCs w:val="22"/>
                <w:lang w:eastAsia="en-US"/>
              </w:rPr>
            </w:pPr>
            <w:r w:rsidRPr="000A737D">
              <w:rPr>
                <w:sz w:val="22"/>
                <w:szCs w:val="22"/>
              </w:rPr>
              <w:t>5</w:t>
            </w:r>
            <w:r w:rsidRPr="000A737D">
              <w:rPr>
                <w:rFonts w:eastAsiaTheme="majorEastAsia"/>
                <w:bCs/>
                <w:sz w:val="22"/>
                <w:szCs w:val="22"/>
                <w:lang w:eastAsia="en-US"/>
              </w:rPr>
              <w:t xml:space="preserve">.7. Все споры и разногласия, вытекающие из Договора, разрешаются путем переговоров, в случае не достижения согласия Сторон, спор рассматривается   в суде по усмотрению Залогодержателя по месту регистрации и/или нахождения Центрального офиса (филиала) Залогодержателя, заключившего Договор. </w:t>
            </w:r>
          </w:p>
          <w:p w14:paraId="77B7124B" w14:textId="77777777" w:rsidR="003D5AA6" w:rsidRPr="000A737D" w:rsidRDefault="003D5AA6" w:rsidP="00A53BA8">
            <w:pPr>
              <w:tabs>
                <w:tab w:val="left" w:pos="3119"/>
              </w:tabs>
              <w:jc w:val="both"/>
              <w:rPr>
                <w:sz w:val="22"/>
                <w:szCs w:val="22"/>
              </w:rPr>
            </w:pPr>
            <w:r w:rsidRPr="000A737D">
              <w:rPr>
                <w:sz w:val="22"/>
                <w:szCs w:val="22"/>
              </w:rPr>
              <w:t xml:space="preserve">5.8. Сообщения и уведомления между Сторонами направляются в письменной форме, </w:t>
            </w:r>
            <w:r w:rsidRPr="000A737D">
              <w:rPr>
                <w:rFonts w:eastAsia="SimSun"/>
                <w:sz w:val="22"/>
                <w:szCs w:val="22"/>
              </w:rPr>
              <w:t xml:space="preserve">нарочным (курьером), заказным письмом, с использованием </w:t>
            </w:r>
            <w:r w:rsidRPr="000A737D">
              <w:rPr>
                <w:color w:val="000000"/>
                <w:sz w:val="22"/>
                <w:szCs w:val="22"/>
              </w:rPr>
              <w:t>систем электронного документооборота (</w:t>
            </w:r>
            <w:proofErr w:type="spellStart"/>
            <w:r w:rsidRPr="000A737D">
              <w:rPr>
                <w:color w:val="000000"/>
                <w:sz w:val="22"/>
                <w:szCs w:val="22"/>
                <w:lang w:val="en-US"/>
              </w:rPr>
              <w:t>Doculite</w:t>
            </w:r>
            <w:proofErr w:type="spellEnd"/>
            <w:r w:rsidRPr="000A737D">
              <w:rPr>
                <w:color w:val="000000"/>
                <w:sz w:val="22"/>
                <w:szCs w:val="22"/>
              </w:rPr>
              <w:t xml:space="preserve"> </w:t>
            </w:r>
            <w:r w:rsidRPr="000A737D">
              <w:rPr>
                <w:color w:val="000000"/>
                <w:sz w:val="22"/>
                <w:szCs w:val="22"/>
                <w:lang w:val="kk-KZ"/>
              </w:rPr>
              <w:t>и прочие</w:t>
            </w:r>
            <w:r w:rsidRPr="000A737D">
              <w:rPr>
                <w:color w:val="000000"/>
                <w:sz w:val="22"/>
                <w:szCs w:val="22"/>
              </w:rPr>
              <w:t>)</w:t>
            </w:r>
            <w:r w:rsidRPr="000A737D">
              <w:rPr>
                <w:rFonts w:eastAsia="SimSun"/>
                <w:sz w:val="22"/>
                <w:szCs w:val="22"/>
              </w:rPr>
              <w:t xml:space="preserve">, посредством телексной (факсимильной) связи и электронной почты </w:t>
            </w:r>
            <w:r w:rsidRPr="000A737D">
              <w:rPr>
                <w:sz w:val="22"/>
                <w:szCs w:val="22"/>
              </w:rPr>
              <w:t xml:space="preserve">на казахском и/или русском языках. </w:t>
            </w:r>
          </w:p>
          <w:p w14:paraId="4545B5FD" w14:textId="77777777" w:rsidR="003D5AA6" w:rsidRPr="000A737D" w:rsidRDefault="003D5AA6" w:rsidP="00A53BA8">
            <w:pPr>
              <w:tabs>
                <w:tab w:val="left" w:pos="3119"/>
              </w:tabs>
              <w:jc w:val="both"/>
              <w:rPr>
                <w:color w:val="000000"/>
                <w:sz w:val="22"/>
                <w:szCs w:val="22"/>
              </w:rPr>
            </w:pPr>
            <w:r w:rsidRPr="000A737D">
              <w:rPr>
                <w:sz w:val="22"/>
                <w:szCs w:val="22"/>
              </w:rPr>
              <w:t xml:space="preserve">Стороны подтверждают, что Залогодержатель вправе также направлять сообщения и уведомления по иным каналам связи, не предусмотренным в настоящем пункте, в том числе, </w:t>
            </w:r>
            <w:r w:rsidRPr="000A737D">
              <w:rPr>
                <w:sz w:val="22"/>
                <w:szCs w:val="22"/>
                <w:lang w:eastAsia="en-US"/>
              </w:rPr>
              <w:t xml:space="preserve">в виде телефонограммы, СМС-уведомления, </w:t>
            </w:r>
            <w:proofErr w:type="spellStart"/>
            <w:r w:rsidRPr="000A737D">
              <w:rPr>
                <w:sz w:val="22"/>
                <w:szCs w:val="22"/>
                <w:lang w:eastAsia="en-US"/>
              </w:rPr>
              <w:t>Voice-mail</w:t>
            </w:r>
            <w:proofErr w:type="spellEnd"/>
            <w:r w:rsidRPr="000A737D">
              <w:rPr>
                <w:sz w:val="22"/>
                <w:szCs w:val="22"/>
                <w:lang w:eastAsia="en-US"/>
              </w:rPr>
              <w:t xml:space="preserve">, </w:t>
            </w:r>
            <w:proofErr w:type="spellStart"/>
            <w:r w:rsidRPr="000A737D">
              <w:rPr>
                <w:sz w:val="22"/>
                <w:szCs w:val="22"/>
                <w:lang w:eastAsia="en-US"/>
              </w:rPr>
              <w:t>Push</w:t>
            </w:r>
            <w:proofErr w:type="spellEnd"/>
            <w:r w:rsidRPr="000A737D">
              <w:rPr>
                <w:sz w:val="22"/>
                <w:szCs w:val="22"/>
                <w:lang w:eastAsia="en-US"/>
              </w:rPr>
              <w:t xml:space="preserve">-уведомления, с использованием мобильного приложения, </w:t>
            </w:r>
            <w:r w:rsidRPr="000A737D">
              <w:rPr>
                <w:color w:val="000000"/>
                <w:sz w:val="22"/>
                <w:szCs w:val="22"/>
              </w:rPr>
              <w:t>интернет-банкинга, мобильного банкинга.</w:t>
            </w:r>
          </w:p>
          <w:p w14:paraId="1E6396BC" w14:textId="77777777" w:rsidR="003D5AA6" w:rsidRPr="000A737D" w:rsidRDefault="003D5AA6" w:rsidP="00A53BA8">
            <w:pPr>
              <w:jc w:val="both"/>
              <w:rPr>
                <w:rFonts w:eastAsia="SimSun"/>
                <w:sz w:val="22"/>
                <w:szCs w:val="22"/>
                <w:lang w:val="kk-KZ"/>
              </w:rPr>
            </w:pPr>
            <w:r w:rsidRPr="000A737D">
              <w:rPr>
                <w:rFonts w:eastAsia="SimSun"/>
                <w:sz w:val="22"/>
                <w:szCs w:val="22"/>
              </w:rPr>
              <w:t>5.9. Любое уведомление, претензия или иное сообщение считаются полученными:</w:t>
            </w:r>
          </w:p>
          <w:p w14:paraId="6D9A6C62" w14:textId="77777777" w:rsidR="003D5AA6" w:rsidRPr="000A737D" w:rsidRDefault="003D5AA6" w:rsidP="00A53BA8">
            <w:pPr>
              <w:contextualSpacing/>
              <w:jc w:val="both"/>
              <w:rPr>
                <w:rFonts w:eastAsia="SimSun"/>
                <w:sz w:val="22"/>
                <w:szCs w:val="22"/>
                <w:lang w:val="kk-KZ"/>
              </w:rPr>
            </w:pPr>
            <w:r w:rsidRPr="000A737D">
              <w:rPr>
                <w:rFonts w:eastAsia="SimSun"/>
                <w:sz w:val="22"/>
                <w:szCs w:val="22"/>
              </w:rPr>
              <w:t>- при отправке нарочным (курьером) – в день получения с соответствующей отметкой;</w:t>
            </w:r>
          </w:p>
          <w:p w14:paraId="583CCD62" w14:textId="77777777" w:rsidR="003D5AA6" w:rsidRPr="000A737D" w:rsidRDefault="003D5AA6" w:rsidP="00A53BA8">
            <w:pPr>
              <w:contextualSpacing/>
              <w:jc w:val="both"/>
              <w:rPr>
                <w:rFonts w:eastAsia="SimSun"/>
                <w:sz w:val="22"/>
                <w:szCs w:val="22"/>
                <w:lang w:val="kk-KZ"/>
              </w:rPr>
            </w:pPr>
            <w:r w:rsidRPr="000A737D">
              <w:rPr>
                <w:rFonts w:eastAsia="SimSun"/>
                <w:sz w:val="22"/>
                <w:szCs w:val="22"/>
              </w:rPr>
              <w:t>- при отправке заказным письмом, в том числе письмом с уведомлением – на 5 (пятый) день после отправки (по дате документа, выданного почтовой организацией при отправке);</w:t>
            </w:r>
          </w:p>
          <w:p w14:paraId="2FA00417" w14:textId="77777777" w:rsidR="003D5AA6" w:rsidRPr="000A737D" w:rsidRDefault="003D5AA6" w:rsidP="00A53BA8">
            <w:pPr>
              <w:contextualSpacing/>
              <w:jc w:val="both"/>
              <w:rPr>
                <w:rFonts w:eastAsia="SimSun"/>
                <w:sz w:val="22"/>
                <w:szCs w:val="22"/>
              </w:rPr>
            </w:pPr>
            <w:r w:rsidRPr="000A737D">
              <w:rPr>
                <w:rFonts w:eastAsia="SimSun"/>
                <w:sz w:val="22"/>
                <w:szCs w:val="22"/>
              </w:rPr>
              <w:t xml:space="preserve">- при отправке посредством телексной (факсимильной) связи, электронной почты и </w:t>
            </w:r>
            <w:r w:rsidRPr="000A737D">
              <w:rPr>
                <w:rFonts w:eastAsia="SimSun"/>
                <w:sz w:val="22"/>
                <w:szCs w:val="22"/>
                <w:lang w:val="en-US"/>
              </w:rPr>
              <w:t>SMS</w:t>
            </w:r>
            <w:r w:rsidRPr="000A737D">
              <w:rPr>
                <w:rFonts w:eastAsia="SimSun"/>
                <w:sz w:val="22"/>
                <w:szCs w:val="22"/>
              </w:rPr>
              <w:t>-сообщений или иных каналов связи – в тот же день.</w:t>
            </w:r>
          </w:p>
          <w:p w14:paraId="28C9B7E1" w14:textId="77777777" w:rsidR="003D5AA6" w:rsidRPr="000A737D" w:rsidRDefault="003D5AA6" w:rsidP="00A53BA8">
            <w:pPr>
              <w:jc w:val="both"/>
              <w:rPr>
                <w:sz w:val="22"/>
                <w:szCs w:val="22"/>
              </w:rPr>
            </w:pPr>
          </w:p>
          <w:p w14:paraId="5D9FFE31" w14:textId="77777777" w:rsidR="003D5AA6" w:rsidRPr="000A737D" w:rsidRDefault="003D5AA6" w:rsidP="00A53BA8">
            <w:pPr>
              <w:jc w:val="both"/>
              <w:rPr>
                <w:sz w:val="22"/>
                <w:szCs w:val="22"/>
              </w:rPr>
            </w:pPr>
            <w:r w:rsidRPr="000A737D">
              <w:rPr>
                <w:sz w:val="22"/>
                <w:szCs w:val="22"/>
              </w:rPr>
              <w:lastRenderedPageBreak/>
              <w:t>5.10. В случае неисполнения или ненадлежащего исполнения обязательств по Договору займа Залогодатель обязуется по первому требованию Залогодержателя передать Залогодержателю Предмет залога в заклад. При этом подписание дополнительного соглашения к настоящему Договору или заключение договора заклада не требуется, и к закладу применяются все права и обязанности Сторон, предусмотренные настоящим Договором.</w:t>
            </w:r>
          </w:p>
          <w:p w14:paraId="5DE77444" w14:textId="40B30CAD" w:rsidR="00AD783B" w:rsidRPr="000A737D" w:rsidRDefault="003D5AA6" w:rsidP="00662B53">
            <w:pPr>
              <w:jc w:val="both"/>
              <w:rPr>
                <w:sz w:val="22"/>
                <w:szCs w:val="22"/>
              </w:rPr>
            </w:pPr>
            <w:r w:rsidRPr="000A737D">
              <w:rPr>
                <w:sz w:val="22"/>
                <w:szCs w:val="22"/>
              </w:rPr>
              <w:t>Передача Предмета залога в заклад производится на основании Акта-приема передачи Предмета залога в заклад, подписанного между Залогодателем и Залогодержателем.</w:t>
            </w:r>
          </w:p>
          <w:p w14:paraId="13644613" w14:textId="77777777" w:rsidR="00AD783B" w:rsidRPr="000A737D" w:rsidRDefault="00AD783B" w:rsidP="00662B53">
            <w:pPr>
              <w:jc w:val="both"/>
              <w:rPr>
                <w:bCs/>
                <w:sz w:val="22"/>
                <w:szCs w:val="22"/>
              </w:rPr>
            </w:pPr>
            <w:r w:rsidRPr="000A737D">
              <w:rPr>
                <w:sz w:val="22"/>
                <w:szCs w:val="22"/>
              </w:rPr>
              <w:t xml:space="preserve">5.11. </w:t>
            </w:r>
            <w:r w:rsidRPr="000A737D">
              <w:rPr>
                <w:bCs/>
                <w:sz w:val="22"/>
                <w:szCs w:val="22"/>
              </w:rPr>
              <w:t xml:space="preserve">Залогодатель не имеет право передавать свои права и обязанности по настоящему Договору третьим лицам без письменного согласия Залогодержателя. </w:t>
            </w:r>
            <w:r w:rsidRPr="000A737D">
              <w:rPr>
                <w:bCs/>
                <w:sz w:val="22"/>
                <w:szCs w:val="22"/>
                <w:lang w:val="kk-KZ"/>
              </w:rPr>
              <w:t>Залогодержатель вправе уступить права по Договору третьему лицу, если данному лицу будут уступлены права требования по Договору займа.</w:t>
            </w:r>
          </w:p>
          <w:p w14:paraId="08E0F390" w14:textId="77777777" w:rsidR="00AD783B" w:rsidRPr="000A737D" w:rsidRDefault="00AD783B" w:rsidP="00A53BA8">
            <w:pPr>
              <w:jc w:val="both"/>
              <w:rPr>
                <w:sz w:val="22"/>
                <w:szCs w:val="22"/>
              </w:rPr>
            </w:pPr>
            <w:r w:rsidRPr="000A737D">
              <w:rPr>
                <w:sz w:val="22"/>
                <w:szCs w:val="22"/>
              </w:rPr>
              <w:t xml:space="preserve"> </w:t>
            </w:r>
          </w:p>
          <w:p w14:paraId="38EC98AE" w14:textId="77777777" w:rsidR="003D5AA6" w:rsidRPr="000A737D" w:rsidRDefault="003D5AA6" w:rsidP="003D5AA6">
            <w:pPr>
              <w:ind w:right="72"/>
              <w:jc w:val="both"/>
              <w:rPr>
                <w:sz w:val="22"/>
                <w:szCs w:val="22"/>
              </w:rPr>
            </w:pPr>
            <w:r w:rsidRPr="000A737D">
              <w:rPr>
                <w:sz w:val="22"/>
                <w:szCs w:val="22"/>
              </w:rPr>
              <w:t>5.1</w:t>
            </w:r>
            <w:r w:rsidR="00AD783B" w:rsidRPr="000A737D">
              <w:rPr>
                <w:sz w:val="22"/>
                <w:szCs w:val="22"/>
              </w:rPr>
              <w:t>2</w:t>
            </w:r>
            <w:r w:rsidRPr="000A737D">
              <w:rPr>
                <w:sz w:val="22"/>
                <w:szCs w:val="22"/>
              </w:rPr>
              <w:t xml:space="preserve">. Договор составлен и подписан на государственном и русском языках </w:t>
            </w:r>
            <w:r w:rsidR="00C519E3" w:rsidRPr="000A737D">
              <w:rPr>
                <w:sz w:val="22"/>
                <w:szCs w:val="22"/>
              </w:rPr>
              <w:t xml:space="preserve">и </w:t>
            </w:r>
            <w:r w:rsidRPr="000A737D">
              <w:rPr>
                <w:sz w:val="22"/>
                <w:szCs w:val="22"/>
              </w:rPr>
              <w:t>имеющи</w:t>
            </w:r>
            <w:r w:rsidR="00C519E3" w:rsidRPr="000A737D">
              <w:rPr>
                <w:sz w:val="22"/>
                <w:szCs w:val="22"/>
              </w:rPr>
              <w:t>й</w:t>
            </w:r>
            <w:r w:rsidRPr="000A737D">
              <w:rPr>
                <w:sz w:val="22"/>
                <w:szCs w:val="22"/>
              </w:rPr>
              <w:t xml:space="preserve"> одинаковую юридическую силу</w:t>
            </w:r>
            <w:r w:rsidR="00AD783B" w:rsidRPr="000A737D">
              <w:rPr>
                <w:sz w:val="22"/>
                <w:szCs w:val="22"/>
              </w:rPr>
              <w:t xml:space="preserve"> и вручен каждой из Сторон</w:t>
            </w:r>
            <w:r w:rsidR="00C519E3" w:rsidRPr="000A737D">
              <w:rPr>
                <w:sz w:val="22"/>
                <w:szCs w:val="22"/>
              </w:rPr>
              <w:t>.</w:t>
            </w:r>
            <w:r w:rsidRPr="000A737D">
              <w:rPr>
                <w:sz w:val="22"/>
                <w:szCs w:val="22"/>
              </w:rPr>
              <w:t xml:space="preserve"> </w:t>
            </w:r>
            <w:r w:rsidR="00AD783B" w:rsidRPr="000A737D">
              <w:rPr>
                <w:sz w:val="22"/>
                <w:szCs w:val="22"/>
              </w:rPr>
              <w:t xml:space="preserve">В случае разночтения, стороны руководствуются текстом Договора, составленным на русском языке.  </w:t>
            </w:r>
          </w:p>
          <w:p w14:paraId="67AA1BFB" w14:textId="77777777" w:rsidR="003D5AA6" w:rsidRPr="000A737D" w:rsidRDefault="003D5AA6" w:rsidP="003D5AA6">
            <w:pPr>
              <w:ind w:right="72"/>
              <w:jc w:val="both"/>
            </w:pPr>
          </w:p>
        </w:tc>
      </w:tr>
      <w:tr w:rsidR="0031677C" w:rsidRPr="000A737D" w14:paraId="753EFDA9" w14:textId="77777777" w:rsidTr="0031677C">
        <w:trPr>
          <w:trHeight w:val="253"/>
        </w:trPr>
        <w:tc>
          <w:tcPr>
            <w:tcW w:w="5387" w:type="dxa"/>
            <w:vMerge/>
          </w:tcPr>
          <w:p w14:paraId="1E313050" w14:textId="77777777" w:rsidR="003D5AA6" w:rsidRPr="000A737D" w:rsidRDefault="003D5AA6" w:rsidP="00566D04">
            <w:pPr>
              <w:pStyle w:val="6"/>
              <w:spacing w:before="0"/>
              <w:jc w:val="right"/>
              <w:rPr>
                <w:rFonts w:ascii="Times New Roman" w:hAnsi="Times New Roman" w:cs="Times New Roman"/>
                <w:i w:val="0"/>
                <w:color w:val="000000" w:themeColor="text1"/>
                <w:sz w:val="22"/>
                <w:szCs w:val="22"/>
                <w:lang w:val="kk-KZ"/>
              </w:rPr>
            </w:pPr>
          </w:p>
        </w:tc>
        <w:tc>
          <w:tcPr>
            <w:tcW w:w="5341" w:type="dxa"/>
            <w:gridSpan w:val="2"/>
            <w:shd w:val="clear" w:color="auto" w:fill="auto"/>
          </w:tcPr>
          <w:p w14:paraId="60173451" w14:textId="77777777" w:rsidR="0031677C" w:rsidRPr="000A737D" w:rsidRDefault="0031677C">
            <w:pPr>
              <w:spacing w:after="200" w:line="276" w:lineRule="auto"/>
            </w:pPr>
          </w:p>
        </w:tc>
      </w:tr>
    </w:tbl>
    <w:p w14:paraId="0C962E5D" w14:textId="77777777" w:rsidR="003A6381" w:rsidRPr="000A737D" w:rsidRDefault="003A6381" w:rsidP="00390A48">
      <w:pPr>
        <w:tabs>
          <w:tab w:val="left" w:pos="3119"/>
        </w:tabs>
        <w:rPr>
          <w:b/>
          <w:bCs/>
          <w:sz w:val="20"/>
          <w:szCs w:val="20"/>
        </w:rPr>
      </w:pPr>
    </w:p>
    <w:p w14:paraId="787D63E6" w14:textId="77777777" w:rsidR="00A53BA8" w:rsidRPr="000A737D" w:rsidRDefault="00A53BA8" w:rsidP="00A53BA8">
      <w:pPr>
        <w:tabs>
          <w:tab w:val="left" w:pos="993"/>
        </w:tabs>
        <w:ind w:left="360"/>
        <w:jc w:val="both"/>
        <w:rPr>
          <w:b/>
          <w:bCs/>
          <w:sz w:val="22"/>
          <w:szCs w:val="22"/>
        </w:rPr>
      </w:pPr>
      <w:r w:rsidRPr="000A737D">
        <w:rPr>
          <w:b/>
          <w:bCs/>
          <w:sz w:val="22"/>
          <w:szCs w:val="22"/>
          <w:lang w:val="kk-KZ"/>
        </w:rPr>
        <w:t>6. ТАРАПТАРДЫҢ</w:t>
      </w:r>
      <w:r w:rsidRPr="000A737D">
        <w:rPr>
          <w:b/>
          <w:bCs/>
          <w:sz w:val="22"/>
          <w:szCs w:val="22"/>
        </w:rPr>
        <w:t xml:space="preserve"> ЗА</w:t>
      </w:r>
      <w:r w:rsidRPr="000A737D">
        <w:rPr>
          <w:b/>
          <w:bCs/>
          <w:sz w:val="22"/>
          <w:szCs w:val="22"/>
          <w:lang w:val="be-BY"/>
        </w:rPr>
        <w:t>Ң</w:t>
      </w:r>
      <w:r w:rsidRPr="000A737D">
        <w:rPr>
          <w:b/>
          <w:bCs/>
          <w:sz w:val="22"/>
          <w:szCs w:val="22"/>
        </w:rPr>
        <w:t>ДЫ МЕКЕНЖАЙЛАРЫ МЕН БАНКТ</w:t>
      </w:r>
      <w:r w:rsidRPr="000A737D">
        <w:rPr>
          <w:b/>
          <w:bCs/>
          <w:sz w:val="22"/>
          <w:szCs w:val="22"/>
          <w:lang w:val="be-BY"/>
        </w:rPr>
        <w:t>І</w:t>
      </w:r>
      <w:r w:rsidRPr="000A737D">
        <w:rPr>
          <w:b/>
          <w:bCs/>
          <w:sz w:val="22"/>
          <w:szCs w:val="22"/>
        </w:rPr>
        <w:t xml:space="preserve">К </w:t>
      </w:r>
      <w:r w:rsidRPr="000A737D">
        <w:rPr>
          <w:b/>
          <w:bCs/>
          <w:sz w:val="22"/>
          <w:szCs w:val="22"/>
          <w:lang w:val="kk-KZ"/>
        </w:rPr>
        <w:t>ДЕРЕКТЕМЕЛЕРІ/</w:t>
      </w:r>
      <w:r w:rsidRPr="000A737D">
        <w:rPr>
          <w:b/>
          <w:bCs/>
          <w:sz w:val="22"/>
          <w:szCs w:val="22"/>
        </w:rPr>
        <w:t xml:space="preserve"> ЮРИДИЧЕСКИЕ АДРЕСА И БАНКОВСКИЕ РЕКВИЗИТЫ СТОРОН:</w:t>
      </w:r>
    </w:p>
    <w:p w14:paraId="7D6E5EA5" w14:textId="77777777" w:rsidR="00A53BA8" w:rsidRPr="000A737D" w:rsidRDefault="00A53BA8" w:rsidP="00A53BA8">
      <w:pPr>
        <w:tabs>
          <w:tab w:val="left" w:pos="3119"/>
        </w:tabs>
        <w:jc w:val="center"/>
        <w:rPr>
          <w:iCs/>
          <w:sz w:val="22"/>
          <w:szCs w:val="22"/>
          <w:lang w:val="kk-KZ"/>
        </w:rPr>
      </w:pPr>
      <w:r w:rsidRPr="000A737D">
        <w:rPr>
          <w:b/>
          <w:bCs/>
          <w:sz w:val="22"/>
          <w:szCs w:val="22"/>
        </w:rPr>
        <w:t>«</w:t>
      </w:r>
      <w:r w:rsidRPr="000A737D">
        <w:rPr>
          <w:b/>
          <w:sz w:val="22"/>
          <w:szCs w:val="22"/>
          <w:lang w:val="kk-KZ"/>
        </w:rPr>
        <w:t>КЕПІЛ ҰСТАУШЫ</w:t>
      </w:r>
      <w:r w:rsidRPr="000A737D">
        <w:rPr>
          <w:b/>
          <w:sz w:val="22"/>
          <w:szCs w:val="22"/>
        </w:rPr>
        <w:t xml:space="preserve"> / </w:t>
      </w:r>
      <w:r w:rsidRPr="000A737D">
        <w:rPr>
          <w:b/>
          <w:sz w:val="22"/>
          <w:szCs w:val="22"/>
          <w:lang w:val="kk-KZ"/>
        </w:rPr>
        <w:t>ЗАЛОГОДЕРЖАТЕЛЬ</w:t>
      </w:r>
    </w:p>
    <w:p w14:paraId="0E31D5F5" w14:textId="77777777" w:rsidR="00A53BA8" w:rsidRPr="000A737D" w:rsidRDefault="00A53BA8" w:rsidP="00A53BA8">
      <w:pPr>
        <w:pStyle w:val="ad"/>
        <w:spacing w:after="0"/>
        <w:jc w:val="center"/>
        <w:rPr>
          <w:b/>
          <w:bCs/>
          <w:sz w:val="22"/>
          <w:szCs w:val="22"/>
        </w:rPr>
      </w:pPr>
    </w:p>
    <w:p w14:paraId="28E9CEC7" w14:textId="3AB7ABDF" w:rsidR="00A53BA8" w:rsidRPr="004A3033" w:rsidRDefault="004834A6" w:rsidP="00A53BA8">
      <w:pPr>
        <w:pStyle w:val="ad"/>
        <w:spacing w:after="0"/>
        <w:jc w:val="center"/>
        <w:rPr>
          <w:b/>
          <w:bCs/>
          <w:sz w:val="22"/>
          <w:szCs w:val="22"/>
        </w:rPr>
      </w:pPr>
      <w:r>
        <w:rPr>
          <w:b/>
          <w:bCs/>
          <w:sz w:val="22"/>
          <w:szCs w:val="22"/>
          <w:lang w:val="kk-KZ"/>
        </w:rPr>
        <w:t>«Bereke Bank» АҚ (Lesha Bank LLC (Public) ЕБ)</w:t>
      </w:r>
      <w:r w:rsidR="00A53BA8" w:rsidRPr="000A737D">
        <w:rPr>
          <w:b/>
          <w:bCs/>
          <w:sz w:val="22"/>
          <w:szCs w:val="22"/>
          <w:lang w:val="kk-KZ"/>
        </w:rPr>
        <w:t>/</w:t>
      </w:r>
      <w:r w:rsidR="00BD5ABF" w:rsidRPr="004A3033">
        <w:rPr>
          <w:b/>
          <w:bCs/>
          <w:sz w:val="22"/>
          <w:szCs w:val="22"/>
        </w:rPr>
        <w:t xml:space="preserve"> </w:t>
      </w:r>
      <w:r>
        <w:rPr>
          <w:b/>
          <w:bCs/>
          <w:sz w:val="22"/>
          <w:szCs w:val="22"/>
        </w:rPr>
        <w:t>АО</w:t>
      </w:r>
      <w:r w:rsidRPr="004A3033">
        <w:rPr>
          <w:b/>
          <w:bCs/>
          <w:sz w:val="22"/>
          <w:szCs w:val="22"/>
        </w:rPr>
        <w:t xml:space="preserve"> «</w:t>
      </w:r>
      <w:proofErr w:type="spellStart"/>
      <w:r w:rsidRPr="004834A6">
        <w:rPr>
          <w:b/>
          <w:bCs/>
          <w:sz w:val="22"/>
          <w:szCs w:val="22"/>
          <w:lang w:val="en-US"/>
        </w:rPr>
        <w:t>Bereke</w:t>
      </w:r>
      <w:proofErr w:type="spellEnd"/>
      <w:r w:rsidRPr="004A3033">
        <w:rPr>
          <w:b/>
          <w:bCs/>
          <w:sz w:val="22"/>
          <w:szCs w:val="22"/>
        </w:rPr>
        <w:t xml:space="preserve"> </w:t>
      </w:r>
      <w:r w:rsidRPr="004834A6">
        <w:rPr>
          <w:b/>
          <w:bCs/>
          <w:sz w:val="22"/>
          <w:szCs w:val="22"/>
          <w:lang w:val="en-US"/>
        </w:rPr>
        <w:t>Bank</w:t>
      </w:r>
      <w:r w:rsidRPr="004A3033">
        <w:rPr>
          <w:b/>
          <w:bCs/>
          <w:sz w:val="22"/>
          <w:szCs w:val="22"/>
        </w:rPr>
        <w:t>» (</w:t>
      </w:r>
      <w:r>
        <w:rPr>
          <w:b/>
          <w:bCs/>
          <w:sz w:val="22"/>
          <w:szCs w:val="22"/>
        </w:rPr>
        <w:t>ДБ</w:t>
      </w:r>
      <w:r w:rsidRPr="004A3033">
        <w:rPr>
          <w:b/>
          <w:bCs/>
          <w:sz w:val="22"/>
          <w:szCs w:val="22"/>
        </w:rPr>
        <w:t xml:space="preserve"> </w:t>
      </w:r>
      <w:proofErr w:type="spellStart"/>
      <w:r w:rsidRPr="004834A6">
        <w:rPr>
          <w:b/>
          <w:bCs/>
          <w:sz w:val="22"/>
          <w:szCs w:val="22"/>
          <w:lang w:val="en-US"/>
        </w:rPr>
        <w:t>Lesha</w:t>
      </w:r>
      <w:proofErr w:type="spellEnd"/>
      <w:r w:rsidRPr="004A3033">
        <w:rPr>
          <w:b/>
          <w:bCs/>
          <w:sz w:val="22"/>
          <w:szCs w:val="22"/>
        </w:rPr>
        <w:t xml:space="preserve"> </w:t>
      </w:r>
      <w:r w:rsidRPr="004834A6">
        <w:rPr>
          <w:b/>
          <w:bCs/>
          <w:sz w:val="22"/>
          <w:szCs w:val="22"/>
          <w:lang w:val="en-US"/>
        </w:rPr>
        <w:t>Bank</w:t>
      </w:r>
      <w:r w:rsidRPr="004A3033">
        <w:rPr>
          <w:b/>
          <w:bCs/>
          <w:sz w:val="22"/>
          <w:szCs w:val="22"/>
        </w:rPr>
        <w:t xml:space="preserve"> </w:t>
      </w:r>
      <w:r w:rsidRPr="004834A6">
        <w:rPr>
          <w:b/>
          <w:bCs/>
          <w:sz w:val="22"/>
          <w:szCs w:val="22"/>
          <w:lang w:val="en-US"/>
        </w:rPr>
        <w:t>LLC</w:t>
      </w:r>
      <w:r w:rsidRPr="004A3033">
        <w:rPr>
          <w:b/>
          <w:bCs/>
          <w:sz w:val="22"/>
          <w:szCs w:val="22"/>
        </w:rPr>
        <w:t xml:space="preserve"> (</w:t>
      </w:r>
      <w:r w:rsidRPr="004834A6">
        <w:rPr>
          <w:b/>
          <w:bCs/>
          <w:sz w:val="22"/>
          <w:szCs w:val="22"/>
          <w:lang w:val="en-US"/>
        </w:rPr>
        <w:t>Public</w:t>
      </w:r>
      <w:r w:rsidRPr="004A3033">
        <w:rPr>
          <w:b/>
          <w:bCs/>
          <w:sz w:val="22"/>
          <w:szCs w:val="22"/>
        </w:rPr>
        <w:t>))</w:t>
      </w:r>
    </w:p>
    <w:p w14:paraId="2CAE79AB" w14:textId="77777777" w:rsidR="00A53BA8" w:rsidRPr="004A3033" w:rsidRDefault="00A53BA8" w:rsidP="00A53BA8">
      <w:pPr>
        <w:pStyle w:val="ad"/>
        <w:spacing w:after="0"/>
        <w:jc w:val="center"/>
        <w:rPr>
          <w:b/>
          <w:bCs/>
          <w:sz w:val="22"/>
          <w:szCs w:val="22"/>
        </w:rPr>
      </w:pPr>
    </w:p>
    <w:p w14:paraId="3C7E52A3" w14:textId="77777777" w:rsidR="00A53BA8" w:rsidRPr="000A737D" w:rsidRDefault="00A53BA8" w:rsidP="00A53BA8">
      <w:pPr>
        <w:pStyle w:val="ad"/>
        <w:spacing w:after="0"/>
        <w:jc w:val="center"/>
        <w:rPr>
          <w:b/>
          <w:bCs/>
          <w:sz w:val="22"/>
          <w:szCs w:val="22"/>
        </w:rPr>
      </w:pPr>
      <w:r w:rsidRPr="000A737D">
        <w:rPr>
          <w:b/>
          <w:bCs/>
          <w:sz w:val="22"/>
          <w:szCs w:val="22"/>
        </w:rPr>
        <w:t>БСН/БИН</w:t>
      </w:r>
    </w:p>
    <w:p w14:paraId="553515EC" w14:textId="77777777" w:rsidR="00A53BA8" w:rsidRPr="000A737D" w:rsidRDefault="00A53BA8" w:rsidP="00A53BA8">
      <w:pPr>
        <w:pStyle w:val="ad"/>
        <w:spacing w:after="0"/>
        <w:jc w:val="center"/>
        <w:rPr>
          <w:bCs/>
          <w:sz w:val="22"/>
          <w:szCs w:val="22"/>
        </w:rPr>
      </w:pPr>
      <w:r w:rsidRPr="000A737D">
        <w:rPr>
          <w:bCs/>
          <w:sz w:val="22"/>
          <w:szCs w:val="22"/>
        </w:rPr>
        <w:t>930740000137</w:t>
      </w:r>
    </w:p>
    <w:p w14:paraId="7096EF59" w14:textId="77777777" w:rsidR="00A53BA8" w:rsidRPr="000A737D" w:rsidRDefault="00A53BA8" w:rsidP="00A53BA8">
      <w:pPr>
        <w:pStyle w:val="ad"/>
        <w:spacing w:after="0"/>
        <w:jc w:val="center"/>
        <w:rPr>
          <w:bCs/>
          <w:sz w:val="22"/>
          <w:szCs w:val="22"/>
        </w:rPr>
      </w:pPr>
    </w:p>
    <w:p w14:paraId="696929C2" w14:textId="77777777" w:rsidR="00A53BA8" w:rsidRPr="000A737D" w:rsidRDefault="00A53BA8" w:rsidP="00A53BA8">
      <w:pPr>
        <w:pStyle w:val="ad"/>
        <w:jc w:val="center"/>
        <w:rPr>
          <w:bCs/>
          <w:sz w:val="22"/>
          <w:szCs w:val="22"/>
          <w:lang w:val="kk-KZ"/>
        </w:rPr>
      </w:pPr>
      <w:r w:rsidRPr="000A737D">
        <w:rPr>
          <w:bCs/>
          <w:sz w:val="22"/>
          <w:szCs w:val="22"/>
          <w:lang w:val="kk-KZ"/>
        </w:rPr>
        <w:t xml:space="preserve">Мекен-жайы/ </w:t>
      </w:r>
      <w:r w:rsidRPr="000A737D">
        <w:rPr>
          <w:bCs/>
          <w:sz w:val="22"/>
          <w:szCs w:val="22"/>
        </w:rPr>
        <w:t>Адрес</w:t>
      </w:r>
      <w:r w:rsidRPr="000A737D">
        <w:rPr>
          <w:bCs/>
          <w:sz w:val="22"/>
          <w:szCs w:val="22"/>
          <w:lang w:val="kk-KZ"/>
        </w:rPr>
        <w:t>:</w:t>
      </w:r>
    </w:p>
    <w:p w14:paraId="0273DE35" w14:textId="77777777" w:rsidR="00A53BA8" w:rsidRPr="000A737D" w:rsidRDefault="00A53BA8" w:rsidP="00A53BA8">
      <w:pPr>
        <w:autoSpaceDE w:val="0"/>
        <w:autoSpaceDN w:val="0"/>
        <w:adjustRightInd w:val="0"/>
        <w:jc w:val="center"/>
        <w:rPr>
          <w:bCs/>
          <w:sz w:val="22"/>
          <w:szCs w:val="22"/>
        </w:rPr>
      </w:pPr>
      <w:r w:rsidRPr="000A737D">
        <w:rPr>
          <w:bCs/>
          <w:sz w:val="22"/>
          <w:szCs w:val="22"/>
        </w:rPr>
        <w:t>_________________________________________________________</w:t>
      </w:r>
    </w:p>
    <w:p w14:paraId="32204BDB" w14:textId="77777777" w:rsidR="00A53BA8" w:rsidRPr="000A737D" w:rsidRDefault="00A53BA8" w:rsidP="00A53BA8">
      <w:pPr>
        <w:autoSpaceDE w:val="0"/>
        <w:autoSpaceDN w:val="0"/>
        <w:adjustRightInd w:val="0"/>
        <w:jc w:val="center"/>
        <w:rPr>
          <w:bCs/>
          <w:sz w:val="22"/>
          <w:szCs w:val="22"/>
        </w:rPr>
      </w:pPr>
      <w:r w:rsidRPr="000A737D">
        <w:rPr>
          <w:bCs/>
          <w:sz w:val="22"/>
          <w:szCs w:val="22"/>
        </w:rPr>
        <w:t>_________________________________________________________</w:t>
      </w:r>
    </w:p>
    <w:p w14:paraId="1C0AD7AC" w14:textId="77777777" w:rsidR="00A53BA8" w:rsidRPr="000A737D" w:rsidRDefault="00A53BA8" w:rsidP="00A53BA8">
      <w:pPr>
        <w:autoSpaceDE w:val="0"/>
        <w:autoSpaceDN w:val="0"/>
        <w:adjustRightInd w:val="0"/>
        <w:jc w:val="center"/>
        <w:rPr>
          <w:bCs/>
          <w:sz w:val="22"/>
          <w:szCs w:val="22"/>
        </w:rPr>
      </w:pPr>
      <w:r w:rsidRPr="000A737D">
        <w:rPr>
          <w:bCs/>
          <w:sz w:val="22"/>
          <w:szCs w:val="22"/>
        </w:rPr>
        <w:t>_________________________________________________________</w:t>
      </w:r>
    </w:p>
    <w:p w14:paraId="6700940F" w14:textId="77777777" w:rsidR="00A53BA8" w:rsidRPr="000A737D" w:rsidRDefault="00A53BA8" w:rsidP="00A53BA8">
      <w:pPr>
        <w:autoSpaceDE w:val="0"/>
        <w:autoSpaceDN w:val="0"/>
        <w:adjustRightInd w:val="0"/>
        <w:jc w:val="center"/>
        <w:rPr>
          <w:bCs/>
          <w:sz w:val="22"/>
          <w:szCs w:val="22"/>
        </w:rPr>
      </w:pPr>
      <w:r w:rsidRPr="000A737D">
        <w:rPr>
          <w:bCs/>
          <w:sz w:val="22"/>
          <w:szCs w:val="22"/>
        </w:rPr>
        <w:t>_________________________________________________________</w:t>
      </w:r>
    </w:p>
    <w:p w14:paraId="1C3CF498" w14:textId="77777777" w:rsidR="00A53BA8" w:rsidRPr="000A737D" w:rsidRDefault="00A53BA8" w:rsidP="00A53BA8">
      <w:pPr>
        <w:autoSpaceDE w:val="0"/>
        <w:autoSpaceDN w:val="0"/>
        <w:adjustRightInd w:val="0"/>
        <w:jc w:val="center"/>
        <w:rPr>
          <w:bCs/>
          <w:sz w:val="22"/>
          <w:szCs w:val="22"/>
        </w:rPr>
      </w:pPr>
    </w:p>
    <w:p w14:paraId="69802955" w14:textId="77777777" w:rsidR="00A53BA8" w:rsidRPr="000A737D" w:rsidRDefault="00A53BA8" w:rsidP="00A53BA8">
      <w:pPr>
        <w:autoSpaceDE w:val="0"/>
        <w:autoSpaceDN w:val="0"/>
        <w:adjustRightInd w:val="0"/>
        <w:jc w:val="center"/>
        <w:rPr>
          <w:sz w:val="22"/>
          <w:szCs w:val="22"/>
          <w:lang w:val="kk-KZ"/>
        </w:rPr>
      </w:pPr>
      <w:r w:rsidRPr="000A737D">
        <w:rPr>
          <w:bCs/>
          <w:sz w:val="22"/>
          <w:szCs w:val="22"/>
          <w:lang w:val="kk-KZ"/>
        </w:rPr>
        <w:t xml:space="preserve">Тел.:   </w:t>
      </w:r>
      <w:r w:rsidRPr="000A737D">
        <w:rPr>
          <w:sz w:val="22"/>
          <w:szCs w:val="22"/>
          <w:lang w:val="kk-KZ"/>
        </w:rPr>
        <w:t xml:space="preserve">(+ 7 327) 2 500 060, </w:t>
      </w:r>
      <w:r w:rsidRPr="000A737D">
        <w:rPr>
          <w:bCs/>
          <w:sz w:val="22"/>
          <w:szCs w:val="22"/>
          <w:lang w:val="kk-KZ"/>
        </w:rPr>
        <w:t>Факс</w:t>
      </w:r>
      <w:r w:rsidRPr="000A737D">
        <w:rPr>
          <w:sz w:val="22"/>
          <w:szCs w:val="22"/>
          <w:lang w:val="kk-KZ"/>
        </w:rPr>
        <w:t>: (+ 7 327) 2 500 063</w:t>
      </w:r>
    </w:p>
    <w:p w14:paraId="74BE91F8" w14:textId="77777777" w:rsidR="00221B08" w:rsidRPr="000A737D" w:rsidRDefault="00A53BA8" w:rsidP="00221B08">
      <w:pPr>
        <w:autoSpaceDE w:val="0"/>
        <w:autoSpaceDN w:val="0"/>
        <w:adjustRightInd w:val="0"/>
        <w:jc w:val="center"/>
        <w:rPr>
          <w:sz w:val="22"/>
          <w:szCs w:val="22"/>
        </w:rPr>
      </w:pPr>
      <w:proofErr w:type="spellStart"/>
      <w:r w:rsidRPr="000A737D">
        <w:rPr>
          <w:sz w:val="22"/>
          <w:szCs w:val="22"/>
        </w:rPr>
        <w:t>Электронд</w:t>
      </w:r>
      <w:proofErr w:type="spellEnd"/>
      <w:r w:rsidRPr="000A737D">
        <w:rPr>
          <w:sz w:val="22"/>
          <w:szCs w:val="22"/>
          <w:lang w:val="kk-KZ"/>
        </w:rPr>
        <w:t xml:space="preserve">ық мекен-жай/Электронный адрес: </w:t>
      </w:r>
      <w:r w:rsidR="00AC6EA5" w:rsidRPr="000A737D">
        <w:fldChar w:fldCharType="begin"/>
      </w:r>
      <w:r w:rsidR="00AC6EA5" w:rsidRPr="000A737D">
        <w:instrText xml:space="preserve"> HYPERLINK "mailto:post@berekebank.kz" </w:instrText>
      </w:r>
      <w:r w:rsidR="00AC6EA5" w:rsidRPr="000A737D">
        <w:fldChar w:fldCharType="separate"/>
      </w:r>
      <w:r w:rsidR="00221B08" w:rsidRPr="000A737D">
        <w:rPr>
          <w:rStyle w:val="af1"/>
          <w:sz w:val="22"/>
          <w:szCs w:val="22"/>
        </w:rPr>
        <w:t>post@berekebank.kz</w:t>
      </w:r>
      <w:r w:rsidR="00AC6EA5" w:rsidRPr="000A737D">
        <w:rPr>
          <w:rStyle w:val="af1"/>
          <w:sz w:val="22"/>
          <w:szCs w:val="22"/>
        </w:rPr>
        <w:fldChar w:fldCharType="end"/>
      </w:r>
      <w:r w:rsidR="00221B08" w:rsidRPr="000A737D">
        <w:rPr>
          <w:sz w:val="22"/>
          <w:szCs w:val="22"/>
        </w:rPr>
        <w:t xml:space="preserve"> </w:t>
      </w:r>
    </w:p>
    <w:p w14:paraId="4DF2CD1B" w14:textId="77777777" w:rsidR="00A53BA8" w:rsidRPr="000A737D" w:rsidRDefault="00A53BA8" w:rsidP="00221B08">
      <w:pPr>
        <w:autoSpaceDE w:val="0"/>
        <w:autoSpaceDN w:val="0"/>
        <w:adjustRightInd w:val="0"/>
        <w:jc w:val="center"/>
        <w:rPr>
          <w:sz w:val="22"/>
          <w:szCs w:val="22"/>
          <w:lang w:val="kk-KZ"/>
        </w:rPr>
      </w:pPr>
      <w:r w:rsidRPr="000A737D">
        <w:rPr>
          <w:sz w:val="22"/>
          <w:szCs w:val="22"/>
          <w:lang w:val="kk-KZ"/>
        </w:rPr>
        <w:t xml:space="preserve">Интернет сайт: </w:t>
      </w:r>
      <w:r w:rsidR="00AC6EA5" w:rsidRPr="000A737D">
        <w:fldChar w:fldCharType="begin"/>
      </w:r>
      <w:r w:rsidR="00AC6EA5" w:rsidRPr="000A737D">
        <w:instrText xml:space="preserve"> HYPERLINK "http://www.berekebank.kz" </w:instrText>
      </w:r>
      <w:r w:rsidR="00AC6EA5" w:rsidRPr="000A737D">
        <w:fldChar w:fldCharType="separate"/>
      </w:r>
      <w:r w:rsidR="00B72163" w:rsidRPr="000A737D">
        <w:rPr>
          <w:rStyle w:val="af1"/>
          <w:sz w:val="22"/>
          <w:szCs w:val="22"/>
        </w:rPr>
        <w:t>www.berekebank.kz</w:t>
      </w:r>
      <w:r w:rsidR="00AC6EA5" w:rsidRPr="000A737D">
        <w:rPr>
          <w:rStyle w:val="af1"/>
          <w:sz w:val="22"/>
          <w:szCs w:val="22"/>
        </w:rPr>
        <w:fldChar w:fldCharType="end"/>
      </w:r>
      <w:r w:rsidR="00B72163" w:rsidRPr="000A737D">
        <w:rPr>
          <w:sz w:val="22"/>
          <w:szCs w:val="22"/>
        </w:rPr>
        <w:t xml:space="preserve"> </w:t>
      </w:r>
    </w:p>
    <w:p w14:paraId="76B361F1" w14:textId="77777777" w:rsidR="000E0E09" w:rsidRPr="000A737D" w:rsidRDefault="00622683" w:rsidP="000E0E09">
      <w:pPr>
        <w:tabs>
          <w:tab w:val="left" w:pos="3119"/>
        </w:tabs>
        <w:rPr>
          <w:color w:val="FF0000"/>
        </w:rPr>
      </w:pPr>
      <w:r w:rsidRPr="000A737D">
        <w:rPr>
          <w:b/>
          <w:color w:val="FF0000"/>
          <w:sz w:val="22"/>
          <w:szCs w:val="22"/>
        </w:rPr>
        <w:t>(</w:t>
      </w:r>
      <w:r w:rsidRPr="000A737D">
        <w:rPr>
          <w:color w:val="FF0000"/>
          <w:lang w:val="kk-KZ" w:eastAsia="kk-KZ"/>
        </w:rPr>
        <w:t>Кепіл беруші некеде болмаса қолданылады</w:t>
      </w:r>
      <w:r w:rsidRPr="000A737D">
        <w:rPr>
          <w:color w:val="FF0000"/>
        </w:rPr>
        <w:t xml:space="preserve"> /</w:t>
      </w:r>
      <w:r w:rsidR="000E0E09" w:rsidRPr="000A737D">
        <w:rPr>
          <w:color w:val="FF0000"/>
        </w:rPr>
        <w:t>применяется в случае если Залогодатель не состоит в браке)</w:t>
      </w:r>
    </w:p>
    <w:p w14:paraId="5AC15249" w14:textId="77777777" w:rsidR="000E0E09" w:rsidRPr="000A737D" w:rsidRDefault="000E0E09" w:rsidP="000E0E09">
      <w:pPr>
        <w:tabs>
          <w:tab w:val="left" w:pos="3119"/>
        </w:tabs>
        <w:jc w:val="center"/>
        <w:rPr>
          <w:b/>
          <w:sz w:val="22"/>
          <w:szCs w:val="22"/>
          <w:lang w:val="kk-KZ"/>
        </w:rPr>
      </w:pPr>
    </w:p>
    <w:p w14:paraId="457E9E8C" w14:textId="77777777" w:rsidR="000E0E09" w:rsidRPr="000A737D" w:rsidRDefault="000E0E09" w:rsidP="000E0E09">
      <w:pPr>
        <w:tabs>
          <w:tab w:val="left" w:pos="3119"/>
        </w:tabs>
        <w:jc w:val="center"/>
        <w:rPr>
          <w:rFonts w:eastAsiaTheme="majorEastAsia"/>
          <w:b/>
          <w:bCs/>
          <w:sz w:val="22"/>
          <w:szCs w:val="22"/>
          <w:lang w:eastAsia="en-US"/>
        </w:rPr>
      </w:pPr>
      <w:r w:rsidRPr="000A737D">
        <w:rPr>
          <w:rFonts w:eastAsiaTheme="majorEastAsia"/>
          <w:b/>
          <w:bCs/>
          <w:sz w:val="22"/>
          <w:szCs w:val="22"/>
          <w:lang w:eastAsia="en-US"/>
        </w:rPr>
        <w:t xml:space="preserve">КЕПІЛ БЕРУШІ / ЗАЛОГОДАТЕЛЬ </w:t>
      </w:r>
    </w:p>
    <w:p w14:paraId="25954D82" w14:textId="77777777" w:rsidR="000E0E09" w:rsidRPr="000A737D" w:rsidRDefault="000E0E09" w:rsidP="000E0E09">
      <w:pPr>
        <w:tabs>
          <w:tab w:val="left" w:pos="3119"/>
        </w:tabs>
        <w:jc w:val="center"/>
        <w:rPr>
          <w:rFonts w:eastAsiaTheme="majorEastAsia"/>
          <w:bCs/>
          <w:sz w:val="22"/>
          <w:szCs w:val="22"/>
          <w:lang w:eastAsia="en-US"/>
        </w:rPr>
      </w:pPr>
    </w:p>
    <w:p w14:paraId="6BCB363C" w14:textId="77777777" w:rsidR="000E0E09" w:rsidRPr="000A737D" w:rsidRDefault="000E0E09" w:rsidP="000E0E09">
      <w:pPr>
        <w:pStyle w:val="ad"/>
        <w:jc w:val="center"/>
        <w:rPr>
          <w:rFonts w:eastAsiaTheme="majorEastAsia"/>
          <w:bCs/>
          <w:sz w:val="22"/>
          <w:szCs w:val="22"/>
          <w:lang w:eastAsia="en-US"/>
        </w:rPr>
      </w:pPr>
      <w:r w:rsidRPr="000A737D">
        <w:rPr>
          <w:rFonts w:eastAsiaTheme="majorEastAsia"/>
          <w:bCs/>
          <w:sz w:val="22"/>
          <w:szCs w:val="22"/>
          <w:lang w:eastAsia="en-US"/>
        </w:rPr>
        <w:t>ТАӘ/ ФИО _______________________</w:t>
      </w:r>
    </w:p>
    <w:p w14:paraId="6DEC9CF9" w14:textId="77777777" w:rsidR="000E0E09" w:rsidRPr="000A737D" w:rsidRDefault="000E0E09" w:rsidP="000E0E09">
      <w:pPr>
        <w:pStyle w:val="ad"/>
        <w:jc w:val="center"/>
        <w:rPr>
          <w:rFonts w:eastAsiaTheme="majorEastAsia"/>
          <w:bCs/>
          <w:sz w:val="22"/>
          <w:szCs w:val="22"/>
          <w:lang w:eastAsia="en-US"/>
        </w:rPr>
      </w:pPr>
      <w:r w:rsidRPr="000A737D">
        <w:rPr>
          <w:rFonts w:eastAsiaTheme="majorEastAsia"/>
          <w:bCs/>
          <w:sz w:val="22"/>
          <w:szCs w:val="22"/>
          <w:lang w:eastAsia="en-US"/>
        </w:rPr>
        <w:t>ЖСН/ ИИН _______________________</w:t>
      </w:r>
    </w:p>
    <w:p w14:paraId="294EDBFE" w14:textId="77777777" w:rsidR="000E0E09" w:rsidRPr="000A737D" w:rsidRDefault="000E0E09" w:rsidP="000E0E09">
      <w:pPr>
        <w:pStyle w:val="ad"/>
        <w:spacing w:after="0"/>
        <w:ind w:left="714"/>
        <w:jc w:val="center"/>
        <w:rPr>
          <w:rFonts w:eastAsiaTheme="majorEastAsia"/>
          <w:bCs/>
          <w:sz w:val="22"/>
          <w:szCs w:val="22"/>
          <w:lang w:eastAsia="en-US"/>
        </w:rPr>
      </w:pPr>
      <w:r w:rsidRPr="000A737D">
        <w:rPr>
          <w:rFonts w:eastAsiaTheme="majorEastAsia"/>
          <w:bCs/>
          <w:sz w:val="22"/>
          <w:szCs w:val="22"/>
          <w:lang w:eastAsia="en-US"/>
        </w:rPr>
        <w:lastRenderedPageBreak/>
        <w:t xml:space="preserve">Жеке </w:t>
      </w:r>
      <w:proofErr w:type="spellStart"/>
      <w:r w:rsidRPr="000A737D">
        <w:rPr>
          <w:rFonts w:eastAsiaTheme="majorEastAsia"/>
          <w:bCs/>
          <w:sz w:val="22"/>
          <w:szCs w:val="22"/>
          <w:lang w:eastAsia="en-US"/>
        </w:rPr>
        <w:t>куәлік</w:t>
      </w:r>
      <w:proofErr w:type="spellEnd"/>
      <w:r w:rsidRPr="000A737D">
        <w:rPr>
          <w:rFonts w:eastAsiaTheme="majorEastAsia"/>
          <w:bCs/>
          <w:sz w:val="22"/>
          <w:szCs w:val="22"/>
          <w:lang w:eastAsia="en-US"/>
        </w:rPr>
        <w:t xml:space="preserve">/Удостоверение личности </w:t>
      </w:r>
      <w:proofErr w:type="gramStart"/>
      <w:r w:rsidRPr="000A737D">
        <w:rPr>
          <w:rFonts w:eastAsiaTheme="majorEastAsia"/>
          <w:bCs/>
          <w:sz w:val="22"/>
          <w:szCs w:val="22"/>
          <w:lang w:eastAsia="en-US"/>
        </w:rPr>
        <w:t xml:space="preserve">/  </w:t>
      </w:r>
      <w:proofErr w:type="spellStart"/>
      <w:r w:rsidRPr="000A737D">
        <w:rPr>
          <w:rFonts w:eastAsiaTheme="majorEastAsia"/>
          <w:bCs/>
          <w:sz w:val="22"/>
          <w:szCs w:val="22"/>
          <w:lang w:eastAsia="en-US"/>
        </w:rPr>
        <w:t>Төлқұжат</w:t>
      </w:r>
      <w:proofErr w:type="spellEnd"/>
      <w:proofErr w:type="gramEnd"/>
      <w:r w:rsidRPr="000A737D">
        <w:rPr>
          <w:rFonts w:eastAsiaTheme="majorEastAsia"/>
          <w:bCs/>
          <w:sz w:val="22"/>
          <w:szCs w:val="22"/>
          <w:lang w:eastAsia="en-US"/>
        </w:rPr>
        <w:t xml:space="preserve">/Паспорт гражданина РК  / </w:t>
      </w:r>
    </w:p>
    <w:p w14:paraId="515A6987" w14:textId="77777777" w:rsidR="000E0E09" w:rsidRPr="000A737D" w:rsidRDefault="000E0E09" w:rsidP="000E0E09">
      <w:pPr>
        <w:pStyle w:val="ad"/>
        <w:spacing w:after="0"/>
        <w:ind w:left="714"/>
        <w:jc w:val="center"/>
        <w:rPr>
          <w:rFonts w:eastAsiaTheme="majorEastAsia"/>
          <w:bCs/>
          <w:sz w:val="22"/>
          <w:szCs w:val="22"/>
          <w:lang w:eastAsia="en-US"/>
        </w:rPr>
      </w:pPr>
      <w:proofErr w:type="spellStart"/>
      <w:r w:rsidRPr="000A737D">
        <w:rPr>
          <w:rFonts w:eastAsiaTheme="majorEastAsia"/>
          <w:bCs/>
          <w:sz w:val="22"/>
          <w:szCs w:val="22"/>
          <w:lang w:eastAsia="en-US"/>
        </w:rPr>
        <w:t>Тұруға</w:t>
      </w:r>
      <w:proofErr w:type="spellEnd"/>
      <w:r w:rsidRPr="000A737D">
        <w:rPr>
          <w:rFonts w:eastAsiaTheme="majorEastAsia"/>
          <w:bCs/>
          <w:sz w:val="22"/>
          <w:szCs w:val="22"/>
          <w:lang w:eastAsia="en-US"/>
        </w:rPr>
        <w:t xml:space="preserve"> </w:t>
      </w:r>
      <w:proofErr w:type="spellStart"/>
      <w:r w:rsidRPr="000A737D">
        <w:rPr>
          <w:rFonts w:eastAsiaTheme="majorEastAsia"/>
          <w:bCs/>
          <w:sz w:val="22"/>
          <w:szCs w:val="22"/>
          <w:lang w:eastAsia="en-US"/>
        </w:rPr>
        <w:t>ықтиярхат</w:t>
      </w:r>
      <w:proofErr w:type="spellEnd"/>
      <w:r w:rsidRPr="000A737D">
        <w:rPr>
          <w:rFonts w:eastAsiaTheme="majorEastAsia"/>
          <w:bCs/>
          <w:sz w:val="22"/>
          <w:szCs w:val="22"/>
          <w:lang w:eastAsia="en-US"/>
        </w:rPr>
        <w:t xml:space="preserve">/Вид на жительство №_________ Берген </w:t>
      </w:r>
      <w:proofErr w:type="spellStart"/>
      <w:r w:rsidRPr="000A737D">
        <w:rPr>
          <w:rFonts w:eastAsiaTheme="majorEastAsia"/>
          <w:bCs/>
          <w:sz w:val="22"/>
          <w:szCs w:val="22"/>
          <w:lang w:eastAsia="en-US"/>
        </w:rPr>
        <w:t>мекеме</w:t>
      </w:r>
      <w:proofErr w:type="spellEnd"/>
      <w:r w:rsidRPr="000A737D">
        <w:rPr>
          <w:rFonts w:eastAsiaTheme="majorEastAsia"/>
          <w:bCs/>
          <w:sz w:val="22"/>
          <w:szCs w:val="22"/>
          <w:lang w:eastAsia="en-US"/>
        </w:rPr>
        <w:t>/Орган выдачи_________</w:t>
      </w:r>
      <w:proofErr w:type="spellStart"/>
      <w:r w:rsidRPr="000A737D">
        <w:rPr>
          <w:rFonts w:eastAsiaTheme="majorEastAsia"/>
          <w:bCs/>
          <w:sz w:val="22"/>
          <w:szCs w:val="22"/>
          <w:lang w:eastAsia="en-US"/>
        </w:rPr>
        <w:t>Берілген</w:t>
      </w:r>
      <w:proofErr w:type="spellEnd"/>
      <w:r w:rsidRPr="000A737D">
        <w:rPr>
          <w:rFonts w:eastAsiaTheme="majorEastAsia"/>
          <w:bCs/>
          <w:sz w:val="22"/>
          <w:szCs w:val="22"/>
          <w:lang w:eastAsia="en-US"/>
        </w:rPr>
        <w:t xml:space="preserve"> </w:t>
      </w:r>
      <w:proofErr w:type="spellStart"/>
      <w:r w:rsidRPr="000A737D">
        <w:rPr>
          <w:rFonts w:eastAsiaTheme="majorEastAsia"/>
          <w:bCs/>
          <w:sz w:val="22"/>
          <w:szCs w:val="22"/>
          <w:lang w:eastAsia="en-US"/>
        </w:rPr>
        <w:t>кезі</w:t>
      </w:r>
      <w:proofErr w:type="spellEnd"/>
      <w:r w:rsidRPr="000A737D">
        <w:rPr>
          <w:rFonts w:eastAsiaTheme="majorEastAsia"/>
          <w:bCs/>
          <w:sz w:val="22"/>
          <w:szCs w:val="22"/>
          <w:lang w:eastAsia="en-US"/>
        </w:rPr>
        <w:t>/Дата выдачи _</w:t>
      </w:r>
      <w:proofErr w:type="gramStart"/>
      <w:r w:rsidRPr="000A737D">
        <w:rPr>
          <w:rFonts w:eastAsiaTheme="majorEastAsia"/>
          <w:bCs/>
          <w:sz w:val="22"/>
          <w:szCs w:val="22"/>
          <w:lang w:eastAsia="en-US"/>
        </w:rPr>
        <w:t>_._</w:t>
      </w:r>
      <w:proofErr w:type="gramEnd"/>
      <w:r w:rsidRPr="000A737D">
        <w:rPr>
          <w:rFonts w:eastAsiaTheme="majorEastAsia"/>
          <w:bCs/>
          <w:sz w:val="22"/>
          <w:szCs w:val="22"/>
          <w:lang w:eastAsia="en-US"/>
        </w:rPr>
        <w:t xml:space="preserve">_.____ ж./г. </w:t>
      </w:r>
    </w:p>
    <w:p w14:paraId="148F3A1C" w14:textId="77777777" w:rsidR="000E0E09" w:rsidRPr="000A737D" w:rsidRDefault="000E0E09" w:rsidP="000E0E09">
      <w:pPr>
        <w:pStyle w:val="ad"/>
        <w:jc w:val="center"/>
        <w:rPr>
          <w:rFonts w:eastAsiaTheme="majorEastAsia"/>
          <w:bCs/>
          <w:sz w:val="22"/>
          <w:szCs w:val="22"/>
          <w:lang w:eastAsia="en-US"/>
        </w:rPr>
      </w:pPr>
    </w:p>
    <w:p w14:paraId="55B50462" w14:textId="77777777" w:rsidR="000E0E09" w:rsidRPr="000A737D" w:rsidRDefault="000E0E09" w:rsidP="000E0E09">
      <w:pPr>
        <w:ind w:right="72"/>
        <w:jc w:val="center"/>
        <w:rPr>
          <w:rFonts w:eastAsiaTheme="majorEastAsia"/>
          <w:bCs/>
          <w:sz w:val="22"/>
          <w:szCs w:val="22"/>
          <w:lang w:eastAsia="en-US"/>
        </w:rPr>
      </w:pPr>
      <w:proofErr w:type="spellStart"/>
      <w:r w:rsidRPr="000A737D">
        <w:rPr>
          <w:rFonts w:eastAsiaTheme="majorEastAsia"/>
          <w:bCs/>
          <w:sz w:val="22"/>
          <w:szCs w:val="22"/>
          <w:lang w:eastAsia="en-US"/>
        </w:rPr>
        <w:t>Мекенжайы</w:t>
      </w:r>
      <w:proofErr w:type="spellEnd"/>
      <w:r w:rsidRPr="000A737D">
        <w:rPr>
          <w:rFonts w:eastAsiaTheme="majorEastAsia"/>
          <w:bCs/>
          <w:sz w:val="22"/>
          <w:szCs w:val="22"/>
          <w:lang w:eastAsia="en-US"/>
        </w:rPr>
        <w:t>: / Адрес:</w:t>
      </w:r>
    </w:p>
    <w:p w14:paraId="1C7616FE" w14:textId="77777777" w:rsidR="000E0E09" w:rsidRPr="000A737D" w:rsidRDefault="000E0E09" w:rsidP="000E0E09">
      <w:pPr>
        <w:autoSpaceDE w:val="0"/>
        <w:autoSpaceDN w:val="0"/>
        <w:adjustRightInd w:val="0"/>
        <w:ind w:left="712"/>
        <w:jc w:val="center"/>
        <w:rPr>
          <w:rFonts w:eastAsiaTheme="majorEastAsia"/>
          <w:bCs/>
          <w:sz w:val="22"/>
          <w:szCs w:val="22"/>
          <w:lang w:eastAsia="en-US"/>
        </w:rPr>
      </w:pPr>
      <w:r w:rsidRPr="000A737D">
        <w:rPr>
          <w:rFonts w:eastAsiaTheme="majorEastAsia"/>
          <w:bCs/>
          <w:sz w:val="22"/>
          <w:szCs w:val="22"/>
          <w:lang w:eastAsia="en-US"/>
        </w:rPr>
        <w:t>_________________________________________________________</w:t>
      </w:r>
    </w:p>
    <w:p w14:paraId="795CDD9F" w14:textId="77777777" w:rsidR="000E0E09" w:rsidRPr="000A737D" w:rsidRDefault="000E0E09" w:rsidP="000E0E09">
      <w:pPr>
        <w:pStyle w:val="ad"/>
        <w:jc w:val="center"/>
        <w:rPr>
          <w:rFonts w:eastAsiaTheme="majorEastAsia"/>
          <w:bCs/>
          <w:sz w:val="22"/>
          <w:szCs w:val="22"/>
          <w:lang w:eastAsia="en-US"/>
        </w:rPr>
      </w:pPr>
    </w:p>
    <w:p w14:paraId="7AAF044F" w14:textId="77777777" w:rsidR="000E0E09" w:rsidRPr="000A737D" w:rsidRDefault="000E0E09" w:rsidP="000E0E09">
      <w:pPr>
        <w:pStyle w:val="ad"/>
        <w:jc w:val="center"/>
        <w:rPr>
          <w:rFonts w:eastAsiaTheme="majorEastAsia"/>
          <w:bCs/>
          <w:sz w:val="22"/>
          <w:szCs w:val="22"/>
          <w:lang w:eastAsia="en-US"/>
        </w:rPr>
      </w:pPr>
      <w:r w:rsidRPr="000A737D">
        <w:rPr>
          <w:rFonts w:eastAsiaTheme="majorEastAsia"/>
          <w:bCs/>
          <w:sz w:val="22"/>
          <w:szCs w:val="22"/>
          <w:lang w:eastAsia="en-US"/>
        </w:rPr>
        <w:t>ЖСК / ИИК: _______________________</w:t>
      </w:r>
    </w:p>
    <w:p w14:paraId="27454C1A" w14:textId="77777777" w:rsidR="000E0E09" w:rsidRPr="000A737D" w:rsidRDefault="000E0E09" w:rsidP="000E0E09">
      <w:pPr>
        <w:pStyle w:val="ad"/>
        <w:jc w:val="center"/>
        <w:rPr>
          <w:rFonts w:eastAsiaTheme="majorEastAsia"/>
          <w:bCs/>
          <w:sz w:val="22"/>
          <w:szCs w:val="22"/>
          <w:lang w:eastAsia="en-US"/>
        </w:rPr>
      </w:pPr>
      <w:proofErr w:type="spellStart"/>
      <w:r w:rsidRPr="000A737D">
        <w:rPr>
          <w:rFonts w:eastAsiaTheme="majorEastAsia"/>
          <w:bCs/>
          <w:sz w:val="22"/>
          <w:szCs w:val="22"/>
          <w:lang w:eastAsia="en-US"/>
        </w:rPr>
        <w:t>Банктің</w:t>
      </w:r>
      <w:proofErr w:type="spellEnd"/>
      <w:r w:rsidRPr="000A737D">
        <w:rPr>
          <w:rFonts w:eastAsiaTheme="majorEastAsia"/>
          <w:bCs/>
          <w:sz w:val="22"/>
          <w:szCs w:val="22"/>
          <w:lang w:eastAsia="en-US"/>
        </w:rPr>
        <w:t xml:space="preserve"> </w:t>
      </w:r>
      <w:proofErr w:type="spellStart"/>
      <w:r w:rsidRPr="000A737D">
        <w:rPr>
          <w:rFonts w:eastAsiaTheme="majorEastAsia"/>
          <w:bCs/>
          <w:sz w:val="22"/>
          <w:szCs w:val="22"/>
          <w:lang w:eastAsia="en-US"/>
        </w:rPr>
        <w:t>атауы</w:t>
      </w:r>
      <w:proofErr w:type="spellEnd"/>
      <w:r w:rsidRPr="000A737D">
        <w:rPr>
          <w:rFonts w:eastAsiaTheme="majorEastAsia"/>
          <w:bCs/>
          <w:sz w:val="22"/>
          <w:szCs w:val="22"/>
          <w:lang w:eastAsia="en-US"/>
        </w:rPr>
        <w:t>/</w:t>
      </w:r>
      <w:r w:rsidR="00390E9A" w:rsidRPr="000A737D">
        <w:rPr>
          <w:rFonts w:eastAsiaTheme="majorEastAsia"/>
          <w:bCs/>
          <w:sz w:val="22"/>
          <w:szCs w:val="22"/>
          <w:lang w:eastAsia="en-US"/>
        </w:rPr>
        <w:t xml:space="preserve"> </w:t>
      </w:r>
      <w:r w:rsidRPr="000A737D">
        <w:rPr>
          <w:rFonts w:eastAsiaTheme="majorEastAsia"/>
          <w:bCs/>
          <w:sz w:val="22"/>
          <w:szCs w:val="22"/>
          <w:lang w:eastAsia="en-US"/>
        </w:rPr>
        <w:t>Наименование банка</w:t>
      </w:r>
      <w:r w:rsidR="00390E9A" w:rsidRPr="000A737D">
        <w:rPr>
          <w:rFonts w:eastAsiaTheme="majorEastAsia"/>
          <w:bCs/>
          <w:sz w:val="22"/>
          <w:szCs w:val="22"/>
          <w:lang w:eastAsia="en-US"/>
        </w:rPr>
        <w:t>:</w:t>
      </w:r>
    </w:p>
    <w:p w14:paraId="28854F99" w14:textId="77777777" w:rsidR="000E0E09" w:rsidRPr="000A737D" w:rsidRDefault="000E0E09" w:rsidP="000E0E09">
      <w:pPr>
        <w:tabs>
          <w:tab w:val="left" w:pos="3119"/>
        </w:tabs>
        <w:rPr>
          <w:b/>
          <w:color w:val="FF0000"/>
          <w:sz w:val="22"/>
          <w:szCs w:val="22"/>
        </w:rPr>
      </w:pPr>
    </w:p>
    <w:p w14:paraId="5ABA8062" w14:textId="1B1D1A38" w:rsidR="00B0383C" w:rsidRDefault="00622683" w:rsidP="00B0383C">
      <w:pPr>
        <w:jc w:val="both"/>
        <w:rPr>
          <w:rFonts w:eastAsiaTheme="majorEastAsia"/>
          <w:bCs/>
          <w:i/>
          <w:color w:val="0000FF"/>
          <w:sz w:val="22"/>
          <w:szCs w:val="22"/>
          <w:lang w:eastAsia="en-US"/>
        </w:rPr>
      </w:pPr>
      <w:r w:rsidRPr="000A737D">
        <w:rPr>
          <w:b/>
          <w:color w:val="FF0000"/>
          <w:sz w:val="22"/>
          <w:szCs w:val="22"/>
        </w:rPr>
        <w:t>(</w:t>
      </w:r>
      <w:r w:rsidRPr="000A737D">
        <w:rPr>
          <w:color w:val="FF0000"/>
          <w:lang w:val="kk-KZ" w:eastAsia="kk-KZ"/>
        </w:rPr>
        <w:t>Кепіл беруші некеде болса қолданылады</w:t>
      </w:r>
      <w:r w:rsidR="00946995">
        <w:rPr>
          <w:color w:val="FF0000"/>
          <w:lang w:val="kk-KZ" w:eastAsia="kk-KZ"/>
        </w:rPr>
        <w:t>,</w:t>
      </w:r>
      <w:r w:rsidR="00946995" w:rsidRPr="00946995">
        <w:rPr>
          <w:rFonts w:eastAsiaTheme="majorEastAsia"/>
          <w:bCs/>
          <w:color w:val="FF0000"/>
          <w:lang w:eastAsia="en-US"/>
        </w:rPr>
        <w:t xml:space="preserve"> </w:t>
      </w:r>
      <w:r w:rsidR="00390A48">
        <w:rPr>
          <w:rFonts w:eastAsiaTheme="majorEastAsia"/>
          <w:bCs/>
          <w:color w:val="FF0000"/>
          <w:lang w:val="kk-KZ" w:eastAsia="en-US"/>
        </w:rPr>
        <w:t xml:space="preserve">бірақ </w:t>
      </w:r>
      <w:proofErr w:type="spellStart"/>
      <w:r w:rsidR="00390A48">
        <w:rPr>
          <w:color w:val="FF0000"/>
        </w:rPr>
        <w:t>кредиттік</w:t>
      </w:r>
      <w:proofErr w:type="spellEnd"/>
      <w:r w:rsidR="00390A48">
        <w:rPr>
          <w:color w:val="FF0000"/>
        </w:rPr>
        <w:t xml:space="preserve"> </w:t>
      </w:r>
      <w:proofErr w:type="spellStart"/>
      <w:r w:rsidR="00390A48">
        <w:rPr>
          <w:color w:val="FF0000"/>
        </w:rPr>
        <w:t>конвейердегі</w:t>
      </w:r>
      <w:proofErr w:type="spellEnd"/>
      <w:r w:rsidR="00390A48">
        <w:rPr>
          <w:color w:val="FF0000"/>
        </w:rPr>
        <w:t xml:space="preserve"> онлайн </w:t>
      </w:r>
      <w:proofErr w:type="spellStart"/>
      <w:r w:rsidR="00390A48">
        <w:rPr>
          <w:color w:val="FF0000"/>
        </w:rPr>
        <w:t>арнаға</w:t>
      </w:r>
      <w:proofErr w:type="spellEnd"/>
      <w:r w:rsidR="00390A48">
        <w:rPr>
          <w:color w:val="FF0000"/>
          <w:lang w:val="kk-KZ"/>
        </w:rPr>
        <w:t xml:space="preserve"> қолданылмайды</w:t>
      </w:r>
      <w:r w:rsidRPr="000A737D">
        <w:rPr>
          <w:color w:val="FF0000"/>
          <w:lang w:val="kk-KZ"/>
        </w:rPr>
        <w:t>/</w:t>
      </w:r>
      <w:r w:rsidR="000E0E09" w:rsidRPr="000A737D">
        <w:rPr>
          <w:color w:val="FF0000"/>
        </w:rPr>
        <w:t>применяется в случае если Залогодатель состоит в браке</w:t>
      </w:r>
      <w:r w:rsidR="00946995">
        <w:rPr>
          <w:color w:val="FF0000"/>
        </w:rPr>
        <w:t>,</w:t>
      </w:r>
      <w:r w:rsidR="00946995" w:rsidRPr="00946995">
        <w:rPr>
          <w:rFonts w:eastAsiaTheme="majorEastAsia"/>
          <w:bCs/>
          <w:color w:val="FF0000"/>
          <w:lang w:eastAsia="en-US"/>
        </w:rPr>
        <w:t xml:space="preserve"> </w:t>
      </w:r>
      <w:r w:rsidR="00946995">
        <w:rPr>
          <w:rFonts w:eastAsiaTheme="majorEastAsia"/>
          <w:bCs/>
          <w:color w:val="FF0000"/>
          <w:lang w:eastAsia="en-US"/>
        </w:rPr>
        <w:t>но не применяется для канала онлайн на кредитном конвейере</w:t>
      </w:r>
      <w:r w:rsidR="000E0E09" w:rsidRPr="000A737D">
        <w:rPr>
          <w:color w:val="FF0000"/>
        </w:rPr>
        <w:t>)</w:t>
      </w:r>
      <w:r w:rsidR="00B0383C">
        <w:rPr>
          <w:color w:val="FF0000"/>
        </w:rPr>
        <w:t xml:space="preserve"> </w:t>
      </w:r>
      <w:r w:rsidR="00B0383C">
        <w:rPr>
          <w:rFonts w:eastAsiaTheme="majorEastAsia"/>
          <w:bCs/>
          <w:i/>
          <w:color w:val="0000FF"/>
          <w:sz w:val="22"/>
          <w:szCs w:val="22"/>
          <w:lang w:eastAsia="en-US"/>
        </w:rPr>
        <w:t>(не применяется для канала онлайн на кредитном конвейере)</w:t>
      </w:r>
    </w:p>
    <w:p w14:paraId="1D4B655E" w14:textId="272846BE" w:rsidR="000E0E09" w:rsidRPr="000A737D" w:rsidRDefault="000E0E09" w:rsidP="000E0E09">
      <w:pPr>
        <w:tabs>
          <w:tab w:val="left" w:pos="3119"/>
        </w:tabs>
        <w:rPr>
          <w:color w:val="FF0000"/>
        </w:rPr>
      </w:pPr>
    </w:p>
    <w:p w14:paraId="707C973F" w14:textId="77777777" w:rsidR="00A53BA8" w:rsidRPr="000A737D" w:rsidRDefault="00A53BA8" w:rsidP="00A53BA8">
      <w:pPr>
        <w:pStyle w:val="ad"/>
        <w:rPr>
          <w:b/>
          <w:bCs/>
          <w:color w:val="3333CC"/>
          <w:sz w:val="22"/>
          <w:szCs w:val="22"/>
        </w:rPr>
      </w:pPr>
    </w:p>
    <w:p w14:paraId="76C32C64" w14:textId="77777777" w:rsidR="00A53BA8" w:rsidRPr="000A737D" w:rsidRDefault="00622683" w:rsidP="00A53BA8">
      <w:pPr>
        <w:tabs>
          <w:tab w:val="left" w:pos="3119"/>
        </w:tabs>
        <w:jc w:val="center"/>
        <w:rPr>
          <w:rFonts w:eastAsiaTheme="majorEastAsia"/>
          <w:b/>
          <w:bCs/>
          <w:color w:val="0000FF"/>
          <w:sz w:val="22"/>
          <w:szCs w:val="22"/>
          <w:lang w:eastAsia="en-US"/>
        </w:rPr>
      </w:pPr>
      <w:r w:rsidRPr="000A737D">
        <w:rPr>
          <w:rFonts w:eastAsiaTheme="majorEastAsia"/>
          <w:b/>
          <w:bCs/>
          <w:color w:val="0000FF"/>
          <w:sz w:val="22"/>
          <w:szCs w:val="22"/>
          <w:lang w:eastAsia="en-US"/>
        </w:rPr>
        <w:t>1-</w:t>
      </w:r>
      <w:r w:rsidR="00A53BA8" w:rsidRPr="000A737D">
        <w:rPr>
          <w:rFonts w:eastAsiaTheme="majorEastAsia"/>
          <w:b/>
          <w:bCs/>
          <w:color w:val="0000FF"/>
          <w:sz w:val="22"/>
          <w:szCs w:val="22"/>
          <w:lang w:eastAsia="en-US"/>
        </w:rPr>
        <w:t>КЕПІЛ БЕРУШІ / ЗАЛОГОДАТЕЛЬ</w:t>
      </w:r>
      <w:r w:rsidRPr="000A737D">
        <w:rPr>
          <w:rFonts w:eastAsiaTheme="majorEastAsia"/>
          <w:b/>
          <w:bCs/>
          <w:color w:val="0000FF"/>
          <w:sz w:val="22"/>
          <w:szCs w:val="22"/>
          <w:lang w:eastAsia="en-US"/>
        </w:rPr>
        <w:t>-</w:t>
      </w:r>
      <w:r w:rsidR="00C519E3" w:rsidRPr="000A737D">
        <w:rPr>
          <w:rFonts w:eastAsiaTheme="majorEastAsia"/>
          <w:b/>
          <w:bCs/>
          <w:color w:val="0000FF"/>
          <w:sz w:val="22"/>
          <w:szCs w:val="22"/>
          <w:lang w:eastAsia="en-US"/>
        </w:rPr>
        <w:t>1</w:t>
      </w:r>
    </w:p>
    <w:p w14:paraId="388AF6BC" w14:textId="77777777" w:rsidR="00A53BA8" w:rsidRPr="000A737D" w:rsidRDefault="00A53BA8" w:rsidP="00A53BA8">
      <w:pPr>
        <w:tabs>
          <w:tab w:val="left" w:pos="3119"/>
        </w:tabs>
        <w:jc w:val="center"/>
        <w:rPr>
          <w:rFonts w:eastAsiaTheme="majorEastAsia"/>
          <w:bCs/>
          <w:color w:val="0000FF"/>
          <w:sz w:val="22"/>
          <w:szCs w:val="22"/>
          <w:lang w:eastAsia="en-US"/>
        </w:rPr>
      </w:pPr>
    </w:p>
    <w:p w14:paraId="46284E42" w14:textId="77777777" w:rsidR="00A53BA8" w:rsidRPr="000A737D" w:rsidRDefault="00A53BA8" w:rsidP="002D5C0A">
      <w:pPr>
        <w:tabs>
          <w:tab w:val="left" w:pos="3119"/>
        </w:tabs>
        <w:jc w:val="center"/>
        <w:rPr>
          <w:rFonts w:eastAsiaTheme="majorEastAsia"/>
          <w:bCs/>
          <w:color w:val="0000FF"/>
          <w:sz w:val="22"/>
          <w:szCs w:val="22"/>
          <w:lang w:eastAsia="en-US"/>
        </w:rPr>
      </w:pPr>
      <w:r w:rsidRPr="000A737D">
        <w:rPr>
          <w:rFonts w:eastAsiaTheme="majorEastAsia"/>
          <w:bCs/>
          <w:color w:val="0000FF"/>
          <w:sz w:val="22"/>
          <w:szCs w:val="22"/>
          <w:lang w:eastAsia="en-US"/>
        </w:rPr>
        <w:t>ТАӘ/ ФИО _______________________</w:t>
      </w:r>
    </w:p>
    <w:p w14:paraId="134F0A27" w14:textId="77777777" w:rsidR="00A53BA8" w:rsidRPr="000A737D" w:rsidRDefault="00A53BA8" w:rsidP="002D5C0A">
      <w:pPr>
        <w:tabs>
          <w:tab w:val="left" w:pos="3119"/>
        </w:tabs>
        <w:jc w:val="center"/>
        <w:rPr>
          <w:rFonts w:eastAsiaTheme="majorEastAsia"/>
          <w:bCs/>
          <w:color w:val="0000FF"/>
          <w:sz w:val="22"/>
          <w:szCs w:val="22"/>
          <w:lang w:eastAsia="en-US"/>
        </w:rPr>
      </w:pPr>
      <w:r w:rsidRPr="000A737D">
        <w:rPr>
          <w:rFonts w:eastAsiaTheme="majorEastAsia"/>
          <w:bCs/>
          <w:color w:val="0000FF"/>
          <w:sz w:val="22"/>
          <w:szCs w:val="22"/>
          <w:lang w:eastAsia="en-US"/>
        </w:rPr>
        <w:t>ЖСН/ ИИН _______________________</w:t>
      </w:r>
    </w:p>
    <w:p w14:paraId="5A453B48" w14:textId="77777777" w:rsidR="00A53BA8" w:rsidRPr="000A737D" w:rsidRDefault="00A53BA8" w:rsidP="002D5C0A">
      <w:pPr>
        <w:tabs>
          <w:tab w:val="left" w:pos="3119"/>
        </w:tabs>
        <w:jc w:val="center"/>
        <w:rPr>
          <w:rFonts w:eastAsiaTheme="majorEastAsia"/>
          <w:bCs/>
          <w:color w:val="0000FF"/>
          <w:sz w:val="22"/>
          <w:szCs w:val="22"/>
          <w:lang w:eastAsia="en-US"/>
        </w:rPr>
      </w:pPr>
      <w:r w:rsidRPr="000A737D">
        <w:rPr>
          <w:rFonts w:eastAsiaTheme="majorEastAsia"/>
          <w:bCs/>
          <w:color w:val="0000FF"/>
          <w:sz w:val="22"/>
          <w:szCs w:val="22"/>
          <w:lang w:eastAsia="en-US"/>
        </w:rPr>
        <w:t xml:space="preserve">Жеке </w:t>
      </w:r>
      <w:proofErr w:type="spellStart"/>
      <w:r w:rsidRPr="000A737D">
        <w:rPr>
          <w:rFonts w:eastAsiaTheme="majorEastAsia"/>
          <w:bCs/>
          <w:color w:val="0000FF"/>
          <w:sz w:val="22"/>
          <w:szCs w:val="22"/>
          <w:lang w:eastAsia="en-US"/>
        </w:rPr>
        <w:t>куәлік</w:t>
      </w:r>
      <w:proofErr w:type="spellEnd"/>
      <w:r w:rsidRPr="000A737D">
        <w:rPr>
          <w:rFonts w:eastAsiaTheme="majorEastAsia"/>
          <w:bCs/>
          <w:color w:val="0000FF"/>
          <w:sz w:val="22"/>
          <w:szCs w:val="22"/>
          <w:lang w:eastAsia="en-US"/>
        </w:rPr>
        <w:t xml:space="preserve">/Удостоверение личности </w:t>
      </w:r>
      <w:proofErr w:type="gramStart"/>
      <w:r w:rsidRPr="000A737D">
        <w:rPr>
          <w:rFonts w:eastAsiaTheme="majorEastAsia"/>
          <w:bCs/>
          <w:color w:val="0000FF"/>
          <w:sz w:val="22"/>
          <w:szCs w:val="22"/>
          <w:lang w:eastAsia="en-US"/>
        </w:rPr>
        <w:t xml:space="preserve">/  </w:t>
      </w:r>
      <w:proofErr w:type="spellStart"/>
      <w:r w:rsidRPr="000A737D">
        <w:rPr>
          <w:rFonts w:eastAsiaTheme="majorEastAsia"/>
          <w:bCs/>
          <w:color w:val="0000FF"/>
          <w:sz w:val="22"/>
          <w:szCs w:val="22"/>
          <w:lang w:eastAsia="en-US"/>
        </w:rPr>
        <w:t>Төлқұжат</w:t>
      </w:r>
      <w:proofErr w:type="spellEnd"/>
      <w:proofErr w:type="gramEnd"/>
      <w:r w:rsidRPr="000A737D">
        <w:rPr>
          <w:rFonts w:eastAsiaTheme="majorEastAsia"/>
          <w:bCs/>
          <w:color w:val="0000FF"/>
          <w:sz w:val="22"/>
          <w:szCs w:val="22"/>
          <w:lang w:eastAsia="en-US"/>
        </w:rPr>
        <w:t xml:space="preserve">/Паспорт гражданина РК  / </w:t>
      </w:r>
    </w:p>
    <w:p w14:paraId="2D000D14" w14:textId="77777777" w:rsidR="00A53BA8" w:rsidRPr="000A737D" w:rsidRDefault="00A53BA8" w:rsidP="002D5C0A">
      <w:pPr>
        <w:tabs>
          <w:tab w:val="left" w:pos="3119"/>
        </w:tabs>
        <w:jc w:val="center"/>
        <w:rPr>
          <w:rFonts w:eastAsiaTheme="majorEastAsia"/>
          <w:bCs/>
          <w:color w:val="0000FF"/>
          <w:sz w:val="22"/>
          <w:szCs w:val="22"/>
          <w:lang w:eastAsia="en-US"/>
        </w:rPr>
      </w:pPr>
      <w:proofErr w:type="spellStart"/>
      <w:r w:rsidRPr="000A737D">
        <w:rPr>
          <w:rFonts w:eastAsiaTheme="majorEastAsia"/>
          <w:bCs/>
          <w:color w:val="0000FF"/>
          <w:sz w:val="22"/>
          <w:szCs w:val="22"/>
          <w:lang w:eastAsia="en-US"/>
        </w:rPr>
        <w:t>Тұруға</w:t>
      </w:r>
      <w:proofErr w:type="spellEnd"/>
      <w:r w:rsidRPr="000A737D">
        <w:rPr>
          <w:rFonts w:eastAsiaTheme="majorEastAsia"/>
          <w:bCs/>
          <w:color w:val="0000FF"/>
          <w:sz w:val="22"/>
          <w:szCs w:val="22"/>
          <w:lang w:eastAsia="en-US"/>
        </w:rPr>
        <w:t xml:space="preserve"> </w:t>
      </w:r>
      <w:proofErr w:type="spellStart"/>
      <w:r w:rsidRPr="000A737D">
        <w:rPr>
          <w:rFonts w:eastAsiaTheme="majorEastAsia"/>
          <w:bCs/>
          <w:color w:val="0000FF"/>
          <w:sz w:val="22"/>
          <w:szCs w:val="22"/>
          <w:lang w:eastAsia="en-US"/>
        </w:rPr>
        <w:t>ықтиярхат</w:t>
      </w:r>
      <w:proofErr w:type="spellEnd"/>
      <w:r w:rsidRPr="000A737D">
        <w:rPr>
          <w:rFonts w:eastAsiaTheme="majorEastAsia"/>
          <w:bCs/>
          <w:color w:val="0000FF"/>
          <w:sz w:val="22"/>
          <w:szCs w:val="22"/>
          <w:lang w:eastAsia="en-US"/>
        </w:rPr>
        <w:t xml:space="preserve">/Вид на жительство №_________ Берген </w:t>
      </w:r>
      <w:proofErr w:type="spellStart"/>
      <w:r w:rsidRPr="000A737D">
        <w:rPr>
          <w:rFonts w:eastAsiaTheme="majorEastAsia"/>
          <w:bCs/>
          <w:color w:val="0000FF"/>
          <w:sz w:val="22"/>
          <w:szCs w:val="22"/>
          <w:lang w:eastAsia="en-US"/>
        </w:rPr>
        <w:t>мекеме</w:t>
      </w:r>
      <w:proofErr w:type="spellEnd"/>
      <w:r w:rsidRPr="000A737D">
        <w:rPr>
          <w:rFonts w:eastAsiaTheme="majorEastAsia"/>
          <w:bCs/>
          <w:color w:val="0000FF"/>
          <w:sz w:val="22"/>
          <w:szCs w:val="22"/>
          <w:lang w:eastAsia="en-US"/>
        </w:rPr>
        <w:t>/Орган выдачи_________</w:t>
      </w:r>
      <w:proofErr w:type="spellStart"/>
      <w:r w:rsidRPr="000A737D">
        <w:rPr>
          <w:rFonts w:eastAsiaTheme="majorEastAsia"/>
          <w:bCs/>
          <w:color w:val="0000FF"/>
          <w:sz w:val="22"/>
          <w:szCs w:val="22"/>
          <w:lang w:eastAsia="en-US"/>
        </w:rPr>
        <w:t>Берілген</w:t>
      </w:r>
      <w:proofErr w:type="spellEnd"/>
      <w:r w:rsidRPr="000A737D">
        <w:rPr>
          <w:rFonts w:eastAsiaTheme="majorEastAsia"/>
          <w:bCs/>
          <w:color w:val="0000FF"/>
          <w:sz w:val="22"/>
          <w:szCs w:val="22"/>
          <w:lang w:eastAsia="en-US"/>
        </w:rPr>
        <w:t xml:space="preserve"> </w:t>
      </w:r>
      <w:proofErr w:type="spellStart"/>
      <w:r w:rsidRPr="000A737D">
        <w:rPr>
          <w:rFonts w:eastAsiaTheme="majorEastAsia"/>
          <w:bCs/>
          <w:color w:val="0000FF"/>
          <w:sz w:val="22"/>
          <w:szCs w:val="22"/>
          <w:lang w:eastAsia="en-US"/>
        </w:rPr>
        <w:t>кезі</w:t>
      </w:r>
      <w:proofErr w:type="spellEnd"/>
      <w:r w:rsidRPr="000A737D">
        <w:rPr>
          <w:rFonts w:eastAsiaTheme="majorEastAsia"/>
          <w:bCs/>
          <w:color w:val="0000FF"/>
          <w:sz w:val="22"/>
          <w:szCs w:val="22"/>
          <w:lang w:eastAsia="en-US"/>
        </w:rPr>
        <w:t>/Дата выдачи _</w:t>
      </w:r>
      <w:proofErr w:type="gramStart"/>
      <w:r w:rsidRPr="000A737D">
        <w:rPr>
          <w:rFonts w:eastAsiaTheme="majorEastAsia"/>
          <w:bCs/>
          <w:color w:val="0000FF"/>
          <w:sz w:val="22"/>
          <w:szCs w:val="22"/>
          <w:lang w:eastAsia="en-US"/>
        </w:rPr>
        <w:t>_._</w:t>
      </w:r>
      <w:proofErr w:type="gramEnd"/>
      <w:r w:rsidRPr="000A737D">
        <w:rPr>
          <w:rFonts w:eastAsiaTheme="majorEastAsia"/>
          <w:bCs/>
          <w:color w:val="0000FF"/>
          <w:sz w:val="22"/>
          <w:szCs w:val="22"/>
          <w:lang w:eastAsia="en-US"/>
        </w:rPr>
        <w:t xml:space="preserve">_.____ ж./г. </w:t>
      </w:r>
    </w:p>
    <w:p w14:paraId="76027C86" w14:textId="77777777" w:rsidR="00A53BA8" w:rsidRPr="000A737D" w:rsidRDefault="00A53BA8" w:rsidP="002D5C0A">
      <w:pPr>
        <w:tabs>
          <w:tab w:val="left" w:pos="3119"/>
        </w:tabs>
        <w:jc w:val="center"/>
        <w:rPr>
          <w:rFonts w:eastAsiaTheme="majorEastAsia"/>
          <w:bCs/>
          <w:color w:val="0000FF"/>
          <w:sz w:val="22"/>
          <w:szCs w:val="22"/>
          <w:lang w:eastAsia="en-US"/>
        </w:rPr>
      </w:pPr>
    </w:p>
    <w:p w14:paraId="58700CBA" w14:textId="77777777" w:rsidR="00A53BA8" w:rsidRPr="000A737D" w:rsidRDefault="00A53BA8" w:rsidP="002D5C0A">
      <w:pPr>
        <w:tabs>
          <w:tab w:val="left" w:pos="3119"/>
        </w:tabs>
        <w:jc w:val="center"/>
        <w:rPr>
          <w:rFonts w:eastAsiaTheme="majorEastAsia"/>
          <w:bCs/>
          <w:color w:val="0000FF"/>
          <w:sz w:val="22"/>
          <w:szCs w:val="22"/>
          <w:lang w:eastAsia="en-US"/>
        </w:rPr>
      </w:pPr>
      <w:proofErr w:type="spellStart"/>
      <w:r w:rsidRPr="000A737D">
        <w:rPr>
          <w:rFonts w:eastAsiaTheme="majorEastAsia"/>
          <w:bCs/>
          <w:color w:val="0000FF"/>
          <w:sz w:val="22"/>
          <w:szCs w:val="22"/>
          <w:lang w:eastAsia="en-US"/>
        </w:rPr>
        <w:t>Мекенжайы</w:t>
      </w:r>
      <w:proofErr w:type="spellEnd"/>
      <w:r w:rsidRPr="000A737D">
        <w:rPr>
          <w:rFonts w:eastAsiaTheme="majorEastAsia"/>
          <w:bCs/>
          <w:color w:val="0000FF"/>
          <w:sz w:val="22"/>
          <w:szCs w:val="22"/>
          <w:lang w:eastAsia="en-US"/>
        </w:rPr>
        <w:t>: / Адрес:</w:t>
      </w:r>
    </w:p>
    <w:p w14:paraId="5DA512B6" w14:textId="77777777" w:rsidR="00A53BA8" w:rsidRPr="000A737D" w:rsidRDefault="00A53BA8" w:rsidP="002D5C0A">
      <w:pPr>
        <w:tabs>
          <w:tab w:val="left" w:pos="3119"/>
        </w:tabs>
        <w:jc w:val="center"/>
        <w:rPr>
          <w:rFonts w:eastAsiaTheme="majorEastAsia"/>
          <w:bCs/>
          <w:color w:val="0000FF"/>
          <w:sz w:val="22"/>
          <w:szCs w:val="22"/>
          <w:lang w:eastAsia="en-US"/>
        </w:rPr>
      </w:pPr>
      <w:r w:rsidRPr="000A737D">
        <w:rPr>
          <w:rFonts w:eastAsiaTheme="majorEastAsia"/>
          <w:bCs/>
          <w:color w:val="0000FF"/>
          <w:sz w:val="22"/>
          <w:szCs w:val="22"/>
          <w:lang w:eastAsia="en-US"/>
        </w:rPr>
        <w:t>_________________________________________________________</w:t>
      </w:r>
    </w:p>
    <w:p w14:paraId="20CBB379" w14:textId="77777777" w:rsidR="00A53BA8" w:rsidRPr="000A737D" w:rsidRDefault="00A53BA8" w:rsidP="002D5C0A">
      <w:pPr>
        <w:tabs>
          <w:tab w:val="left" w:pos="3119"/>
        </w:tabs>
        <w:jc w:val="center"/>
        <w:rPr>
          <w:rFonts w:eastAsiaTheme="majorEastAsia"/>
          <w:bCs/>
          <w:color w:val="0000FF"/>
          <w:sz w:val="22"/>
          <w:szCs w:val="22"/>
          <w:lang w:eastAsia="en-US"/>
        </w:rPr>
      </w:pPr>
    </w:p>
    <w:p w14:paraId="41B0FD40" w14:textId="77777777" w:rsidR="008F387C" w:rsidRPr="000A737D" w:rsidRDefault="00622683" w:rsidP="008F387C">
      <w:pPr>
        <w:tabs>
          <w:tab w:val="left" w:pos="3119"/>
        </w:tabs>
        <w:jc w:val="center"/>
        <w:rPr>
          <w:rFonts w:eastAsiaTheme="majorEastAsia"/>
          <w:b/>
          <w:bCs/>
          <w:color w:val="0000FF"/>
          <w:sz w:val="22"/>
          <w:szCs w:val="22"/>
          <w:lang w:eastAsia="en-US"/>
        </w:rPr>
      </w:pPr>
      <w:r w:rsidRPr="000A737D">
        <w:rPr>
          <w:rFonts w:eastAsiaTheme="majorEastAsia"/>
          <w:b/>
          <w:bCs/>
          <w:color w:val="0000FF"/>
          <w:sz w:val="22"/>
          <w:szCs w:val="22"/>
          <w:lang w:eastAsia="en-US"/>
        </w:rPr>
        <w:t>2-</w:t>
      </w:r>
      <w:r w:rsidR="00C519E3" w:rsidRPr="000A737D">
        <w:rPr>
          <w:rFonts w:eastAsiaTheme="majorEastAsia"/>
          <w:b/>
          <w:bCs/>
          <w:color w:val="0000FF"/>
          <w:sz w:val="22"/>
          <w:szCs w:val="22"/>
          <w:lang w:eastAsia="en-US"/>
        </w:rPr>
        <w:t>КЕПІЛ БЕРУШІ / ЗАЛОГОДАТЕЛЬ</w:t>
      </w:r>
      <w:r w:rsidRPr="000A737D">
        <w:rPr>
          <w:rFonts w:eastAsiaTheme="majorEastAsia"/>
          <w:b/>
          <w:bCs/>
          <w:color w:val="0000FF"/>
          <w:sz w:val="22"/>
          <w:szCs w:val="22"/>
          <w:lang w:eastAsia="en-US"/>
        </w:rPr>
        <w:t>-</w:t>
      </w:r>
      <w:r w:rsidR="00C519E3" w:rsidRPr="000A737D">
        <w:rPr>
          <w:rFonts w:eastAsiaTheme="majorEastAsia"/>
          <w:b/>
          <w:bCs/>
          <w:color w:val="0000FF"/>
          <w:sz w:val="22"/>
          <w:szCs w:val="22"/>
          <w:lang w:eastAsia="en-US"/>
        </w:rPr>
        <w:t>2</w:t>
      </w:r>
    </w:p>
    <w:p w14:paraId="3DF0675A" w14:textId="77777777" w:rsidR="00C519E3" w:rsidRPr="000A737D" w:rsidRDefault="00C519E3" w:rsidP="00C519E3">
      <w:pPr>
        <w:tabs>
          <w:tab w:val="left" w:pos="3119"/>
        </w:tabs>
        <w:jc w:val="center"/>
        <w:rPr>
          <w:b/>
          <w:sz w:val="22"/>
          <w:szCs w:val="22"/>
        </w:rPr>
      </w:pPr>
    </w:p>
    <w:p w14:paraId="4AB9BF23" w14:textId="77777777" w:rsidR="00C519E3" w:rsidRPr="000A737D" w:rsidRDefault="00C519E3" w:rsidP="00C519E3">
      <w:pPr>
        <w:pStyle w:val="ad"/>
        <w:jc w:val="center"/>
        <w:rPr>
          <w:rFonts w:eastAsiaTheme="majorEastAsia"/>
          <w:bCs/>
          <w:color w:val="0000FF"/>
          <w:sz w:val="22"/>
          <w:szCs w:val="22"/>
          <w:lang w:eastAsia="en-US"/>
        </w:rPr>
      </w:pPr>
      <w:r w:rsidRPr="000A737D">
        <w:rPr>
          <w:rFonts w:eastAsiaTheme="majorEastAsia"/>
          <w:bCs/>
          <w:color w:val="0000FF"/>
          <w:sz w:val="22"/>
          <w:szCs w:val="22"/>
          <w:lang w:eastAsia="en-US"/>
        </w:rPr>
        <w:t>ТАӘ/ ФИО _______________________</w:t>
      </w:r>
    </w:p>
    <w:p w14:paraId="52E67A94" w14:textId="77777777" w:rsidR="00C519E3" w:rsidRPr="000A737D" w:rsidRDefault="00C519E3" w:rsidP="00C519E3">
      <w:pPr>
        <w:pStyle w:val="ad"/>
        <w:jc w:val="center"/>
        <w:rPr>
          <w:rFonts w:eastAsiaTheme="majorEastAsia"/>
          <w:bCs/>
          <w:color w:val="0000FF"/>
          <w:sz w:val="22"/>
          <w:szCs w:val="22"/>
          <w:lang w:eastAsia="en-US"/>
        </w:rPr>
      </w:pPr>
      <w:r w:rsidRPr="000A737D">
        <w:rPr>
          <w:rFonts w:eastAsiaTheme="majorEastAsia"/>
          <w:bCs/>
          <w:color w:val="0000FF"/>
          <w:sz w:val="22"/>
          <w:szCs w:val="22"/>
          <w:lang w:eastAsia="en-US"/>
        </w:rPr>
        <w:t>ЖСН/ ИИН _______________________</w:t>
      </w:r>
    </w:p>
    <w:p w14:paraId="6EF969F0" w14:textId="77777777" w:rsidR="00C519E3" w:rsidRPr="000A737D" w:rsidRDefault="00C519E3" w:rsidP="00C519E3">
      <w:pPr>
        <w:pStyle w:val="ad"/>
        <w:spacing w:after="0"/>
        <w:ind w:left="714"/>
        <w:jc w:val="center"/>
        <w:rPr>
          <w:rFonts w:eastAsiaTheme="majorEastAsia"/>
          <w:bCs/>
          <w:color w:val="0000FF"/>
          <w:sz w:val="22"/>
          <w:szCs w:val="22"/>
          <w:lang w:eastAsia="en-US"/>
        </w:rPr>
      </w:pPr>
      <w:r w:rsidRPr="000A737D">
        <w:rPr>
          <w:rFonts w:eastAsiaTheme="majorEastAsia"/>
          <w:bCs/>
          <w:color w:val="0000FF"/>
          <w:sz w:val="22"/>
          <w:szCs w:val="22"/>
          <w:lang w:eastAsia="en-US"/>
        </w:rPr>
        <w:t xml:space="preserve">Жеке </w:t>
      </w:r>
      <w:proofErr w:type="spellStart"/>
      <w:r w:rsidRPr="000A737D">
        <w:rPr>
          <w:rFonts w:eastAsiaTheme="majorEastAsia"/>
          <w:bCs/>
          <w:color w:val="0000FF"/>
          <w:sz w:val="22"/>
          <w:szCs w:val="22"/>
          <w:lang w:eastAsia="en-US"/>
        </w:rPr>
        <w:t>куәлік</w:t>
      </w:r>
      <w:proofErr w:type="spellEnd"/>
      <w:r w:rsidRPr="000A737D">
        <w:rPr>
          <w:rFonts w:eastAsiaTheme="majorEastAsia"/>
          <w:bCs/>
          <w:color w:val="0000FF"/>
          <w:sz w:val="22"/>
          <w:szCs w:val="22"/>
          <w:lang w:eastAsia="en-US"/>
        </w:rPr>
        <w:t xml:space="preserve">/Удостоверение личности </w:t>
      </w:r>
      <w:proofErr w:type="gramStart"/>
      <w:r w:rsidRPr="000A737D">
        <w:rPr>
          <w:rFonts w:eastAsiaTheme="majorEastAsia"/>
          <w:bCs/>
          <w:color w:val="0000FF"/>
          <w:sz w:val="22"/>
          <w:szCs w:val="22"/>
          <w:lang w:eastAsia="en-US"/>
        </w:rPr>
        <w:t xml:space="preserve">/  </w:t>
      </w:r>
      <w:proofErr w:type="spellStart"/>
      <w:r w:rsidRPr="000A737D">
        <w:rPr>
          <w:rFonts w:eastAsiaTheme="majorEastAsia"/>
          <w:bCs/>
          <w:color w:val="0000FF"/>
          <w:sz w:val="22"/>
          <w:szCs w:val="22"/>
          <w:lang w:eastAsia="en-US"/>
        </w:rPr>
        <w:t>Төлқұжат</w:t>
      </w:r>
      <w:proofErr w:type="spellEnd"/>
      <w:proofErr w:type="gramEnd"/>
      <w:r w:rsidRPr="000A737D">
        <w:rPr>
          <w:rFonts w:eastAsiaTheme="majorEastAsia"/>
          <w:bCs/>
          <w:color w:val="0000FF"/>
          <w:sz w:val="22"/>
          <w:szCs w:val="22"/>
          <w:lang w:eastAsia="en-US"/>
        </w:rPr>
        <w:t xml:space="preserve">/Паспорт гражданина РК  / </w:t>
      </w:r>
    </w:p>
    <w:p w14:paraId="716204C9" w14:textId="77777777" w:rsidR="00C519E3" w:rsidRPr="000A737D" w:rsidRDefault="00C519E3" w:rsidP="00C519E3">
      <w:pPr>
        <w:pStyle w:val="ad"/>
        <w:spacing w:after="0"/>
        <w:ind w:left="714"/>
        <w:jc w:val="center"/>
        <w:rPr>
          <w:rFonts w:eastAsiaTheme="majorEastAsia"/>
          <w:bCs/>
          <w:color w:val="0000FF"/>
          <w:sz w:val="22"/>
          <w:szCs w:val="22"/>
          <w:lang w:eastAsia="en-US"/>
        </w:rPr>
      </w:pPr>
      <w:proofErr w:type="spellStart"/>
      <w:r w:rsidRPr="000A737D">
        <w:rPr>
          <w:rFonts w:eastAsiaTheme="majorEastAsia"/>
          <w:bCs/>
          <w:color w:val="0000FF"/>
          <w:sz w:val="22"/>
          <w:szCs w:val="22"/>
          <w:lang w:eastAsia="en-US"/>
        </w:rPr>
        <w:t>Тұруға</w:t>
      </w:r>
      <w:proofErr w:type="spellEnd"/>
      <w:r w:rsidRPr="000A737D">
        <w:rPr>
          <w:rFonts w:eastAsiaTheme="majorEastAsia"/>
          <w:bCs/>
          <w:color w:val="0000FF"/>
          <w:sz w:val="22"/>
          <w:szCs w:val="22"/>
          <w:lang w:eastAsia="en-US"/>
        </w:rPr>
        <w:t xml:space="preserve"> </w:t>
      </w:r>
      <w:proofErr w:type="spellStart"/>
      <w:r w:rsidRPr="000A737D">
        <w:rPr>
          <w:rFonts w:eastAsiaTheme="majorEastAsia"/>
          <w:bCs/>
          <w:color w:val="0000FF"/>
          <w:sz w:val="22"/>
          <w:szCs w:val="22"/>
          <w:lang w:eastAsia="en-US"/>
        </w:rPr>
        <w:t>ықтиярхат</w:t>
      </w:r>
      <w:proofErr w:type="spellEnd"/>
      <w:r w:rsidRPr="000A737D">
        <w:rPr>
          <w:rFonts w:eastAsiaTheme="majorEastAsia"/>
          <w:bCs/>
          <w:color w:val="0000FF"/>
          <w:sz w:val="22"/>
          <w:szCs w:val="22"/>
          <w:lang w:eastAsia="en-US"/>
        </w:rPr>
        <w:t xml:space="preserve">/Вид на жительство №_________ Берген </w:t>
      </w:r>
      <w:proofErr w:type="spellStart"/>
      <w:r w:rsidRPr="000A737D">
        <w:rPr>
          <w:rFonts w:eastAsiaTheme="majorEastAsia"/>
          <w:bCs/>
          <w:color w:val="0000FF"/>
          <w:sz w:val="22"/>
          <w:szCs w:val="22"/>
          <w:lang w:eastAsia="en-US"/>
        </w:rPr>
        <w:t>мекеме</w:t>
      </w:r>
      <w:proofErr w:type="spellEnd"/>
      <w:r w:rsidRPr="000A737D">
        <w:rPr>
          <w:rFonts w:eastAsiaTheme="majorEastAsia"/>
          <w:bCs/>
          <w:color w:val="0000FF"/>
          <w:sz w:val="22"/>
          <w:szCs w:val="22"/>
          <w:lang w:eastAsia="en-US"/>
        </w:rPr>
        <w:t>/Орган выдачи_________</w:t>
      </w:r>
      <w:proofErr w:type="spellStart"/>
      <w:r w:rsidRPr="000A737D">
        <w:rPr>
          <w:rFonts w:eastAsiaTheme="majorEastAsia"/>
          <w:bCs/>
          <w:color w:val="0000FF"/>
          <w:sz w:val="22"/>
          <w:szCs w:val="22"/>
          <w:lang w:eastAsia="en-US"/>
        </w:rPr>
        <w:t>Берілген</w:t>
      </w:r>
      <w:proofErr w:type="spellEnd"/>
      <w:r w:rsidRPr="000A737D">
        <w:rPr>
          <w:rFonts w:eastAsiaTheme="majorEastAsia"/>
          <w:bCs/>
          <w:color w:val="0000FF"/>
          <w:sz w:val="22"/>
          <w:szCs w:val="22"/>
          <w:lang w:eastAsia="en-US"/>
        </w:rPr>
        <w:t xml:space="preserve"> </w:t>
      </w:r>
      <w:proofErr w:type="spellStart"/>
      <w:r w:rsidRPr="000A737D">
        <w:rPr>
          <w:rFonts w:eastAsiaTheme="majorEastAsia"/>
          <w:bCs/>
          <w:color w:val="0000FF"/>
          <w:sz w:val="22"/>
          <w:szCs w:val="22"/>
          <w:lang w:eastAsia="en-US"/>
        </w:rPr>
        <w:t>кезі</w:t>
      </w:r>
      <w:proofErr w:type="spellEnd"/>
      <w:r w:rsidRPr="000A737D">
        <w:rPr>
          <w:rFonts w:eastAsiaTheme="majorEastAsia"/>
          <w:bCs/>
          <w:color w:val="0000FF"/>
          <w:sz w:val="22"/>
          <w:szCs w:val="22"/>
          <w:lang w:eastAsia="en-US"/>
        </w:rPr>
        <w:t>/Дата выдачи _</w:t>
      </w:r>
      <w:proofErr w:type="gramStart"/>
      <w:r w:rsidRPr="000A737D">
        <w:rPr>
          <w:rFonts w:eastAsiaTheme="majorEastAsia"/>
          <w:bCs/>
          <w:color w:val="0000FF"/>
          <w:sz w:val="22"/>
          <w:szCs w:val="22"/>
          <w:lang w:eastAsia="en-US"/>
        </w:rPr>
        <w:t>_._</w:t>
      </w:r>
      <w:proofErr w:type="gramEnd"/>
      <w:r w:rsidRPr="000A737D">
        <w:rPr>
          <w:rFonts w:eastAsiaTheme="majorEastAsia"/>
          <w:bCs/>
          <w:color w:val="0000FF"/>
          <w:sz w:val="22"/>
          <w:szCs w:val="22"/>
          <w:lang w:eastAsia="en-US"/>
        </w:rPr>
        <w:t xml:space="preserve">_.____ ж./г. </w:t>
      </w:r>
    </w:p>
    <w:p w14:paraId="585E82BD" w14:textId="77777777" w:rsidR="00C519E3" w:rsidRPr="000A737D" w:rsidRDefault="00C519E3" w:rsidP="00C519E3">
      <w:pPr>
        <w:pStyle w:val="ad"/>
        <w:jc w:val="center"/>
        <w:rPr>
          <w:rFonts w:eastAsiaTheme="majorEastAsia"/>
          <w:bCs/>
          <w:color w:val="0000FF"/>
          <w:sz w:val="22"/>
          <w:szCs w:val="22"/>
          <w:lang w:eastAsia="en-US"/>
        </w:rPr>
      </w:pPr>
    </w:p>
    <w:p w14:paraId="3CCA5FE8" w14:textId="77777777" w:rsidR="009923E7" w:rsidRPr="000A737D" w:rsidRDefault="009923E7" w:rsidP="009923E7">
      <w:pPr>
        <w:ind w:right="72"/>
        <w:jc w:val="center"/>
        <w:rPr>
          <w:rFonts w:eastAsiaTheme="majorEastAsia"/>
          <w:bCs/>
          <w:color w:val="0000FF"/>
          <w:sz w:val="22"/>
          <w:szCs w:val="22"/>
          <w:lang w:eastAsia="en-US"/>
        </w:rPr>
      </w:pPr>
      <w:proofErr w:type="spellStart"/>
      <w:r w:rsidRPr="000A737D">
        <w:rPr>
          <w:rFonts w:eastAsiaTheme="majorEastAsia"/>
          <w:bCs/>
          <w:color w:val="0000FF"/>
          <w:sz w:val="22"/>
          <w:szCs w:val="22"/>
          <w:lang w:eastAsia="en-US"/>
        </w:rPr>
        <w:t>Мекенжайы</w:t>
      </w:r>
      <w:proofErr w:type="spellEnd"/>
      <w:r w:rsidRPr="000A737D">
        <w:rPr>
          <w:rFonts w:eastAsiaTheme="majorEastAsia"/>
          <w:bCs/>
          <w:color w:val="0000FF"/>
          <w:sz w:val="22"/>
          <w:szCs w:val="22"/>
          <w:lang w:eastAsia="en-US"/>
        </w:rPr>
        <w:t>: / Адрес:</w:t>
      </w:r>
    </w:p>
    <w:p w14:paraId="3ACE198E" w14:textId="77777777" w:rsidR="009923E7" w:rsidRPr="000A737D" w:rsidRDefault="009923E7" w:rsidP="009923E7">
      <w:pPr>
        <w:autoSpaceDE w:val="0"/>
        <w:autoSpaceDN w:val="0"/>
        <w:adjustRightInd w:val="0"/>
        <w:ind w:left="712"/>
        <w:jc w:val="center"/>
        <w:rPr>
          <w:rFonts w:eastAsiaTheme="majorEastAsia"/>
          <w:bCs/>
          <w:color w:val="0000FF"/>
          <w:sz w:val="22"/>
          <w:szCs w:val="22"/>
          <w:lang w:eastAsia="en-US"/>
        </w:rPr>
      </w:pPr>
      <w:r w:rsidRPr="000A737D">
        <w:rPr>
          <w:rFonts w:eastAsiaTheme="majorEastAsia"/>
          <w:bCs/>
          <w:color w:val="0000FF"/>
          <w:sz w:val="22"/>
          <w:szCs w:val="22"/>
          <w:lang w:eastAsia="en-US"/>
        </w:rPr>
        <w:t>_________________________________________________________</w:t>
      </w:r>
    </w:p>
    <w:p w14:paraId="0FB72100" w14:textId="77777777" w:rsidR="009923E7" w:rsidRPr="000A737D" w:rsidRDefault="009923E7" w:rsidP="009923E7">
      <w:pPr>
        <w:pStyle w:val="ad"/>
        <w:jc w:val="center"/>
        <w:rPr>
          <w:rFonts w:eastAsiaTheme="majorEastAsia"/>
          <w:bCs/>
          <w:color w:val="0000FF"/>
          <w:sz w:val="22"/>
          <w:szCs w:val="22"/>
          <w:lang w:eastAsia="en-US"/>
        </w:rPr>
      </w:pPr>
    </w:p>
    <w:p w14:paraId="7F79AA41" w14:textId="77777777" w:rsidR="00A53BA8" w:rsidRPr="000A737D" w:rsidRDefault="00A53BA8" w:rsidP="00A53BA8">
      <w:pPr>
        <w:pStyle w:val="ad"/>
        <w:jc w:val="center"/>
        <w:rPr>
          <w:b/>
          <w:color w:val="0070C0"/>
          <w:sz w:val="22"/>
          <w:szCs w:val="22"/>
          <w:lang w:val="kk-KZ"/>
        </w:rPr>
      </w:pPr>
    </w:p>
    <w:p w14:paraId="798574B9" w14:textId="77777777" w:rsidR="00A53BA8" w:rsidRPr="000A737D" w:rsidRDefault="00A53BA8" w:rsidP="00A53BA8">
      <w:pPr>
        <w:pStyle w:val="ad"/>
        <w:jc w:val="center"/>
        <w:rPr>
          <w:bCs/>
          <w:i/>
          <w:color w:val="0000FF"/>
          <w:sz w:val="22"/>
          <w:szCs w:val="22"/>
          <w:lang w:val="kk-KZ"/>
        </w:rPr>
      </w:pPr>
      <w:r w:rsidRPr="000A737D">
        <w:rPr>
          <w:b/>
          <w:color w:val="0000FF"/>
          <w:sz w:val="22"/>
          <w:szCs w:val="22"/>
          <w:lang w:val="kk-KZ"/>
        </w:rPr>
        <w:t>ҚОСАЛҚЫ ЗАЕМШЫ/ СОЗАЕМЩИК</w:t>
      </w:r>
    </w:p>
    <w:p w14:paraId="0FDBD9D1" w14:textId="77777777" w:rsidR="00A53BA8" w:rsidRPr="000A737D" w:rsidRDefault="00A53BA8" w:rsidP="00A53BA8">
      <w:pPr>
        <w:pStyle w:val="ad"/>
        <w:jc w:val="center"/>
        <w:rPr>
          <w:bCs/>
          <w:i/>
          <w:color w:val="0000FF"/>
          <w:sz w:val="22"/>
          <w:szCs w:val="22"/>
          <w:lang w:val="kk-KZ"/>
        </w:rPr>
      </w:pPr>
      <w:r w:rsidRPr="000A737D">
        <w:rPr>
          <w:bCs/>
          <w:color w:val="0000FF"/>
          <w:sz w:val="22"/>
          <w:szCs w:val="22"/>
          <w:lang w:val="kk-KZ"/>
        </w:rPr>
        <w:t>ТАӘ/ ФИО _______________________</w:t>
      </w:r>
    </w:p>
    <w:p w14:paraId="003FDD1A" w14:textId="77777777" w:rsidR="00A53BA8" w:rsidRPr="000A737D" w:rsidRDefault="00A53BA8" w:rsidP="00A53BA8">
      <w:pPr>
        <w:pStyle w:val="ad"/>
        <w:jc w:val="center"/>
        <w:rPr>
          <w:bCs/>
          <w:color w:val="0000FF"/>
          <w:sz w:val="22"/>
          <w:szCs w:val="22"/>
        </w:rPr>
      </w:pPr>
      <w:r w:rsidRPr="000A737D">
        <w:rPr>
          <w:bCs/>
          <w:color w:val="0000FF"/>
          <w:sz w:val="22"/>
          <w:szCs w:val="22"/>
        </w:rPr>
        <w:t xml:space="preserve">ЖСН/ ИИН </w:t>
      </w:r>
      <w:r w:rsidRPr="000A737D">
        <w:rPr>
          <w:bCs/>
          <w:color w:val="0000FF"/>
          <w:sz w:val="22"/>
          <w:szCs w:val="22"/>
          <w:lang w:val="kk-KZ"/>
        </w:rPr>
        <w:t>_______________________</w:t>
      </w:r>
    </w:p>
    <w:p w14:paraId="2D11EE70" w14:textId="77777777" w:rsidR="00A53BA8" w:rsidRPr="000A737D" w:rsidRDefault="00A53BA8" w:rsidP="00A53BA8">
      <w:pPr>
        <w:pStyle w:val="ad"/>
        <w:spacing w:after="0"/>
        <w:ind w:left="714"/>
        <w:jc w:val="center"/>
        <w:rPr>
          <w:color w:val="0000FF"/>
          <w:sz w:val="22"/>
          <w:szCs w:val="22"/>
        </w:rPr>
      </w:pPr>
      <w:r w:rsidRPr="000A737D">
        <w:rPr>
          <w:color w:val="0000FF"/>
          <w:sz w:val="22"/>
          <w:szCs w:val="22"/>
        </w:rPr>
        <w:t xml:space="preserve">Жеке </w:t>
      </w:r>
      <w:proofErr w:type="spellStart"/>
      <w:r w:rsidRPr="000A737D">
        <w:rPr>
          <w:color w:val="0000FF"/>
          <w:sz w:val="22"/>
          <w:szCs w:val="22"/>
        </w:rPr>
        <w:t>куәлік</w:t>
      </w:r>
      <w:proofErr w:type="spellEnd"/>
      <w:r w:rsidRPr="000A737D">
        <w:rPr>
          <w:color w:val="0000FF"/>
          <w:sz w:val="22"/>
          <w:szCs w:val="22"/>
        </w:rPr>
        <w:t xml:space="preserve">/Удостоверение личности </w:t>
      </w:r>
      <w:proofErr w:type="gramStart"/>
      <w:r w:rsidRPr="000A737D">
        <w:rPr>
          <w:color w:val="0000FF"/>
          <w:sz w:val="22"/>
          <w:szCs w:val="22"/>
        </w:rPr>
        <w:t xml:space="preserve">/  </w:t>
      </w:r>
      <w:proofErr w:type="spellStart"/>
      <w:r w:rsidRPr="000A737D">
        <w:rPr>
          <w:color w:val="0000FF"/>
          <w:sz w:val="22"/>
          <w:szCs w:val="22"/>
        </w:rPr>
        <w:t>Төлқұжат</w:t>
      </w:r>
      <w:proofErr w:type="spellEnd"/>
      <w:proofErr w:type="gramEnd"/>
      <w:r w:rsidRPr="000A737D">
        <w:rPr>
          <w:color w:val="0000FF"/>
          <w:sz w:val="22"/>
          <w:szCs w:val="22"/>
        </w:rPr>
        <w:t xml:space="preserve">/Паспорт гражданина РК  / </w:t>
      </w:r>
    </w:p>
    <w:p w14:paraId="23F4F6D0" w14:textId="77777777" w:rsidR="00A53BA8" w:rsidRPr="000A737D" w:rsidRDefault="00A53BA8" w:rsidP="00A53BA8">
      <w:pPr>
        <w:pStyle w:val="ad"/>
        <w:spacing w:after="0"/>
        <w:ind w:left="714"/>
        <w:jc w:val="center"/>
        <w:rPr>
          <w:bCs/>
          <w:color w:val="0000FF"/>
          <w:sz w:val="22"/>
          <w:szCs w:val="22"/>
          <w:lang w:val="kk-KZ"/>
        </w:rPr>
      </w:pPr>
      <w:proofErr w:type="spellStart"/>
      <w:r w:rsidRPr="000A737D">
        <w:rPr>
          <w:color w:val="0000FF"/>
          <w:sz w:val="22"/>
          <w:szCs w:val="22"/>
        </w:rPr>
        <w:t>Тұруға</w:t>
      </w:r>
      <w:proofErr w:type="spellEnd"/>
      <w:r w:rsidRPr="000A737D">
        <w:rPr>
          <w:color w:val="0000FF"/>
          <w:sz w:val="22"/>
          <w:szCs w:val="22"/>
        </w:rPr>
        <w:t xml:space="preserve"> </w:t>
      </w:r>
      <w:proofErr w:type="spellStart"/>
      <w:r w:rsidRPr="000A737D">
        <w:rPr>
          <w:color w:val="0000FF"/>
          <w:sz w:val="22"/>
          <w:szCs w:val="22"/>
        </w:rPr>
        <w:t>ықтиярхат</w:t>
      </w:r>
      <w:proofErr w:type="spellEnd"/>
      <w:r w:rsidRPr="000A737D">
        <w:rPr>
          <w:color w:val="0000FF"/>
          <w:sz w:val="22"/>
          <w:szCs w:val="22"/>
        </w:rPr>
        <w:t>/Вид на жительство</w:t>
      </w:r>
      <w:r w:rsidRPr="000A737D">
        <w:rPr>
          <w:bCs/>
          <w:color w:val="0000FF"/>
          <w:sz w:val="22"/>
          <w:szCs w:val="22"/>
        </w:rPr>
        <w:t xml:space="preserve"> №_________ </w:t>
      </w:r>
      <w:r w:rsidRPr="000A737D">
        <w:rPr>
          <w:color w:val="0000FF"/>
          <w:sz w:val="22"/>
          <w:szCs w:val="22"/>
        </w:rPr>
        <w:t xml:space="preserve">Берген </w:t>
      </w:r>
      <w:proofErr w:type="spellStart"/>
      <w:r w:rsidRPr="000A737D">
        <w:rPr>
          <w:color w:val="0000FF"/>
          <w:sz w:val="22"/>
          <w:szCs w:val="22"/>
        </w:rPr>
        <w:t>мекеме</w:t>
      </w:r>
      <w:proofErr w:type="spellEnd"/>
      <w:r w:rsidRPr="000A737D">
        <w:rPr>
          <w:color w:val="0000FF"/>
          <w:sz w:val="22"/>
          <w:szCs w:val="22"/>
        </w:rPr>
        <w:t>/Орган выдачи</w:t>
      </w:r>
      <w:r w:rsidRPr="000A737D">
        <w:rPr>
          <w:bCs/>
          <w:i/>
          <w:color w:val="0000FF"/>
          <w:sz w:val="22"/>
          <w:szCs w:val="22"/>
        </w:rPr>
        <w:t>_________</w:t>
      </w:r>
      <w:proofErr w:type="spellStart"/>
      <w:r w:rsidRPr="000A737D">
        <w:rPr>
          <w:color w:val="0000FF"/>
          <w:sz w:val="22"/>
          <w:szCs w:val="22"/>
        </w:rPr>
        <w:t>Берілген</w:t>
      </w:r>
      <w:proofErr w:type="spellEnd"/>
      <w:r w:rsidRPr="000A737D">
        <w:rPr>
          <w:color w:val="0000FF"/>
          <w:sz w:val="22"/>
          <w:szCs w:val="22"/>
        </w:rPr>
        <w:t xml:space="preserve"> </w:t>
      </w:r>
      <w:proofErr w:type="spellStart"/>
      <w:r w:rsidRPr="000A737D">
        <w:rPr>
          <w:color w:val="0000FF"/>
          <w:sz w:val="22"/>
          <w:szCs w:val="22"/>
        </w:rPr>
        <w:t>кезі</w:t>
      </w:r>
      <w:proofErr w:type="spellEnd"/>
      <w:r w:rsidRPr="000A737D">
        <w:rPr>
          <w:color w:val="0000FF"/>
          <w:sz w:val="22"/>
          <w:szCs w:val="22"/>
        </w:rPr>
        <w:t>/Дата выдачи</w:t>
      </w:r>
      <w:r w:rsidRPr="000A737D">
        <w:rPr>
          <w:bCs/>
          <w:color w:val="0000FF"/>
          <w:sz w:val="22"/>
          <w:szCs w:val="22"/>
          <w:lang w:val="kk-KZ"/>
        </w:rPr>
        <w:t xml:space="preserve"> </w:t>
      </w:r>
      <w:r w:rsidRPr="000A737D">
        <w:rPr>
          <w:bCs/>
          <w:color w:val="0000FF"/>
          <w:sz w:val="22"/>
          <w:szCs w:val="22"/>
        </w:rPr>
        <w:t>_</w:t>
      </w:r>
      <w:proofErr w:type="gramStart"/>
      <w:r w:rsidRPr="000A737D">
        <w:rPr>
          <w:bCs/>
          <w:color w:val="0000FF"/>
          <w:sz w:val="22"/>
          <w:szCs w:val="22"/>
        </w:rPr>
        <w:t>_._</w:t>
      </w:r>
      <w:proofErr w:type="gramEnd"/>
      <w:r w:rsidRPr="000A737D">
        <w:rPr>
          <w:bCs/>
          <w:color w:val="0000FF"/>
          <w:sz w:val="22"/>
          <w:szCs w:val="22"/>
        </w:rPr>
        <w:t>_.____ ж./г.</w:t>
      </w:r>
      <w:r w:rsidRPr="000A737D">
        <w:rPr>
          <w:bCs/>
          <w:i/>
          <w:color w:val="0000FF"/>
          <w:sz w:val="22"/>
          <w:szCs w:val="22"/>
        </w:rPr>
        <w:t xml:space="preserve"> </w:t>
      </w:r>
    </w:p>
    <w:p w14:paraId="07AD4D4D" w14:textId="77777777" w:rsidR="00A53BA8" w:rsidRPr="000A737D" w:rsidRDefault="00A53BA8" w:rsidP="00A53BA8">
      <w:pPr>
        <w:ind w:right="72"/>
        <w:rPr>
          <w:b/>
          <w:color w:val="0000FF"/>
          <w:sz w:val="22"/>
          <w:szCs w:val="22"/>
        </w:rPr>
      </w:pPr>
    </w:p>
    <w:p w14:paraId="1E7B3E3E" w14:textId="77777777" w:rsidR="00A53BA8" w:rsidRPr="000A737D" w:rsidRDefault="00A53BA8" w:rsidP="00A53BA8">
      <w:pPr>
        <w:ind w:right="72"/>
        <w:rPr>
          <w:b/>
          <w:color w:val="0000FF"/>
          <w:sz w:val="22"/>
          <w:szCs w:val="22"/>
        </w:rPr>
      </w:pPr>
    </w:p>
    <w:p w14:paraId="790F9DFF" w14:textId="77777777" w:rsidR="00A53BA8" w:rsidRPr="000A737D" w:rsidRDefault="00A53BA8" w:rsidP="00A53BA8">
      <w:pPr>
        <w:ind w:right="72"/>
        <w:jc w:val="center"/>
        <w:rPr>
          <w:b/>
          <w:color w:val="0000FF"/>
          <w:sz w:val="22"/>
          <w:szCs w:val="22"/>
          <w:lang w:val="kk-KZ"/>
        </w:rPr>
      </w:pPr>
      <w:r w:rsidRPr="000A737D">
        <w:rPr>
          <w:b/>
          <w:color w:val="0000FF"/>
          <w:sz w:val="22"/>
          <w:szCs w:val="22"/>
          <w:lang w:val="kk-KZ"/>
        </w:rPr>
        <w:t>Мекенжайы: / Адрес:</w:t>
      </w:r>
    </w:p>
    <w:p w14:paraId="672D38CB" w14:textId="77777777" w:rsidR="00A53BA8" w:rsidRPr="000A737D" w:rsidRDefault="00A53BA8" w:rsidP="00A53BA8">
      <w:pPr>
        <w:autoSpaceDE w:val="0"/>
        <w:autoSpaceDN w:val="0"/>
        <w:adjustRightInd w:val="0"/>
        <w:ind w:left="712"/>
        <w:jc w:val="center"/>
        <w:rPr>
          <w:bCs/>
          <w:color w:val="0000FF"/>
          <w:sz w:val="22"/>
          <w:szCs w:val="22"/>
        </w:rPr>
      </w:pPr>
      <w:r w:rsidRPr="000A737D">
        <w:rPr>
          <w:bCs/>
          <w:color w:val="0000FF"/>
          <w:sz w:val="22"/>
          <w:szCs w:val="22"/>
        </w:rPr>
        <w:t>_________________________________________________________</w:t>
      </w:r>
    </w:p>
    <w:p w14:paraId="4CE8B902" w14:textId="77777777" w:rsidR="009923E7" w:rsidRPr="000A737D" w:rsidRDefault="009923E7" w:rsidP="00A53BA8">
      <w:pPr>
        <w:pStyle w:val="ad"/>
        <w:jc w:val="center"/>
        <w:rPr>
          <w:iCs/>
          <w:color w:val="3333CC"/>
          <w:sz w:val="22"/>
          <w:szCs w:val="22"/>
          <w:lang w:val="kk-KZ"/>
        </w:rPr>
      </w:pPr>
    </w:p>
    <w:p w14:paraId="170E65D5" w14:textId="77777777" w:rsidR="00A53BA8" w:rsidRPr="000A737D" w:rsidRDefault="00A53BA8" w:rsidP="00A53BA8">
      <w:pPr>
        <w:pStyle w:val="ad"/>
        <w:jc w:val="center"/>
        <w:rPr>
          <w:iCs/>
          <w:sz w:val="22"/>
          <w:szCs w:val="22"/>
          <w:lang w:val="kk-KZ"/>
        </w:rPr>
      </w:pPr>
    </w:p>
    <w:p w14:paraId="1E6569A2" w14:textId="77777777" w:rsidR="00A53BA8" w:rsidRPr="000A737D" w:rsidRDefault="00A53BA8" w:rsidP="00A53BA8">
      <w:pPr>
        <w:tabs>
          <w:tab w:val="left" w:pos="3119"/>
        </w:tabs>
        <w:jc w:val="center"/>
        <w:rPr>
          <w:b/>
          <w:sz w:val="22"/>
          <w:szCs w:val="22"/>
        </w:rPr>
      </w:pPr>
      <w:proofErr w:type="spellStart"/>
      <w:r w:rsidRPr="000A737D">
        <w:rPr>
          <w:b/>
          <w:sz w:val="22"/>
          <w:szCs w:val="22"/>
        </w:rPr>
        <w:t>Кеп</w:t>
      </w:r>
      <w:proofErr w:type="spellEnd"/>
      <w:r w:rsidRPr="000A737D">
        <w:rPr>
          <w:b/>
          <w:sz w:val="22"/>
          <w:szCs w:val="22"/>
          <w:lang w:val="be-BY"/>
        </w:rPr>
        <w:t>і</w:t>
      </w:r>
      <w:r w:rsidRPr="000A737D">
        <w:rPr>
          <w:b/>
          <w:sz w:val="22"/>
          <w:szCs w:val="22"/>
        </w:rPr>
        <w:t>л</w:t>
      </w:r>
      <w:r w:rsidRPr="000A737D">
        <w:rPr>
          <w:b/>
          <w:sz w:val="22"/>
          <w:szCs w:val="22"/>
          <w:lang w:val="kk-KZ"/>
        </w:rPr>
        <w:t xml:space="preserve"> </w:t>
      </w:r>
      <w:proofErr w:type="spellStart"/>
      <w:r w:rsidRPr="000A737D">
        <w:rPr>
          <w:b/>
          <w:sz w:val="22"/>
          <w:szCs w:val="22"/>
        </w:rPr>
        <w:t>ұстаушыны</w:t>
      </w:r>
      <w:proofErr w:type="spellEnd"/>
      <w:r w:rsidRPr="000A737D">
        <w:rPr>
          <w:b/>
          <w:sz w:val="22"/>
          <w:szCs w:val="22"/>
          <w:lang w:val="be-BY"/>
        </w:rPr>
        <w:t>ң</w:t>
      </w:r>
      <w:r w:rsidRPr="000A737D">
        <w:rPr>
          <w:b/>
          <w:sz w:val="22"/>
          <w:szCs w:val="22"/>
        </w:rPr>
        <w:t xml:space="preserve"> </w:t>
      </w:r>
      <w:proofErr w:type="spellStart"/>
      <w:r w:rsidRPr="000A737D">
        <w:rPr>
          <w:b/>
          <w:sz w:val="22"/>
          <w:szCs w:val="22"/>
        </w:rPr>
        <w:t>атынан</w:t>
      </w:r>
      <w:proofErr w:type="spellEnd"/>
      <w:r w:rsidRPr="000A737D">
        <w:rPr>
          <w:b/>
          <w:sz w:val="22"/>
          <w:szCs w:val="22"/>
        </w:rPr>
        <w:t xml:space="preserve"> / </w:t>
      </w:r>
      <w:r w:rsidRPr="000A737D">
        <w:rPr>
          <w:b/>
          <w:i/>
          <w:iCs/>
          <w:sz w:val="22"/>
          <w:szCs w:val="22"/>
        </w:rPr>
        <w:fldChar w:fldCharType="begin"/>
      </w:r>
      <w:r w:rsidRPr="000A737D">
        <w:rPr>
          <w:b/>
          <w:i/>
          <w:iCs/>
          <w:sz w:val="22"/>
          <w:szCs w:val="22"/>
        </w:rPr>
        <w:instrText>PRIVATE</w:instrText>
      </w:r>
      <w:r w:rsidRPr="000A737D">
        <w:rPr>
          <w:b/>
          <w:i/>
          <w:iCs/>
          <w:sz w:val="22"/>
          <w:szCs w:val="22"/>
        </w:rPr>
        <w:fldChar w:fldCharType="end"/>
      </w:r>
      <w:r w:rsidRPr="000A737D">
        <w:rPr>
          <w:b/>
          <w:sz w:val="22"/>
          <w:szCs w:val="22"/>
        </w:rPr>
        <w:t xml:space="preserve">От Залогодержателя                      </w:t>
      </w:r>
    </w:p>
    <w:p w14:paraId="339229BE" w14:textId="77777777" w:rsidR="00A53BA8" w:rsidRPr="000A737D" w:rsidRDefault="00A53BA8" w:rsidP="00A53BA8">
      <w:pPr>
        <w:tabs>
          <w:tab w:val="left" w:pos="3119"/>
        </w:tabs>
        <w:jc w:val="center"/>
        <w:rPr>
          <w:sz w:val="22"/>
          <w:szCs w:val="22"/>
        </w:rPr>
      </w:pPr>
    </w:p>
    <w:p w14:paraId="09583937" w14:textId="77777777" w:rsidR="00A53BA8" w:rsidRPr="000A737D" w:rsidRDefault="00A53BA8" w:rsidP="00A53BA8">
      <w:pPr>
        <w:tabs>
          <w:tab w:val="left" w:pos="3119"/>
        </w:tabs>
        <w:jc w:val="center"/>
        <w:rPr>
          <w:sz w:val="22"/>
          <w:szCs w:val="22"/>
        </w:rPr>
      </w:pPr>
      <w:r w:rsidRPr="000A737D">
        <w:rPr>
          <w:sz w:val="22"/>
          <w:szCs w:val="22"/>
        </w:rPr>
        <w:t>________________________</w:t>
      </w:r>
    </w:p>
    <w:p w14:paraId="1897A8A2" w14:textId="77777777" w:rsidR="00A53BA8" w:rsidRPr="000A737D" w:rsidRDefault="00A53BA8" w:rsidP="00A53BA8">
      <w:pPr>
        <w:tabs>
          <w:tab w:val="left" w:pos="3119"/>
        </w:tabs>
        <w:jc w:val="center"/>
        <w:rPr>
          <w:sz w:val="22"/>
          <w:szCs w:val="22"/>
        </w:rPr>
      </w:pPr>
      <w:r w:rsidRPr="000A737D">
        <w:rPr>
          <w:i/>
          <w:sz w:val="22"/>
          <w:szCs w:val="22"/>
          <w:lang w:val="kk-KZ"/>
        </w:rPr>
        <w:t>(қолы/подпись)</w:t>
      </w:r>
      <w:r w:rsidRPr="000A737D">
        <w:rPr>
          <w:sz w:val="22"/>
          <w:szCs w:val="22"/>
        </w:rPr>
        <w:t xml:space="preserve">  </w:t>
      </w:r>
      <w:proofErr w:type="spellStart"/>
      <w:r w:rsidRPr="000A737D">
        <w:rPr>
          <w:sz w:val="22"/>
          <w:szCs w:val="22"/>
        </w:rPr>
        <w:t>М.о</w:t>
      </w:r>
      <w:proofErr w:type="spellEnd"/>
      <w:r w:rsidRPr="000A737D">
        <w:rPr>
          <w:sz w:val="22"/>
          <w:szCs w:val="22"/>
        </w:rPr>
        <w:t xml:space="preserve">. / </w:t>
      </w:r>
      <w:proofErr w:type="spellStart"/>
      <w:r w:rsidRPr="000A737D">
        <w:rPr>
          <w:sz w:val="22"/>
          <w:szCs w:val="22"/>
        </w:rPr>
        <w:t>М.п</w:t>
      </w:r>
      <w:proofErr w:type="spellEnd"/>
      <w:r w:rsidRPr="000A737D">
        <w:rPr>
          <w:sz w:val="22"/>
          <w:szCs w:val="22"/>
        </w:rPr>
        <w:t>.</w:t>
      </w:r>
    </w:p>
    <w:p w14:paraId="0D2D046E" w14:textId="77777777" w:rsidR="003969D1" w:rsidRPr="000A737D" w:rsidRDefault="003969D1" w:rsidP="00DF4475">
      <w:pPr>
        <w:jc w:val="center"/>
        <w:rPr>
          <w:sz w:val="22"/>
          <w:szCs w:val="22"/>
        </w:rPr>
      </w:pPr>
    </w:p>
    <w:p w14:paraId="130F9E92" w14:textId="77777777" w:rsidR="00622683" w:rsidRPr="000A737D" w:rsidRDefault="00622683" w:rsidP="00622683">
      <w:pPr>
        <w:tabs>
          <w:tab w:val="left" w:pos="3119"/>
        </w:tabs>
        <w:rPr>
          <w:color w:val="FF0000"/>
        </w:rPr>
      </w:pPr>
      <w:r w:rsidRPr="000A737D">
        <w:rPr>
          <w:b/>
          <w:color w:val="FF0000"/>
          <w:sz w:val="22"/>
          <w:szCs w:val="22"/>
        </w:rPr>
        <w:t>(</w:t>
      </w:r>
      <w:r w:rsidRPr="000A737D">
        <w:rPr>
          <w:color w:val="FF0000"/>
          <w:lang w:val="kk-KZ" w:eastAsia="kk-KZ"/>
        </w:rPr>
        <w:t>Кепіл беруші некеде болмаса қолданылады/</w:t>
      </w:r>
      <w:r w:rsidRPr="000A737D">
        <w:rPr>
          <w:color w:val="FF0000"/>
        </w:rPr>
        <w:t>применяется в случае если Залогодатель не состоит в браке)</w:t>
      </w:r>
    </w:p>
    <w:p w14:paraId="5942F9C4" w14:textId="77777777" w:rsidR="00DF4475" w:rsidRPr="000A737D" w:rsidRDefault="00DF4475" w:rsidP="00DF4475">
      <w:pPr>
        <w:tabs>
          <w:tab w:val="left" w:pos="3119"/>
        </w:tabs>
        <w:rPr>
          <w:color w:val="FF0000"/>
        </w:rPr>
      </w:pPr>
    </w:p>
    <w:p w14:paraId="7974ACEA" w14:textId="77777777" w:rsidR="00DF4475" w:rsidRPr="000A737D" w:rsidRDefault="00DF4475" w:rsidP="00DF4475">
      <w:pPr>
        <w:tabs>
          <w:tab w:val="left" w:pos="3119"/>
        </w:tabs>
        <w:jc w:val="center"/>
        <w:rPr>
          <w:b/>
          <w:sz w:val="22"/>
          <w:szCs w:val="22"/>
        </w:rPr>
      </w:pPr>
      <w:proofErr w:type="spellStart"/>
      <w:r w:rsidRPr="000A737D">
        <w:rPr>
          <w:b/>
          <w:sz w:val="22"/>
          <w:szCs w:val="22"/>
        </w:rPr>
        <w:t>Кепіл</w:t>
      </w:r>
      <w:proofErr w:type="spellEnd"/>
      <w:r w:rsidRPr="000A737D">
        <w:rPr>
          <w:b/>
          <w:sz w:val="22"/>
          <w:szCs w:val="22"/>
        </w:rPr>
        <w:t xml:space="preserve"> </w:t>
      </w:r>
      <w:proofErr w:type="spellStart"/>
      <w:r w:rsidRPr="000A737D">
        <w:rPr>
          <w:b/>
          <w:sz w:val="22"/>
          <w:szCs w:val="22"/>
        </w:rPr>
        <w:t>берушінің</w:t>
      </w:r>
      <w:proofErr w:type="spellEnd"/>
      <w:r w:rsidRPr="000A737D">
        <w:rPr>
          <w:b/>
          <w:sz w:val="22"/>
          <w:szCs w:val="22"/>
        </w:rPr>
        <w:t xml:space="preserve"> </w:t>
      </w:r>
      <w:proofErr w:type="spellStart"/>
      <w:r w:rsidRPr="000A737D">
        <w:rPr>
          <w:b/>
          <w:sz w:val="22"/>
          <w:szCs w:val="22"/>
        </w:rPr>
        <w:t>атынан</w:t>
      </w:r>
      <w:proofErr w:type="spellEnd"/>
      <w:r w:rsidRPr="000A737D">
        <w:rPr>
          <w:b/>
          <w:sz w:val="22"/>
          <w:szCs w:val="22"/>
        </w:rPr>
        <w:t xml:space="preserve"> / От Залогодателя </w:t>
      </w:r>
    </w:p>
    <w:p w14:paraId="0C1A8F9C" w14:textId="77777777" w:rsidR="00DF4475" w:rsidRPr="000A737D" w:rsidRDefault="00DF4475" w:rsidP="00DF4475">
      <w:pPr>
        <w:tabs>
          <w:tab w:val="left" w:pos="3119"/>
        </w:tabs>
        <w:jc w:val="center"/>
        <w:rPr>
          <w:sz w:val="22"/>
          <w:szCs w:val="22"/>
        </w:rPr>
      </w:pPr>
    </w:p>
    <w:p w14:paraId="72041E39" w14:textId="77777777" w:rsidR="00DF4475" w:rsidRPr="000A737D" w:rsidRDefault="00DF4475" w:rsidP="00DF4475">
      <w:pPr>
        <w:tabs>
          <w:tab w:val="left" w:pos="3119"/>
        </w:tabs>
        <w:jc w:val="center"/>
        <w:rPr>
          <w:sz w:val="22"/>
          <w:szCs w:val="22"/>
        </w:rPr>
      </w:pPr>
      <w:r w:rsidRPr="000A737D">
        <w:rPr>
          <w:sz w:val="22"/>
          <w:szCs w:val="22"/>
        </w:rPr>
        <w:t>________________________________________________________        ______________</w:t>
      </w:r>
    </w:p>
    <w:p w14:paraId="230866A5" w14:textId="77777777" w:rsidR="00DF4475" w:rsidRPr="000A737D" w:rsidRDefault="00DF4475" w:rsidP="00DF4475">
      <w:pPr>
        <w:tabs>
          <w:tab w:val="left" w:pos="2179"/>
        </w:tabs>
        <w:jc w:val="center"/>
        <w:rPr>
          <w:sz w:val="22"/>
          <w:szCs w:val="22"/>
        </w:rPr>
      </w:pPr>
      <w:r w:rsidRPr="000A737D">
        <w:rPr>
          <w:sz w:val="22"/>
          <w:szCs w:val="22"/>
        </w:rPr>
        <w:t xml:space="preserve"> (</w:t>
      </w:r>
      <w:proofErr w:type="spellStart"/>
      <w:r w:rsidRPr="000A737D">
        <w:rPr>
          <w:sz w:val="22"/>
          <w:szCs w:val="22"/>
        </w:rPr>
        <w:t>аты-жөні</w:t>
      </w:r>
      <w:proofErr w:type="spellEnd"/>
      <w:r w:rsidRPr="000A737D">
        <w:rPr>
          <w:sz w:val="22"/>
          <w:szCs w:val="22"/>
        </w:rPr>
        <w:t xml:space="preserve"> </w:t>
      </w:r>
      <w:proofErr w:type="spellStart"/>
      <w:r w:rsidRPr="000A737D">
        <w:rPr>
          <w:sz w:val="22"/>
          <w:szCs w:val="22"/>
        </w:rPr>
        <w:t>толығымен</w:t>
      </w:r>
      <w:proofErr w:type="spellEnd"/>
      <w:r w:rsidRPr="000A737D">
        <w:rPr>
          <w:sz w:val="22"/>
          <w:szCs w:val="22"/>
        </w:rPr>
        <w:t xml:space="preserve">/ФИО </w:t>
      </w:r>
      <w:proofErr w:type="gramStart"/>
      <w:r w:rsidRPr="000A737D">
        <w:rPr>
          <w:sz w:val="22"/>
          <w:szCs w:val="22"/>
        </w:rPr>
        <w:t xml:space="preserve">полностью)   </w:t>
      </w:r>
      <w:proofErr w:type="gramEnd"/>
      <w:r w:rsidRPr="000A737D">
        <w:rPr>
          <w:sz w:val="22"/>
          <w:szCs w:val="22"/>
        </w:rPr>
        <w:t xml:space="preserve">                                                      (</w:t>
      </w:r>
      <w:proofErr w:type="spellStart"/>
      <w:r w:rsidRPr="000A737D">
        <w:rPr>
          <w:sz w:val="22"/>
          <w:szCs w:val="22"/>
        </w:rPr>
        <w:t>қолы</w:t>
      </w:r>
      <w:proofErr w:type="spellEnd"/>
      <w:r w:rsidRPr="000A737D">
        <w:rPr>
          <w:sz w:val="22"/>
          <w:szCs w:val="22"/>
        </w:rPr>
        <w:t>/подпись)</w:t>
      </w:r>
    </w:p>
    <w:p w14:paraId="069BAD3E" w14:textId="287D8354" w:rsidR="00B0383C" w:rsidRDefault="00B0383C" w:rsidP="00B0383C">
      <w:pPr>
        <w:jc w:val="both"/>
        <w:rPr>
          <w:rFonts w:eastAsiaTheme="majorEastAsia"/>
          <w:bCs/>
          <w:i/>
          <w:color w:val="0000FF"/>
          <w:sz w:val="22"/>
          <w:szCs w:val="22"/>
          <w:lang w:eastAsia="en-US"/>
        </w:rPr>
      </w:pPr>
      <w:r>
        <w:rPr>
          <w:b/>
          <w:color w:val="FF0000"/>
          <w:sz w:val="22"/>
          <w:szCs w:val="22"/>
        </w:rPr>
        <w:t>(</w:t>
      </w:r>
      <w:r>
        <w:rPr>
          <w:color w:val="FF0000"/>
          <w:lang w:val="kk-KZ" w:eastAsia="kk-KZ"/>
        </w:rPr>
        <w:t>Кепіл беруші некеде болса қолданылады</w:t>
      </w:r>
      <w:r w:rsidR="00946995">
        <w:rPr>
          <w:color w:val="FF0000"/>
          <w:lang w:val="kk-KZ" w:eastAsia="kk-KZ"/>
        </w:rPr>
        <w:t>,</w:t>
      </w:r>
      <w:r w:rsidR="00946995" w:rsidRPr="00946995">
        <w:rPr>
          <w:rFonts w:eastAsiaTheme="majorEastAsia"/>
          <w:bCs/>
          <w:color w:val="FF0000"/>
          <w:lang w:eastAsia="en-US"/>
        </w:rPr>
        <w:t xml:space="preserve"> </w:t>
      </w:r>
      <w:r w:rsidR="00390A48">
        <w:rPr>
          <w:rFonts w:eastAsiaTheme="majorEastAsia"/>
          <w:bCs/>
          <w:color w:val="FF0000"/>
          <w:lang w:val="kk-KZ" w:eastAsia="en-US"/>
        </w:rPr>
        <w:t xml:space="preserve">бірақ </w:t>
      </w:r>
      <w:proofErr w:type="spellStart"/>
      <w:r w:rsidR="00390A48">
        <w:rPr>
          <w:color w:val="FF0000"/>
        </w:rPr>
        <w:t>кредиттік</w:t>
      </w:r>
      <w:proofErr w:type="spellEnd"/>
      <w:r w:rsidR="00390A48">
        <w:rPr>
          <w:color w:val="FF0000"/>
        </w:rPr>
        <w:t xml:space="preserve"> </w:t>
      </w:r>
      <w:proofErr w:type="spellStart"/>
      <w:r w:rsidR="00390A48">
        <w:rPr>
          <w:color w:val="FF0000"/>
        </w:rPr>
        <w:t>конвейердегі</w:t>
      </w:r>
      <w:proofErr w:type="spellEnd"/>
      <w:r w:rsidR="00390A48">
        <w:rPr>
          <w:color w:val="FF0000"/>
        </w:rPr>
        <w:t xml:space="preserve"> онлайн </w:t>
      </w:r>
      <w:proofErr w:type="spellStart"/>
      <w:r w:rsidR="00390A48">
        <w:rPr>
          <w:color w:val="FF0000"/>
        </w:rPr>
        <w:t>арнаға</w:t>
      </w:r>
      <w:proofErr w:type="spellEnd"/>
      <w:r w:rsidR="00390A48">
        <w:rPr>
          <w:color w:val="FF0000"/>
          <w:lang w:val="kk-KZ"/>
        </w:rPr>
        <w:t xml:space="preserve"> қолданылмайды</w:t>
      </w:r>
      <w:r>
        <w:rPr>
          <w:color w:val="FF0000"/>
        </w:rPr>
        <w:t xml:space="preserve"> </w:t>
      </w:r>
      <w:r>
        <w:rPr>
          <w:color w:val="FF0000"/>
          <w:lang w:val="kk-KZ"/>
        </w:rPr>
        <w:t>/</w:t>
      </w:r>
      <w:r>
        <w:rPr>
          <w:color w:val="FF0000"/>
        </w:rPr>
        <w:t>применяется в случае если Залогодатель состоит в браке</w:t>
      </w:r>
      <w:r w:rsidR="00946995">
        <w:rPr>
          <w:rFonts w:eastAsiaTheme="majorEastAsia"/>
          <w:bCs/>
          <w:i/>
          <w:color w:val="0000FF"/>
          <w:sz w:val="22"/>
          <w:szCs w:val="22"/>
          <w:lang w:eastAsia="en-US"/>
        </w:rPr>
        <w:t>,</w:t>
      </w:r>
      <w:r w:rsidR="00946995" w:rsidRPr="00946995">
        <w:rPr>
          <w:rFonts w:eastAsiaTheme="majorEastAsia"/>
          <w:bCs/>
          <w:color w:val="FF0000"/>
          <w:lang w:eastAsia="en-US"/>
        </w:rPr>
        <w:t xml:space="preserve"> </w:t>
      </w:r>
      <w:r w:rsidR="00946995">
        <w:rPr>
          <w:rFonts w:eastAsiaTheme="majorEastAsia"/>
          <w:bCs/>
          <w:color w:val="FF0000"/>
          <w:lang w:eastAsia="en-US"/>
        </w:rPr>
        <w:t>но не применяется для канала онлайн на кредитном конвейере</w:t>
      </w:r>
    </w:p>
    <w:p w14:paraId="03CB9AC7" w14:textId="77777777" w:rsidR="00DF4475" w:rsidRPr="000A737D" w:rsidRDefault="00DF4475" w:rsidP="00A53BA8">
      <w:pPr>
        <w:tabs>
          <w:tab w:val="left" w:pos="3119"/>
        </w:tabs>
        <w:jc w:val="center"/>
        <w:rPr>
          <w:b/>
          <w:sz w:val="22"/>
          <w:szCs w:val="22"/>
        </w:rPr>
      </w:pPr>
    </w:p>
    <w:p w14:paraId="34FD7945" w14:textId="77777777" w:rsidR="00A53BA8" w:rsidRPr="000A737D" w:rsidRDefault="009923E7" w:rsidP="00A53BA8">
      <w:pPr>
        <w:tabs>
          <w:tab w:val="left" w:pos="3119"/>
        </w:tabs>
        <w:jc w:val="center"/>
        <w:rPr>
          <w:b/>
          <w:color w:val="0000FF"/>
          <w:sz w:val="22"/>
          <w:szCs w:val="22"/>
        </w:rPr>
      </w:pPr>
      <w:r w:rsidRPr="000A737D">
        <w:rPr>
          <w:b/>
          <w:color w:val="0000FF"/>
          <w:sz w:val="22"/>
          <w:szCs w:val="22"/>
        </w:rPr>
        <w:t>1</w:t>
      </w:r>
      <w:r w:rsidR="00622683" w:rsidRPr="000A737D">
        <w:rPr>
          <w:b/>
          <w:color w:val="0000FF"/>
          <w:sz w:val="22"/>
          <w:szCs w:val="22"/>
        </w:rPr>
        <w:t>-</w:t>
      </w:r>
      <w:r w:rsidR="00A53BA8" w:rsidRPr="000A737D">
        <w:rPr>
          <w:b/>
          <w:color w:val="0000FF"/>
          <w:sz w:val="22"/>
          <w:szCs w:val="22"/>
        </w:rPr>
        <w:t xml:space="preserve">Кепіл </w:t>
      </w:r>
      <w:proofErr w:type="spellStart"/>
      <w:r w:rsidR="00A53BA8" w:rsidRPr="000A737D">
        <w:rPr>
          <w:b/>
          <w:color w:val="0000FF"/>
          <w:sz w:val="22"/>
          <w:szCs w:val="22"/>
        </w:rPr>
        <w:t>берушінің</w:t>
      </w:r>
      <w:proofErr w:type="spellEnd"/>
      <w:r w:rsidR="00C41EF9" w:rsidRPr="000A737D">
        <w:rPr>
          <w:b/>
          <w:color w:val="0000FF"/>
          <w:sz w:val="22"/>
          <w:szCs w:val="22"/>
        </w:rPr>
        <w:t xml:space="preserve"> </w:t>
      </w:r>
      <w:proofErr w:type="spellStart"/>
      <w:r w:rsidR="00A53BA8" w:rsidRPr="000A737D">
        <w:rPr>
          <w:b/>
          <w:color w:val="0000FF"/>
          <w:sz w:val="22"/>
          <w:szCs w:val="22"/>
        </w:rPr>
        <w:t>атынан</w:t>
      </w:r>
      <w:proofErr w:type="spellEnd"/>
      <w:r w:rsidR="00A53BA8" w:rsidRPr="000A737D">
        <w:rPr>
          <w:b/>
          <w:color w:val="0000FF"/>
          <w:sz w:val="22"/>
          <w:szCs w:val="22"/>
        </w:rPr>
        <w:t xml:space="preserve"> / От Залогодателя</w:t>
      </w:r>
      <w:r w:rsidR="00622683" w:rsidRPr="000A737D">
        <w:rPr>
          <w:b/>
          <w:color w:val="0000FF"/>
          <w:sz w:val="22"/>
          <w:szCs w:val="22"/>
        </w:rPr>
        <w:t>-</w:t>
      </w:r>
      <w:r w:rsidR="00C519E3" w:rsidRPr="000A737D">
        <w:rPr>
          <w:b/>
          <w:color w:val="0000FF"/>
          <w:sz w:val="22"/>
          <w:szCs w:val="22"/>
        </w:rPr>
        <w:t>1</w:t>
      </w:r>
      <w:r w:rsidR="00A53BA8" w:rsidRPr="000A737D" w:rsidDel="00137AF2">
        <w:rPr>
          <w:b/>
          <w:color w:val="0000FF"/>
          <w:sz w:val="22"/>
          <w:szCs w:val="22"/>
        </w:rPr>
        <w:t xml:space="preserve"> </w:t>
      </w:r>
    </w:p>
    <w:p w14:paraId="7B220FA6" w14:textId="77777777" w:rsidR="00A53BA8" w:rsidRPr="000A737D" w:rsidRDefault="00A53BA8" w:rsidP="00A53BA8">
      <w:pPr>
        <w:tabs>
          <w:tab w:val="left" w:pos="3119"/>
        </w:tabs>
        <w:jc w:val="center"/>
        <w:rPr>
          <w:color w:val="0000FF"/>
          <w:sz w:val="22"/>
          <w:szCs w:val="22"/>
        </w:rPr>
      </w:pPr>
    </w:p>
    <w:p w14:paraId="64BF4D5C" w14:textId="77777777" w:rsidR="00A53BA8" w:rsidRPr="000A737D" w:rsidRDefault="00A53BA8" w:rsidP="00A53BA8">
      <w:pPr>
        <w:tabs>
          <w:tab w:val="left" w:pos="3119"/>
        </w:tabs>
        <w:jc w:val="center"/>
        <w:rPr>
          <w:color w:val="0000FF"/>
          <w:sz w:val="22"/>
          <w:szCs w:val="22"/>
        </w:rPr>
      </w:pPr>
      <w:r w:rsidRPr="000A737D">
        <w:rPr>
          <w:color w:val="0000FF"/>
          <w:sz w:val="22"/>
          <w:szCs w:val="22"/>
        </w:rPr>
        <w:t>________________________________________________________        ______________</w:t>
      </w:r>
    </w:p>
    <w:p w14:paraId="13222668" w14:textId="3125A203" w:rsidR="00A53BA8" w:rsidRPr="000A737D" w:rsidRDefault="008974B2" w:rsidP="008974B2">
      <w:pPr>
        <w:tabs>
          <w:tab w:val="left" w:pos="3119"/>
        </w:tabs>
        <w:rPr>
          <w:i/>
          <w:sz w:val="22"/>
          <w:szCs w:val="22"/>
        </w:rPr>
      </w:pPr>
      <w:r>
        <w:rPr>
          <w:bCs/>
          <w:color w:val="3333CC"/>
          <w:sz w:val="22"/>
          <w:szCs w:val="22"/>
        </w:rPr>
        <w:t xml:space="preserve">                                   </w:t>
      </w:r>
      <w:r w:rsidRPr="008974B2">
        <w:rPr>
          <w:i/>
          <w:color w:val="0000FF"/>
          <w:sz w:val="22"/>
          <w:szCs w:val="22"/>
        </w:rPr>
        <w:t>(</w:t>
      </w:r>
      <w:proofErr w:type="spellStart"/>
      <w:r w:rsidRPr="008974B2">
        <w:rPr>
          <w:i/>
          <w:color w:val="0000FF"/>
          <w:sz w:val="22"/>
          <w:szCs w:val="22"/>
        </w:rPr>
        <w:t>аты-жөні</w:t>
      </w:r>
      <w:proofErr w:type="spellEnd"/>
      <w:r w:rsidRPr="008974B2">
        <w:rPr>
          <w:i/>
          <w:color w:val="0000FF"/>
          <w:sz w:val="22"/>
          <w:szCs w:val="22"/>
        </w:rPr>
        <w:t xml:space="preserve"> </w:t>
      </w:r>
      <w:proofErr w:type="spellStart"/>
      <w:r w:rsidRPr="008974B2">
        <w:rPr>
          <w:i/>
          <w:color w:val="0000FF"/>
          <w:sz w:val="22"/>
          <w:szCs w:val="22"/>
        </w:rPr>
        <w:t>толығымен</w:t>
      </w:r>
      <w:proofErr w:type="spellEnd"/>
      <w:r w:rsidRPr="008974B2">
        <w:rPr>
          <w:i/>
          <w:color w:val="0000FF"/>
          <w:sz w:val="22"/>
          <w:szCs w:val="22"/>
        </w:rPr>
        <w:t xml:space="preserve">/ФИО </w:t>
      </w:r>
      <w:proofErr w:type="gramStart"/>
      <w:r w:rsidRPr="008974B2">
        <w:rPr>
          <w:i/>
          <w:color w:val="0000FF"/>
          <w:sz w:val="22"/>
          <w:szCs w:val="22"/>
        </w:rPr>
        <w:t>полностью)</w:t>
      </w:r>
      <w:r>
        <w:rPr>
          <w:bCs/>
          <w:color w:val="3333CC"/>
          <w:sz w:val="22"/>
          <w:szCs w:val="22"/>
        </w:rPr>
        <w:t xml:space="preserve">   </w:t>
      </w:r>
      <w:proofErr w:type="gramEnd"/>
      <w:r>
        <w:rPr>
          <w:bCs/>
          <w:color w:val="3333CC"/>
          <w:sz w:val="22"/>
          <w:szCs w:val="22"/>
        </w:rPr>
        <w:t xml:space="preserve">                        </w:t>
      </w:r>
      <w:r>
        <w:rPr>
          <w:i/>
          <w:color w:val="0000FF"/>
          <w:sz w:val="22"/>
          <w:szCs w:val="22"/>
        </w:rPr>
        <w:t>(</w:t>
      </w:r>
      <w:r>
        <w:rPr>
          <w:i/>
          <w:color w:val="0000FF"/>
          <w:sz w:val="22"/>
          <w:szCs w:val="22"/>
          <w:lang w:val="kk-KZ"/>
        </w:rPr>
        <w:t>қолы/</w:t>
      </w:r>
      <w:r>
        <w:rPr>
          <w:i/>
          <w:color w:val="0000FF"/>
          <w:sz w:val="22"/>
          <w:szCs w:val="22"/>
        </w:rPr>
        <w:t>подпись)</w:t>
      </w:r>
      <w:r>
        <w:rPr>
          <w:bCs/>
          <w:color w:val="3333CC"/>
          <w:sz w:val="22"/>
          <w:szCs w:val="22"/>
        </w:rPr>
        <w:t xml:space="preserve">                                                </w:t>
      </w:r>
    </w:p>
    <w:p w14:paraId="20281DC7" w14:textId="77777777" w:rsidR="00C519E3" w:rsidRPr="000A737D" w:rsidRDefault="00C519E3" w:rsidP="00A53BA8">
      <w:pPr>
        <w:tabs>
          <w:tab w:val="left" w:pos="3119"/>
        </w:tabs>
        <w:jc w:val="center"/>
        <w:rPr>
          <w:i/>
          <w:sz w:val="22"/>
          <w:szCs w:val="22"/>
        </w:rPr>
      </w:pPr>
    </w:p>
    <w:p w14:paraId="3E0B2566" w14:textId="77777777" w:rsidR="00C519E3" w:rsidRPr="000A737D" w:rsidRDefault="009923E7" w:rsidP="00C519E3">
      <w:pPr>
        <w:tabs>
          <w:tab w:val="left" w:pos="3119"/>
        </w:tabs>
        <w:jc w:val="center"/>
        <w:rPr>
          <w:b/>
          <w:color w:val="0000FF"/>
          <w:sz w:val="22"/>
          <w:szCs w:val="22"/>
        </w:rPr>
      </w:pPr>
      <w:r w:rsidRPr="000A737D">
        <w:rPr>
          <w:b/>
          <w:color w:val="0000FF"/>
          <w:sz w:val="22"/>
          <w:szCs w:val="22"/>
        </w:rPr>
        <w:t xml:space="preserve">2 </w:t>
      </w:r>
      <w:r w:rsidR="00622683" w:rsidRPr="000A737D">
        <w:rPr>
          <w:b/>
          <w:color w:val="0000FF"/>
          <w:sz w:val="22"/>
          <w:szCs w:val="22"/>
        </w:rPr>
        <w:t>-</w:t>
      </w:r>
      <w:proofErr w:type="spellStart"/>
      <w:r w:rsidR="00C519E3" w:rsidRPr="000A737D">
        <w:rPr>
          <w:b/>
          <w:color w:val="0000FF"/>
          <w:sz w:val="22"/>
          <w:szCs w:val="22"/>
        </w:rPr>
        <w:t>Кепіл</w:t>
      </w:r>
      <w:proofErr w:type="spellEnd"/>
      <w:r w:rsidR="00C519E3" w:rsidRPr="000A737D">
        <w:rPr>
          <w:b/>
          <w:color w:val="0000FF"/>
          <w:sz w:val="22"/>
          <w:szCs w:val="22"/>
        </w:rPr>
        <w:t xml:space="preserve"> </w:t>
      </w:r>
      <w:proofErr w:type="spellStart"/>
      <w:r w:rsidR="00C519E3" w:rsidRPr="000A737D">
        <w:rPr>
          <w:b/>
          <w:color w:val="0000FF"/>
          <w:sz w:val="22"/>
          <w:szCs w:val="22"/>
        </w:rPr>
        <w:t>берушініңатынан</w:t>
      </w:r>
      <w:proofErr w:type="spellEnd"/>
      <w:r w:rsidR="00C519E3" w:rsidRPr="000A737D">
        <w:rPr>
          <w:b/>
          <w:color w:val="0000FF"/>
          <w:sz w:val="22"/>
          <w:szCs w:val="22"/>
        </w:rPr>
        <w:t xml:space="preserve"> / От Залогодателя</w:t>
      </w:r>
      <w:r w:rsidR="00622683" w:rsidRPr="000A737D">
        <w:rPr>
          <w:b/>
          <w:color w:val="0000FF"/>
          <w:sz w:val="22"/>
          <w:szCs w:val="22"/>
        </w:rPr>
        <w:t>-</w:t>
      </w:r>
      <w:r w:rsidR="00C519E3" w:rsidRPr="000A737D">
        <w:rPr>
          <w:b/>
          <w:color w:val="0000FF"/>
          <w:sz w:val="22"/>
          <w:szCs w:val="22"/>
        </w:rPr>
        <w:t>2</w:t>
      </w:r>
    </w:p>
    <w:p w14:paraId="4CA6862E" w14:textId="77777777" w:rsidR="00C519E3" w:rsidRPr="000A737D" w:rsidRDefault="00C519E3" w:rsidP="00C519E3">
      <w:pPr>
        <w:tabs>
          <w:tab w:val="left" w:pos="3119"/>
        </w:tabs>
        <w:jc w:val="center"/>
        <w:rPr>
          <w:color w:val="0000FF"/>
          <w:sz w:val="22"/>
          <w:szCs w:val="22"/>
        </w:rPr>
      </w:pPr>
      <w:r w:rsidRPr="000A737D">
        <w:rPr>
          <w:color w:val="0000FF"/>
          <w:sz w:val="22"/>
          <w:szCs w:val="22"/>
        </w:rPr>
        <w:t>________________________________________________________        ______________</w:t>
      </w:r>
    </w:p>
    <w:p w14:paraId="3F2AB1F8" w14:textId="75913702" w:rsidR="00C519E3" w:rsidRPr="008974B2" w:rsidRDefault="008974B2" w:rsidP="008974B2">
      <w:pPr>
        <w:tabs>
          <w:tab w:val="left" w:pos="2179"/>
        </w:tabs>
        <w:jc w:val="center"/>
        <w:rPr>
          <w:color w:val="0000FF"/>
          <w:sz w:val="22"/>
          <w:szCs w:val="22"/>
        </w:rPr>
      </w:pPr>
      <w:r>
        <w:rPr>
          <w:bCs/>
          <w:color w:val="3333CC"/>
          <w:sz w:val="22"/>
          <w:szCs w:val="22"/>
        </w:rPr>
        <w:t xml:space="preserve">                      </w:t>
      </w:r>
      <w:r w:rsidRPr="008974B2">
        <w:rPr>
          <w:i/>
          <w:color w:val="0000FF"/>
          <w:sz w:val="22"/>
          <w:szCs w:val="22"/>
          <w:lang w:val="kk-KZ"/>
        </w:rPr>
        <w:t>(аты-жөні толығымен/ФИО полностью)</w:t>
      </w:r>
      <w:r>
        <w:rPr>
          <w:bCs/>
          <w:color w:val="3333CC"/>
          <w:sz w:val="22"/>
          <w:szCs w:val="22"/>
        </w:rPr>
        <w:t xml:space="preserve">                            </w:t>
      </w:r>
      <w:r>
        <w:rPr>
          <w:i/>
          <w:color w:val="0000FF"/>
          <w:sz w:val="22"/>
          <w:szCs w:val="22"/>
        </w:rPr>
        <w:t>(</w:t>
      </w:r>
      <w:r>
        <w:rPr>
          <w:i/>
          <w:color w:val="0000FF"/>
          <w:sz w:val="22"/>
          <w:szCs w:val="22"/>
          <w:lang w:val="kk-KZ"/>
        </w:rPr>
        <w:t>қолы/</w:t>
      </w:r>
      <w:r>
        <w:rPr>
          <w:i/>
          <w:color w:val="0000FF"/>
          <w:sz w:val="22"/>
          <w:szCs w:val="22"/>
        </w:rPr>
        <w:t>подпись)</w:t>
      </w:r>
      <w:r>
        <w:rPr>
          <w:bCs/>
          <w:color w:val="3333CC"/>
          <w:sz w:val="22"/>
          <w:szCs w:val="22"/>
        </w:rPr>
        <w:t xml:space="preserve">                                     </w:t>
      </w:r>
    </w:p>
    <w:p w14:paraId="63FA3B34" w14:textId="77777777" w:rsidR="00A53BA8" w:rsidRPr="000A737D" w:rsidRDefault="00A53BA8" w:rsidP="00A53BA8">
      <w:pPr>
        <w:tabs>
          <w:tab w:val="left" w:pos="3119"/>
        </w:tabs>
        <w:jc w:val="center"/>
        <w:rPr>
          <w:i/>
          <w:sz w:val="22"/>
          <w:szCs w:val="22"/>
          <w:lang w:val="kk-KZ"/>
        </w:rPr>
      </w:pPr>
    </w:p>
    <w:p w14:paraId="11BE1801" w14:textId="77777777" w:rsidR="00A53BA8" w:rsidRPr="000A737D" w:rsidRDefault="00A53BA8" w:rsidP="00A53BA8">
      <w:pPr>
        <w:tabs>
          <w:tab w:val="left" w:pos="3119"/>
        </w:tabs>
        <w:jc w:val="center"/>
        <w:rPr>
          <w:b/>
          <w:sz w:val="22"/>
          <w:szCs w:val="22"/>
          <w:lang w:val="kk-KZ"/>
        </w:rPr>
      </w:pPr>
      <w:r w:rsidRPr="000A737D">
        <w:rPr>
          <w:b/>
          <w:color w:val="0000FF"/>
          <w:sz w:val="22"/>
          <w:szCs w:val="22"/>
          <w:lang w:val="kk-KZ"/>
        </w:rPr>
        <w:t>Қосалқы заемшының атынан / От Созаемщика</w:t>
      </w:r>
      <w:r w:rsidRPr="000A737D">
        <w:rPr>
          <w:b/>
          <w:sz w:val="22"/>
          <w:szCs w:val="22"/>
        </w:rPr>
        <w:t xml:space="preserve"> </w:t>
      </w:r>
    </w:p>
    <w:p w14:paraId="44AB973C" w14:textId="77777777" w:rsidR="00A53BA8" w:rsidRPr="000A737D" w:rsidRDefault="00A53BA8" w:rsidP="00A53BA8">
      <w:pPr>
        <w:tabs>
          <w:tab w:val="left" w:pos="3119"/>
        </w:tabs>
        <w:jc w:val="center"/>
        <w:rPr>
          <w:sz w:val="22"/>
          <w:szCs w:val="22"/>
          <w:lang w:val="kk-KZ"/>
        </w:rPr>
      </w:pPr>
    </w:p>
    <w:p w14:paraId="05D5AD78" w14:textId="77777777" w:rsidR="00A53BA8" w:rsidRPr="000A737D" w:rsidRDefault="00A53BA8" w:rsidP="00A53BA8">
      <w:pPr>
        <w:tabs>
          <w:tab w:val="left" w:pos="3119"/>
        </w:tabs>
        <w:jc w:val="center"/>
        <w:rPr>
          <w:color w:val="0000FF"/>
          <w:sz w:val="22"/>
          <w:szCs w:val="22"/>
          <w:lang w:val="kk-KZ"/>
        </w:rPr>
      </w:pPr>
      <w:r w:rsidRPr="000A737D">
        <w:rPr>
          <w:color w:val="0000FF"/>
          <w:sz w:val="22"/>
          <w:szCs w:val="22"/>
          <w:lang w:val="kk-KZ"/>
        </w:rPr>
        <w:t>________________________________________________________        ______________</w:t>
      </w:r>
    </w:p>
    <w:p w14:paraId="716C91CF" w14:textId="2018AA0B" w:rsidR="00A53BA8" w:rsidRPr="000A737D" w:rsidRDefault="008974B2" w:rsidP="008974B2">
      <w:pPr>
        <w:tabs>
          <w:tab w:val="left" w:pos="2179"/>
        </w:tabs>
        <w:jc w:val="center"/>
        <w:rPr>
          <w:color w:val="0000FF"/>
          <w:sz w:val="22"/>
          <w:szCs w:val="22"/>
        </w:rPr>
      </w:pPr>
      <w:r>
        <w:rPr>
          <w:i/>
          <w:color w:val="0000FF"/>
          <w:sz w:val="22"/>
          <w:szCs w:val="22"/>
        </w:rPr>
        <w:t xml:space="preserve">                     </w:t>
      </w:r>
      <w:r w:rsidR="00A53BA8" w:rsidRPr="000A737D">
        <w:rPr>
          <w:i/>
          <w:color w:val="0000FF"/>
          <w:sz w:val="22"/>
          <w:szCs w:val="22"/>
        </w:rPr>
        <w:t>(</w:t>
      </w:r>
      <w:r w:rsidR="00A53BA8" w:rsidRPr="000A737D">
        <w:rPr>
          <w:i/>
          <w:color w:val="0000FF"/>
          <w:sz w:val="22"/>
          <w:szCs w:val="22"/>
          <w:lang w:val="kk-KZ"/>
        </w:rPr>
        <w:t>аты-жөні толығымен/</w:t>
      </w:r>
      <w:r w:rsidR="00A53BA8" w:rsidRPr="000A737D">
        <w:rPr>
          <w:i/>
          <w:color w:val="0000FF"/>
          <w:sz w:val="22"/>
          <w:szCs w:val="22"/>
        </w:rPr>
        <w:t xml:space="preserve">ФИО </w:t>
      </w:r>
      <w:proofErr w:type="gramStart"/>
      <w:r w:rsidR="00A53BA8" w:rsidRPr="000A737D">
        <w:rPr>
          <w:i/>
          <w:color w:val="0000FF"/>
          <w:sz w:val="22"/>
          <w:szCs w:val="22"/>
        </w:rPr>
        <w:t xml:space="preserve">полностью)   </w:t>
      </w:r>
      <w:proofErr w:type="gramEnd"/>
      <w:r w:rsidR="00A53BA8" w:rsidRPr="000A737D">
        <w:rPr>
          <w:i/>
          <w:color w:val="0000FF"/>
          <w:sz w:val="22"/>
          <w:szCs w:val="22"/>
        </w:rPr>
        <w:t xml:space="preserve">                 </w:t>
      </w:r>
      <w:r>
        <w:rPr>
          <w:i/>
          <w:color w:val="0000FF"/>
          <w:sz w:val="22"/>
          <w:szCs w:val="22"/>
        </w:rPr>
        <w:t xml:space="preserve">    </w:t>
      </w:r>
      <w:r w:rsidR="00A53BA8" w:rsidRPr="000A737D">
        <w:rPr>
          <w:i/>
          <w:color w:val="0000FF"/>
          <w:sz w:val="22"/>
          <w:szCs w:val="22"/>
        </w:rPr>
        <w:t xml:space="preserve"> </w:t>
      </w:r>
      <w:r>
        <w:rPr>
          <w:i/>
          <w:color w:val="0000FF"/>
          <w:sz w:val="22"/>
          <w:szCs w:val="22"/>
        </w:rPr>
        <w:t xml:space="preserve"> </w:t>
      </w:r>
      <w:r w:rsidR="00A53BA8" w:rsidRPr="000A737D">
        <w:rPr>
          <w:i/>
          <w:color w:val="0000FF"/>
          <w:sz w:val="22"/>
          <w:szCs w:val="22"/>
        </w:rPr>
        <w:t xml:space="preserve"> (</w:t>
      </w:r>
      <w:r w:rsidR="00A53BA8" w:rsidRPr="000A737D">
        <w:rPr>
          <w:i/>
          <w:color w:val="0000FF"/>
          <w:sz w:val="22"/>
          <w:szCs w:val="22"/>
          <w:lang w:val="kk-KZ"/>
        </w:rPr>
        <w:t>қолы/</w:t>
      </w:r>
      <w:r w:rsidR="00A53BA8" w:rsidRPr="000A737D">
        <w:rPr>
          <w:i/>
          <w:color w:val="0000FF"/>
          <w:sz w:val="22"/>
          <w:szCs w:val="22"/>
        </w:rPr>
        <w:t>подпись)</w:t>
      </w:r>
    </w:p>
    <w:p w14:paraId="6D229B65" w14:textId="77777777" w:rsidR="009923E7" w:rsidRPr="000A737D" w:rsidRDefault="00A53BA8" w:rsidP="009923E7">
      <w:pPr>
        <w:jc w:val="center"/>
        <w:rPr>
          <w:bCs/>
          <w:sz w:val="22"/>
          <w:szCs w:val="22"/>
          <w:lang w:val="kk-KZ"/>
        </w:rPr>
      </w:pPr>
      <w:r w:rsidRPr="000A737D">
        <w:rPr>
          <w:bCs/>
          <w:color w:val="0000FF"/>
          <w:sz w:val="22"/>
          <w:szCs w:val="22"/>
          <w:lang w:val="kk-KZ"/>
        </w:rPr>
        <w:t xml:space="preserve">       </w:t>
      </w:r>
    </w:p>
    <w:p w14:paraId="0330AE64" w14:textId="77777777" w:rsidR="009923E7" w:rsidRPr="000A737D" w:rsidRDefault="009923E7" w:rsidP="00A53BA8">
      <w:pPr>
        <w:jc w:val="center"/>
        <w:rPr>
          <w:i/>
          <w:sz w:val="22"/>
          <w:szCs w:val="22"/>
        </w:rPr>
      </w:pPr>
    </w:p>
    <w:p w14:paraId="7D9EE13B" w14:textId="77777777" w:rsidR="00A53BA8" w:rsidRPr="000A737D" w:rsidRDefault="00622683" w:rsidP="00A53BA8">
      <w:pPr>
        <w:tabs>
          <w:tab w:val="left" w:pos="993"/>
        </w:tabs>
        <w:ind w:left="360"/>
        <w:jc w:val="both"/>
        <w:rPr>
          <w:b/>
          <w:i/>
          <w:color w:val="FF0000"/>
          <w:sz w:val="22"/>
          <w:szCs w:val="22"/>
          <w:u w:val="single"/>
          <w:lang w:val="kk-KZ"/>
        </w:rPr>
      </w:pPr>
      <w:r w:rsidRPr="000A737D">
        <w:rPr>
          <w:b/>
          <w:i/>
          <w:color w:val="FF0000"/>
          <w:sz w:val="22"/>
          <w:szCs w:val="22"/>
          <w:u w:val="single"/>
          <w:lang w:val="kk-KZ" w:eastAsia="kk-KZ"/>
        </w:rPr>
        <w:t xml:space="preserve">Шартты жасасқан кезде курсивпен/қызыл/көк түспен белгіленген қажет емес тармақтарды, түсініктемелерді алып тастау қажет </w:t>
      </w:r>
      <w:r w:rsidRPr="000A737D">
        <w:rPr>
          <w:b/>
          <w:i/>
          <w:color w:val="FF0000"/>
          <w:sz w:val="22"/>
          <w:szCs w:val="22"/>
          <w:u w:val="single"/>
          <w:lang w:val="kk-KZ"/>
        </w:rPr>
        <w:t>/При заключении Договора не нужные пункты, комментариии, выделенные курсивом/красным/синим  цветом, необходимо удалить».</w:t>
      </w:r>
    </w:p>
    <w:p w14:paraId="53338966" w14:textId="77777777" w:rsidR="003529D8" w:rsidRPr="000A737D" w:rsidRDefault="003529D8" w:rsidP="00A53BA8">
      <w:pPr>
        <w:ind w:right="72"/>
        <w:jc w:val="center"/>
        <w:rPr>
          <w:sz w:val="22"/>
          <w:szCs w:val="22"/>
          <w:lang w:val="kk-KZ"/>
        </w:rPr>
      </w:pPr>
    </w:p>
    <w:p w14:paraId="7B2AED49" w14:textId="7223E81B" w:rsidR="00A53BA8" w:rsidRDefault="00A53BA8" w:rsidP="00A53BA8">
      <w:pPr>
        <w:ind w:right="72"/>
        <w:jc w:val="center"/>
        <w:rPr>
          <w:sz w:val="22"/>
          <w:szCs w:val="22"/>
          <w:lang w:val="kk-KZ"/>
        </w:rPr>
      </w:pPr>
    </w:p>
    <w:p w14:paraId="668C55A8" w14:textId="30BF05FE" w:rsidR="00390A48" w:rsidRDefault="00390A48" w:rsidP="00A53BA8">
      <w:pPr>
        <w:ind w:right="72"/>
        <w:jc w:val="center"/>
        <w:rPr>
          <w:sz w:val="22"/>
          <w:szCs w:val="22"/>
          <w:lang w:val="kk-KZ"/>
        </w:rPr>
      </w:pPr>
    </w:p>
    <w:p w14:paraId="2B55B3B2" w14:textId="11DB8603" w:rsidR="00390A48" w:rsidRDefault="00390A48" w:rsidP="00A53BA8">
      <w:pPr>
        <w:ind w:right="72"/>
        <w:jc w:val="center"/>
        <w:rPr>
          <w:sz w:val="22"/>
          <w:szCs w:val="22"/>
          <w:lang w:val="kk-KZ"/>
        </w:rPr>
      </w:pPr>
    </w:p>
    <w:p w14:paraId="2DB0EC78" w14:textId="776C8717" w:rsidR="00390A48" w:rsidRDefault="00390A48" w:rsidP="00A53BA8">
      <w:pPr>
        <w:ind w:right="72"/>
        <w:jc w:val="center"/>
        <w:rPr>
          <w:sz w:val="22"/>
          <w:szCs w:val="22"/>
          <w:lang w:val="kk-KZ"/>
        </w:rPr>
      </w:pPr>
    </w:p>
    <w:p w14:paraId="198772D8" w14:textId="7C4D9B1C" w:rsidR="00390A48" w:rsidRDefault="00390A48" w:rsidP="00A53BA8">
      <w:pPr>
        <w:ind w:right="72"/>
        <w:jc w:val="center"/>
        <w:rPr>
          <w:sz w:val="22"/>
          <w:szCs w:val="22"/>
          <w:lang w:val="kk-KZ"/>
        </w:rPr>
      </w:pPr>
    </w:p>
    <w:p w14:paraId="48448EC9" w14:textId="09269A8D" w:rsidR="00390A48" w:rsidRDefault="00390A48" w:rsidP="00A53BA8">
      <w:pPr>
        <w:ind w:right="72"/>
        <w:jc w:val="center"/>
        <w:rPr>
          <w:sz w:val="22"/>
          <w:szCs w:val="22"/>
          <w:lang w:val="kk-KZ"/>
        </w:rPr>
      </w:pPr>
    </w:p>
    <w:p w14:paraId="2903CB6C" w14:textId="119FAA8E" w:rsidR="00390A48" w:rsidRDefault="00390A48" w:rsidP="00A53BA8">
      <w:pPr>
        <w:ind w:right="72"/>
        <w:jc w:val="center"/>
        <w:rPr>
          <w:sz w:val="22"/>
          <w:szCs w:val="22"/>
          <w:lang w:val="kk-KZ"/>
        </w:rPr>
      </w:pPr>
    </w:p>
    <w:p w14:paraId="355EC588" w14:textId="0FCCB1E0" w:rsidR="00390A48" w:rsidRDefault="00390A48" w:rsidP="00A53BA8">
      <w:pPr>
        <w:ind w:right="72"/>
        <w:jc w:val="center"/>
        <w:rPr>
          <w:sz w:val="22"/>
          <w:szCs w:val="22"/>
          <w:lang w:val="kk-KZ"/>
        </w:rPr>
      </w:pPr>
    </w:p>
    <w:p w14:paraId="3AD08C15" w14:textId="6D9AD3D3" w:rsidR="00390A48" w:rsidRDefault="00390A48" w:rsidP="00A53BA8">
      <w:pPr>
        <w:ind w:right="72"/>
        <w:jc w:val="center"/>
        <w:rPr>
          <w:sz w:val="22"/>
          <w:szCs w:val="22"/>
          <w:lang w:val="kk-KZ"/>
        </w:rPr>
      </w:pPr>
    </w:p>
    <w:p w14:paraId="67BD2974" w14:textId="5EEC453E" w:rsidR="00390A48" w:rsidRDefault="00390A48" w:rsidP="00A53BA8">
      <w:pPr>
        <w:ind w:right="72"/>
        <w:jc w:val="center"/>
        <w:rPr>
          <w:sz w:val="22"/>
          <w:szCs w:val="22"/>
          <w:lang w:val="kk-KZ"/>
        </w:rPr>
      </w:pPr>
    </w:p>
    <w:p w14:paraId="29295043" w14:textId="30F8F408" w:rsidR="00390A48" w:rsidRDefault="00390A48" w:rsidP="00A53BA8">
      <w:pPr>
        <w:ind w:right="72"/>
        <w:jc w:val="center"/>
        <w:rPr>
          <w:sz w:val="22"/>
          <w:szCs w:val="22"/>
          <w:lang w:val="kk-KZ"/>
        </w:rPr>
      </w:pPr>
    </w:p>
    <w:p w14:paraId="59B69AA4" w14:textId="4D576736" w:rsidR="00390A48" w:rsidRDefault="00390A48" w:rsidP="00A53BA8">
      <w:pPr>
        <w:ind w:right="72"/>
        <w:jc w:val="center"/>
        <w:rPr>
          <w:sz w:val="22"/>
          <w:szCs w:val="22"/>
          <w:lang w:val="kk-KZ"/>
        </w:rPr>
      </w:pPr>
    </w:p>
    <w:p w14:paraId="10970D56" w14:textId="517069B1" w:rsidR="00390A48" w:rsidRDefault="00390A48" w:rsidP="00A53BA8">
      <w:pPr>
        <w:ind w:right="72"/>
        <w:jc w:val="center"/>
        <w:rPr>
          <w:sz w:val="22"/>
          <w:szCs w:val="22"/>
          <w:lang w:val="kk-KZ"/>
        </w:rPr>
      </w:pPr>
    </w:p>
    <w:p w14:paraId="60938570" w14:textId="77777777" w:rsidR="00390A48" w:rsidRPr="000A737D" w:rsidRDefault="00390A48" w:rsidP="00A53BA8">
      <w:pPr>
        <w:ind w:right="72"/>
        <w:jc w:val="center"/>
        <w:rPr>
          <w:sz w:val="22"/>
          <w:szCs w:val="22"/>
          <w:lang w:val="kk-KZ"/>
        </w:rPr>
      </w:pPr>
    </w:p>
    <w:p w14:paraId="38DE048D" w14:textId="77777777" w:rsidR="00A53BA8" w:rsidRPr="000A737D" w:rsidRDefault="00A53BA8" w:rsidP="00A53BA8">
      <w:pPr>
        <w:ind w:right="72"/>
        <w:jc w:val="center"/>
        <w:rPr>
          <w:sz w:val="22"/>
          <w:szCs w:val="22"/>
          <w:lang w:val="kk-KZ"/>
        </w:rPr>
      </w:pPr>
    </w:p>
    <w:p w14:paraId="386178F4" w14:textId="77777777" w:rsidR="0031677C" w:rsidRPr="000A737D" w:rsidRDefault="0031677C" w:rsidP="0031677C">
      <w:pPr>
        <w:ind w:right="72"/>
        <w:jc w:val="right"/>
        <w:rPr>
          <w:sz w:val="22"/>
          <w:szCs w:val="22"/>
          <w:lang w:val="kk-KZ"/>
        </w:rPr>
      </w:pPr>
      <w:r w:rsidRPr="000A737D">
        <w:rPr>
          <w:sz w:val="22"/>
          <w:szCs w:val="22"/>
          <w:lang w:val="kk-KZ"/>
        </w:rPr>
        <w:t xml:space="preserve">20____жылғы «__» _________ №  _________ </w:t>
      </w:r>
    </w:p>
    <w:p w14:paraId="0E69F96B" w14:textId="77777777" w:rsidR="0031677C" w:rsidRPr="000A737D" w:rsidRDefault="0031677C" w:rsidP="0031677C">
      <w:pPr>
        <w:ind w:right="72"/>
        <w:jc w:val="right"/>
        <w:rPr>
          <w:sz w:val="22"/>
          <w:szCs w:val="22"/>
          <w:lang w:val="kk-KZ"/>
        </w:rPr>
      </w:pPr>
      <w:r w:rsidRPr="000A737D">
        <w:rPr>
          <w:sz w:val="22"/>
          <w:szCs w:val="22"/>
          <w:lang w:val="kk-KZ"/>
        </w:rPr>
        <w:t>Автокөлік құралының кепіл шартына № 1 қосымша/</w:t>
      </w:r>
    </w:p>
    <w:p w14:paraId="12922A02" w14:textId="77777777" w:rsidR="0031677C" w:rsidRPr="000A737D" w:rsidRDefault="0031677C" w:rsidP="0031677C">
      <w:pPr>
        <w:jc w:val="right"/>
        <w:rPr>
          <w:sz w:val="22"/>
          <w:szCs w:val="22"/>
        </w:rPr>
      </w:pPr>
      <w:r w:rsidRPr="000A737D">
        <w:rPr>
          <w:sz w:val="22"/>
          <w:szCs w:val="22"/>
        </w:rPr>
        <w:t>Приложение № 1 к Договору залога автотранспортного средства</w:t>
      </w:r>
    </w:p>
    <w:p w14:paraId="0C6241AE" w14:textId="77777777" w:rsidR="0031677C" w:rsidRPr="000A737D" w:rsidRDefault="0031677C" w:rsidP="0031677C">
      <w:pPr>
        <w:jc w:val="right"/>
        <w:rPr>
          <w:sz w:val="22"/>
          <w:szCs w:val="22"/>
        </w:rPr>
      </w:pPr>
      <w:r w:rsidRPr="000A737D">
        <w:rPr>
          <w:sz w:val="22"/>
          <w:szCs w:val="22"/>
        </w:rPr>
        <w:t xml:space="preserve"> № ____ от «__» _________ 20____г.</w:t>
      </w:r>
    </w:p>
    <w:p w14:paraId="307E7778" w14:textId="77777777" w:rsidR="0031677C" w:rsidRPr="000A737D" w:rsidRDefault="0031677C" w:rsidP="0031677C">
      <w:pPr>
        <w:jc w:val="both"/>
        <w:rPr>
          <w:sz w:val="22"/>
          <w:szCs w:val="22"/>
        </w:rPr>
      </w:pPr>
    </w:p>
    <w:tbl>
      <w:tblPr>
        <w:tblW w:w="4916" w:type="pct"/>
        <w:tblInd w:w="10" w:type="dxa"/>
        <w:tblLayout w:type="fixed"/>
        <w:tblCellMar>
          <w:left w:w="0" w:type="dxa"/>
          <w:right w:w="0" w:type="dxa"/>
        </w:tblCellMar>
        <w:tblLook w:val="0000" w:firstRow="0" w:lastRow="0" w:firstColumn="0" w:lastColumn="0" w:noHBand="0" w:noVBand="0"/>
      </w:tblPr>
      <w:tblGrid>
        <w:gridCol w:w="443"/>
        <w:gridCol w:w="1720"/>
        <w:gridCol w:w="1265"/>
        <w:gridCol w:w="1622"/>
        <w:gridCol w:w="1081"/>
        <w:gridCol w:w="1400"/>
        <w:gridCol w:w="1646"/>
      </w:tblGrid>
      <w:tr w:rsidR="0031677C" w:rsidRPr="000A737D" w14:paraId="720733A4" w14:textId="77777777" w:rsidTr="00865F77">
        <w:trPr>
          <w:cantSplit/>
          <w:trHeight w:val="1106"/>
        </w:trPr>
        <w:tc>
          <w:tcPr>
            <w:tcW w:w="241" w:type="pct"/>
            <w:tcBorders>
              <w:top w:val="single" w:sz="8" w:space="0" w:color="auto"/>
              <w:left w:val="single" w:sz="8" w:space="0" w:color="auto"/>
              <w:bottom w:val="single" w:sz="8" w:space="0" w:color="auto"/>
              <w:right w:val="single" w:sz="8" w:space="0" w:color="auto"/>
            </w:tcBorders>
            <w:vAlign w:val="center"/>
          </w:tcPr>
          <w:p w14:paraId="7EBA0677" w14:textId="77777777" w:rsidR="0031677C" w:rsidRPr="000A737D" w:rsidRDefault="0031677C" w:rsidP="00865F77">
            <w:pPr>
              <w:spacing w:before="100" w:beforeAutospacing="1" w:after="100" w:afterAutospacing="1"/>
              <w:jc w:val="center"/>
              <w:rPr>
                <w:b/>
                <w:bCs/>
              </w:rPr>
            </w:pPr>
            <w:r w:rsidRPr="000A737D">
              <w:rPr>
                <w:b/>
                <w:bCs/>
                <w:sz w:val="22"/>
                <w:szCs w:val="22"/>
              </w:rPr>
              <w:t>№</w:t>
            </w:r>
          </w:p>
        </w:tc>
        <w:tc>
          <w:tcPr>
            <w:tcW w:w="937" w:type="pct"/>
            <w:tcBorders>
              <w:top w:val="single" w:sz="8" w:space="0" w:color="auto"/>
              <w:left w:val="nil"/>
              <w:bottom w:val="single" w:sz="8" w:space="0" w:color="auto"/>
              <w:right w:val="single" w:sz="8" w:space="0" w:color="auto"/>
            </w:tcBorders>
            <w:vAlign w:val="center"/>
          </w:tcPr>
          <w:p w14:paraId="4196F532" w14:textId="77777777" w:rsidR="0031677C" w:rsidRPr="000A737D" w:rsidRDefault="0031677C" w:rsidP="00865F77">
            <w:pPr>
              <w:spacing w:before="100" w:beforeAutospacing="1" w:after="100" w:afterAutospacing="1"/>
              <w:jc w:val="center"/>
              <w:rPr>
                <w:b/>
                <w:bCs/>
              </w:rPr>
            </w:pPr>
            <w:r w:rsidRPr="000A737D">
              <w:rPr>
                <w:b/>
                <w:bCs/>
                <w:sz w:val="22"/>
                <w:szCs w:val="22"/>
                <w:lang w:val="kk-KZ"/>
              </w:rPr>
              <w:t xml:space="preserve">Атауы/ </w:t>
            </w:r>
            <w:r w:rsidRPr="000A737D">
              <w:rPr>
                <w:b/>
                <w:bCs/>
                <w:sz w:val="22"/>
                <w:szCs w:val="22"/>
              </w:rPr>
              <w:t>Наименование (Марка)</w:t>
            </w:r>
          </w:p>
        </w:tc>
        <w:tc>
          <w:tcPr>
            <w:tcW w:w="689" w:type="pct"/>
            <w:tcBorders>
              <w:top w:val="single" w:sz="8" w:space="0" w:color="auto"/>
              <w:left w:val="nil"/>
              <w:bottom w:val="single" w:sz="8" w:space="0" w:color="auto"/>
              <w:right w:val="single" w:sz="8" w:space="0" w:color="auto"/>
            </w:tcBorders>
            <w:vAlign w:val="center"/>
          </w:tcPr>
          <w:p w14:paraId="574963A4" w14:textId="77777777" w:rsidR="0031677C" w:rsidRPr="000A737D" w:rsidRDefault="0031677C" w:rsidP="00865F77">
            <w:pPr>
              <w:spacing w:before="100" w:beforeAutospacing="1" w:after="100" w:afterAutospacing="1"/>
              <w:jc w:val="center"/>
              <w:rPr>
                <w:b/>
                <w:bCs/>
              </w:rPr>
            </w:pPr>
            <w:r w:rsidRPr="000A737D">
              <w:rPr>
                <w:b/>
                <w:bCs/>
                <w:sz w:val="22"/>
                <w:szCs w:val="22"/>
                <w:lang w:val="kk-KZ"/>
              </w:rPr>
              <w:t xml:space="preserve">Тіркеу нөмірі/ </w:t>
            </w:r>
            <w:r w:rsidRPr="000A737D">
              <w:rPr>
                <w:b/>
                <w:bCs/>
                <w:sz w:val="22"/>
                <w:szCs w:val="22"/>
              </w:rPr>
              <w:t>Регистрационный номер</w:t>
            </w:r>
          </w:p>
        </w:tc>
        <w:tc>
          <w:tcPr>
            <w:tcW w:w="884" w:type="pct"/>
            <w:tcBorders>
              <w:top w:val="single" w:sz="8" w:space="0" w:color="auto"/>
              <w:left w:val="nil"/>
              <w:bottom w:val="single" w:sz="8" w:space="0" w:color="auto"/>
              <w:right w:val="single" w:sz="4" w:space="0" w:color="auto"/>
            </w:tcBorders>
            <w:vAlign w:val="center"/>
          </w:tcPr>
          <w:p w14:paraId="35807AAC" w14:textId="77777777" w:rsidR="0031677C" w:rsidRPr="000A737D" w:rsidRDefault="0031677C" w:rsidP="00865F77">
            <w:pPr>
              <w:spacing w:before="100" w:beforeAutospacing="1" w:after="100" w:afterAutospacing="1"/>
              <w:jc w:val="center"/>
              <w:rPr>
                <w:b/>
                <w:bCs/>
              </w:rPr>
            </w:pPr>
            <w:r w:rsidRPr="000A737D">
              <w:rPr>
                <w:b/>
                <w:bCs/>
                <w:sz w:val="22"/>
                <w:szCs w:val="22"/>
                <w:lang w:val="kk-KZ"/>
              </w:rPr>
              <w:t xml:space="preserve">Шығар ылған жылы/ </w:t>
            </w:r>
            <w:r w:rsidRPr="000A737D">
              <w:rPr>
                <w:b/>
                <w:bCs/>
                <w:sz w:val="22"/>
                <w:szCs w:val="22"/>
              </w:rPr>
              <w:t>Год выпуска</w:t>
            </w:r>
          </w:p>
        </w:tc>
        <w:tc>
          <w:tcPr>
            <w:tcW w:w="589" w:type="pct"/>
            <w:tcBorders>
              <w:top w:val="single" w:sz="8" w:space="0" w:color="auto"/>
              <w:left w:val="single" w:sz="4" w:space="0" w:color="auto"/>
              <w:bottom w:val="single" w:sz="8" w:space="0" w:color="auto"/>
              <w:right w:val="single" w:sz="4" w:space="0" w:color="auto"/>
            </w:tcBorders>
            <w:vAlign w:val="center"/>
          </w:tcPr>
          <w:p w14:paraId="1CEEE823" w14:textId="77777777" w:rsidR="0031677C" w:rsidRPr="000A737D" w:rsidRDefault="0031677C" w:rsidP="00865F77">
            <w:pPr>
              <w:spacing w:before="100" w:beforeAutospacing="1" w:after="100" w:afterAutospacing="1"/>
              <w:jc w:val="center"/>
              <w:rPr>
                <w:b/>
                <w:bCs/>
              </w:rPr>
            </w:pPr>
            <w:r w:rsidRPr="000A737D">
              <w:rPr>
                <w:b/>
                <w:bCs/>
                <w:lang w:val="kk-KZ"/>
              </w:rPr>
              <w:t>Сәйкестендіру нөмірі</w:t>
            </w:r>
            <w:r w:rsidRPr="000A737D">
              <w:rPr>
                <w:b/>
                <w:bCs/>
              </w:rPr>
              <w:t xml:space="preserve"> /</w:t>
            </w:r>
            <w:r w:rsidRPr="000A737D">
              <w:rPr>
                <w:b/>
                <w:bCs/>
                <w:lang w:val="kk-KZ"/>
              </w:rPr>
              <w:t>Идентификационный номер (</w:t>
            </w:r>
            <w:r w:rsidRPr="000A737D">
              <w:rPr>
                <w:b/>
                <w:bCs/>
                <w:lang w:val="en-US"/>
              </w:rPr>
              <w:t>VIN</w:t>
            </w:r>
            <w:r w:rsidRPr="000A737D">
              <w:rPr>
                <w:b/>
                <w:bCs/>
              </w:rPr>
              <w:t xml:space="preserve"> </w:t>
            </w:r>
            <w:r w:rsidRPr="000A737D">
              <w:rPr>
                <w:b/>
                <w:bCs/>
                <w:lang w:val="en-US"/>
              </w:rPr>
              <w:t>code</w:t>
            </w:r>
            <w:r w:rsidRPr="000A737D">
              <w:rPr>
                <w:b/>
                <w:bCs/>
                <w:lang w:val="kk-KZ"/>
              </w:rPr>
              <w:t>)</w:t>
            </w:r>
          </w:p>
        </w:tc>
        <w:tc>
          <w:tcPr>
            <w:tcW w:w="763" w:type="pct"/>
            <w:tcBorders>
              <w:top w:val="single" w:sz="8" w:space="0" w:color="auto"/>
              <w:left w:val="single" w:sz="4" w:space="0" w:color="auto"/>
              <w:bottom w:val="single" w:sz="8" w:space="0" w:color="auto"/>
              <w:right w:val="single" w:sz="8" w:space="0" w:color="auto"/>
            </w:tcBorders>
            <w:vAlign w:val="center"/>
          </w:tcPr>
          <w:p w14:paraId="144C3D6A" w14:textId="77777777" w:rsidR="0031677C" w:rsidRPr="000A737D" w:rsidRDefault="0031677C" w:rsidP="00865F77">
            <w:pPr>
              <w:spacing w:before="100" w:beforeAutospacing="1" w:after="100" w:afterAutospacing="1"/>
              <w:jc w:val="center"/>
              <w:rPr>
                <w:b/>
                <w:bCs/>
              </w:rPr>
            </w:pPr>
            <w:r w:rsidRPr="000A737D">
              <w:rPr>
                <w:b/>
                <w:bCs/>
                <w:sz w:val="22"/>
                <w:szCs w:val="22"/>
                <w:lang w:val="kk-KZ"/>
              </w:rPr>
              <w:t xml:space="preserve">Түсі/ </w:t>
            </w:r>
            <w:r w:rsidRPr="000A737D">
              <w:rPr>
                <w:b/>
                <w:bCs/>
                <w:sz w:val="22"/>
                <w:szCs w:val="22"/>
              </w:rPr>
              <w:t>цвет</w:t>
            </w:r>
          </w:p>
        </w:tc>
        <w:tc>
          <w:tcPr>
            <w:tcW w:w="897" w:type="pct"/>
            <w:tcBorders>
              <w:top w:val="single" w:sz="8" w:space="0" w:color="auto"/>
              <w:left w:val="nil"/>
              <w:bottom w:val="single" w:sz="8" w:space="0" w:color="auto"/>
              <w:right w:val="single" w:sz="8" w:space="0" w:color="auto"/>
            </w:tcBorders>
            <w:vAlign w:val="center"/>
          </w:tcPr>
          <w:p w14:paraId="4BDCD5E9" w14:textId="77777777" w:rsidR="0031677C" w:rsidRPr="000A737D" w:rsidRDefault="0031677C" w:rsidP="00865F77">
            <w:pPr>
              <w:spacing w:before="100" w:beforeAutospacing="1" w:after="100" w:afterAutospacing="1"/>
              <w:jc w:val="center"/>
              <w:rPr>
                <w:b/>
                <w:bCs/>
              </w:rPr>
            </w:pPr>
            <w:r w:rsidRPr="000A737D">
              <w:rPr>
                <w:b/>
                <w:bCs/>
                <w:sz w:val="22"/>
                <w:szCs w:val="22"/>
                <w:lang w:val="kk-KZ"/>
              </w:rPr>
              <w:t xml:space="preserve">КҚ тіркеу туралы куәлік/ </w:t>
            </w:r>
            <w:r w:rsidRPr="000A737D">
              <w:rPr>
                <w:b/>
                <w:bCs/>
                <w:sz w:val="22"/>
                <w:szCs w:val="22"/>
              </w:rPr>
              <w:t>Свидетельство о регистрации ТС</w:t>
            </w:r>
          </w:p>
        </w:tc>
      </w:tr>
      <w:tr w:rsidR="0031677C" w:rsidRPr="000A737D" w14:paraId="19BEE1E0" w14:textId="77777777" w:rsidTr="00865F77">
        <w:trPr>
          <w:trHeight w:val="43"/>
        </w:trPr>
        <w:tc>
          <w:tcPr>
            <w:tcW w:w="241" w:type="pct"/>
            <w:tcBorders>
              <w:top w:val="nil"/>
              <w:left w:val="single" w:sz="8" w:space="0" w:color="auto"/>
              <w:bottom w:val="single" w:sz="8" w:space="0" w:color="auto"/>
              <w:right w:val="single" w:sz="8" w:space="0" w:color="auto"/>
            </w:tcBorders>
            <w:vAlign w:val="center"/>
          </w:tcPr>
          <w:p w14:paraId="19551F47" w14:textId="77777777" w:rsidR="0031677C" w:rsidRPr="000A737D" w:rsidRDefault="0031677C" w:rsidP="00865F77">
            <w:pPr>
              <w:spacing w:before="100" w:beforeAutospacing="1" w:after="100" w:afterAutospacing="1"/>
              <w:jc w:val="center"/>
            </w:pPr>
            <w:r w:rsidRPr="000A737D">
              <w:rPr>
                <w:sz w:val="22"/>
                <w:szCs w:val="22"/>
              </w:rPr>
              <w:t>1</w:t>
            </w:r>
          </w:p>
        </w:tc>
        <w:tc>
          <w:tcPr>
            <w:tcW w:w="937" w:type="pct"/>
            <w:tcBorders>
              <w:top w:val="nil"/>
              <w:left w:val="nil"/>
              <w:bottom w:val="single" w:sz="8" w:space="0" w:color="auto"/>
              <w:right w:val="single" w:sz="8" w:space="0" w:color="auto"/>
            </w:tcBorders>
            <w:vAlign w:val="center"/>
          </w:tcPr>
          <w:p w14:paraId="719DB4A4" w14:textId="77777777" w:rsidR="0031677C" w:rsidRPr="000A737D" w:rsidRDefault="0031677C" w:rsidP="00865F77">
            <w:pPr>
              <w:spacing w:before="100" w:beforeAutospacing="1" w:after="100" w:afterAutospacing="1"/>
              <w:jc w:val="both"/>
            </w:pPr>
          </w:p>
        </w:tc>
        <w:tc>
          <w:tcPr>
            <w:tcW w:w="689" w:type="pct"/>
            <w:tcBorders>
              <w:top w:val="nil"/>
              <w:left w:val="nil"/>
              <w:bottom w:val="single" w:sz="8" w:space="0" w:color="auto"/>
              <w:right w:val="single" w:sz="8" w:space="0" w:color="auto"/>
            </w:tcBorders>
            <w:vAlign w:val="center"/>
          </w:tcPr>
          <w:p w14:paraId="4A27ED37" w14:textId="77777777" w:rsidR="0031677C" w:rsidRPr="000A737D" w:rsidRDefault="0031677C" w:rsidP="00865F77">
            <w:pPr>
              <w:spacing w:before="100" w:beforeAutospacing="1" w:after="100" w:afterAutospacing="1"/>
              <w:jc w:val="center"/>
            </w:pPr>
          </w:p>
        </w:tc>
        <w:tc>
          <w:tcPr>
            <w:tcW w:w="884" w:type="pct"/>
            <w:tcBorders>
              <w:top w:val="nil"/>
              <w:left w:val="single" w:sz="4" w:space="0" w:color="auto"/>
              <w:bottom w:val="single" w:sz="8" w:space="0" w:color="auto"/>
              <w:right w:val="single" w:sz="4" w:space="0" w:color="auto"/>
            </w:tcBorders>
            <w:vAlign w:val="center"/>
          </w:tcPr>
          <w:p w14:paraId="78C437B6" w14:textId="77777777" w:rsidR="0031677C" w:rsidRPr="000A737D" w:rsidRDefault="0031677C" w:rsidP="00865F77">
            <w:pPr>
              <w:spacing w:before="100" w:beforeAutospacing="1" w:after="100" w:afterAutospacing="1"/>
              <w:jc w:val="center"/>
            </w:pPr>
          </w:p>
        </w:tc>
        <w:tc>
          <w:tcPr>
            <w:tcW w:w="589" w:type="pct"/>
            <w:tcBorders>
              <w:top w:val="nil"/>
              <w:left w:val="single" w:sz="4" w:space="0" w:color="auto"/>
              <w:bottom w:val="single" w:sz="8" w:space="0" w:color="auto"/>
              <w:right w:val="single" w:sz="4" w:space="0" w:color="auto"/>
            </w:tcBorders>
            <w:vAlign w:val="center"/>
          </w:tcPr>
          <w:p w14:paraId="1A9A2E11" w14:textId="77777777" w:rsidR="0031677C" w:rsidRPr="000A737D" w:rsidRDefault="0031677C" w:rsidP="00865F77">
            <w:pPr>
              <w:spacing w:before="100" w:beforeAutospacing="1" w:after="100" w:afterAutospacing="1"/>
              <w:jc w:val="center"/>
            </w:pPr>
          </w:p>
        </w:tc>
        <w:tc>
          <w:tcPr>
            <w:tcW w:w="763" w:type="pct"/>
            <w:tcBorders>
              <w:top w:val="nil"/>
              <w:left w:val="single" w:sz="4" w:space="0" w:color="auto"/>
              <w:bottom w:val="single" w:sz="8" w:space="0" w:color="auto"/>
              <w:right w:val="single" w:sz="8" w:space="0" w:color="auto"/>
            </w:tcBorders>
            <w:vAlign w:val="center"/>
          </w:tcPr>
          <w:p w14:paraId="27E5F9D9" w14:textId="77777777" w:rsidR="0031677C" w:rsidRPr="000A737D" w:rsidRDefault="0031677C" w:rsidP="00865F77">
            <w:pPr>
              <w:spacing w:before="100" w:beforeAutospacing="1" w:after="100" w:afterAutospacing="1"/>
              <w:jc w:val="center"/>
            </w:pPr>
          </w:p>
        </w:tc>
        <w:tc>
          <w:tcPr>
            <w:tcW w:w="897" w:type="pct"/>
            <w:tcBorders>
              <w:top w:val="nil"/>
              <w:left w:val="nil"/>
              <w:bottom w:val="single" w:sz="8" w:space="0" w:color="auto"/>
              <w:right w:val="single" w:sz="8" w:space="0" w:color="auto"/>
            </w:tcBorders>
            <w:vAlign w:val="center"/>
          </w:tcPr>
          <w:p w14:paraId="3CAED219" w14:textId="77777777" w:rsidR="0031677C" w:rsidRPr="000A737D" w:rsidRDefault="0031677C" w:rsidP="00865F77">
            <w:pPr>
              <w:spacing w:before="100" w:beforeAutospacing="1" w:after="100" w:afterAutospacing="1"/>
              <w:jc w:val="center"/>
            </w:pPr>
          </w:p>
        </w:tc>
      </w:tr>
      <w:tr w:rsidR="0031677C" w:rsidRPr="000A737D" w14:paraId="518609AD" w14:textId="77777777" w:rsidTr="00865F77">
        <w:trPr>
          <w:trHeight w:val="43"/>
        </w:trPr>
        <w:tc>
          <w:tcPr>
            <w:tcW w:w="241" w:type="pct"/>
            <w:tcBorders>
              <w:top w:val="nil"/>
              <w:left w:val="single" w:sz="8" w:space="0" w:color="auto"/>
              <w:bottom w:val="single" w:sz="4" w:space="0" w:color="auto"/>
              <w:right w:val="single" w:sz="8" w:space="0" w:color="auto"/>
            </w:tcBorders>
            <w:vAlign w:val="center"/>
          </w:tcPr>
          <w:p w14:paraId="4AEC0B37" w14:textId="77777777" w:rsidR="0031677C" w:rsidRPr="000A737D" w:rsidRDefault="0031677C" w:rsidP="00865F77">
            <w:pPr>
              <w:spacing w:before="100" w:beforeAutospacing="1" w:after="100" w:afterAutospacing="1"/>
              <w:jc w:val="center"/>
            </w:pPr>
            <w:r w:rsidRPr="000A737D">
              <w:rPr>
                <w:sz w:val="22"/>
                <w:szCs w:val="22"/>
              </w:rPr>
              <w:t>2</w:t>
            </w:r>
          </w:p>
        </w:tc>
        <w:tc>
          <w:tcPr>
            <w:tcW w:w="937" w:type="pct"/>
            <w:tcBorders>
              <w:top w:val="nil"/>
              <w:left w:val="nil"/>
              <w:bottom w:val="single" w:sz="4" w:space="0" w:color="auto"/>
              <w:right w:val="single" w:sz="8" w:space="0" w:color="auto"/>
            </w:tcBorders>
            <w:vAlign w:val="center"/>
          </w:tcPr>
          <w:p w14:paraId="5C7729B3" w14:textId="77777777" w:rsidR="0031677C" w:rsidRPr="000A737D" w:rsidRDefault="0031677C" w:rsidP="00865F77">
            <w:pPr>
              <w:spacing w:before="100" w:beforeAutospacing="1" w:after="100" w:afterAutospacing="1"/>
            </w:pPr>
          </w:p>
        </w:tc>
        <w:tc>
          <w:tcPr>
            <w:tcW w:w="689" w:type="pct"/>
            <w:tcBorders>
              <w:top w:val="nil"/>
              <w:left w:val="nil"/>
              <w:bottom w:val="single" w:sz="4" w:space="0" w:color="auto"/>
              <w:right w:val="single" w:sz="8" w:space="0" w:color="auto"/>
            </w:tcBorders>
            <w:vAlign w:val="center"/>
          </w:tcPr>
          <w:p w14:paraId="6287A75E" w14:textId="77777777" w:rsidR="0031677C" w:rsidRPr="000A737D" w:rsidRDefault="0031677C" w:rsidP="00865F77">
            <w:pPr>
              <w:spacing w:before="100" w:beforeAutospacing="1" w:after="100" w:afterAutospacing="1"/>
              <w:jc w:val="center"/>
            </w:pPr>
          </w:p>
        </w:tc>
        <w:tc>
          <w:tcPr>
            <w:tcW w:w="884" w:type="pct"/>
            <w:tcBorders>
              <w:top w:val="nil"/>
              <w:left w:val="single" w:sz="4" w:space="0" w:color="auto"/>
              <w:bottom w:val="single" w:sz="4" w:space="0" w:color="auto"/>
              <w:right w:val="single" w:sz="4" w:space="0" w:color="auto"/>
            </w:tcBorders>
            <w:vAlign w:val="center"/>
          </w:tcPr>
          <w:p w14:paraId="092CBE35" w14:textId="77777777" w:rsidR="0031677C" w:rsidRPr="000A737D" w:rsidRDefault="0031677C" w:rsidP="00865F77">
            <w:pPr>
              <w:spacing w:before="100" w:beforeAutospacing="1" w:after="100" w:afterAutospacing="1"/>
              <w:jc w:val="center"/>
            </w:pPr>
          </w:p>
        </w:tc>
        <w:tc>
          <w:tcPr>
            <w:tcW w:w="589" w:type="pct"/>
            <w:tcBorders>
              <w:top w:val="nil"/>
              <w:left w:val="single" w:sz="4" w:space="0" w:color="auto"/>
              <w:bottom w:val="single" w:sz="4" w:space="0" w:color="auto"/>
              <w:right w:val="single" w:sz="4" w:space="0" w:color="auto"/>
            </w:tcBorders>
            <w:vAlign w:val="center"/>
          </w:tcPr>
          <w:p w14:paraId="1489B0CD" w14:textId="77777777" w:rsidR="0031677C" w:rsidRPr="000A737D" w:rsidRDefault="0031677C" w:rsidP="00865F77">
            <w:pPr>
              <w:spacing w:before="100" w:beforeAutospacing="1" w:after="100" w:afterAutospacing="1"/>
              <w:jc w:val="center"/>
            </w:pPr>
          </w:p>
        </w:tc>
        <w:tc>
          <w:tcPr>
            <w:tcW w:w="763" w:type="pct"/>
            <w:tcBorders>
              <w:top w:val="nil"/>
              <w:left w:val="single" w:sz="4" w:space="0" w:color="auto"/>
              <w:bottom w:val="single" w:sz="4" w:space="0" w:color="auto"/>
              <w:right w:val="single" w:sz="8" w:space="0" w:color="auto"/>
            </w:tcBorders>
            <w:vAlign w:val="center"/>
          </w:tcPr>
          <w:p w14:paraId="01506F22" w14:textId="77777777" w:rsidR="0031677C" w:rsidRPr="000A737D" w:rsidRDefault="0031677C" w:rsidP="00865F77">
            <w:pPr>
              <w:spacing w:before="100" w:beforeAutospacing="1" w:after="100" w:afterAutospacing="1"/>
              <w:jc w:val="center"/>
            </w:pPr>
          </w:p>
        </w:tc>
        <w:tc>
          <w:tcPr>
            <w:tcW w:w="897" w:type="pct"/>
            <w:tcBorders>
              <w:top w:val="nil"/>
              <w:left w:val="nil"/>
              <w:bottom w:val="single" w:sz="4" w:space="0" w:color="auto"/>
              <w:right w:val="single" w:sz="8" w:space="0" w:color="auto"/>
            </w:tcBorders>
            <w:vAlign w:val="center"/>
          </w:tcPr>
          <w:p w14:paraId="05C429D8" w14:textId="77777777" w:rsidR="0031677C" w:rsidRPr="000A737D" w:rsidRDefault="0031677C" w:rsidP="00865F77">
            <w:pPr>
              <w:spacing w:before="100" w:beforeAutospacing="1" w:after="100" w:afterAutospacing="1"/>
              <w:jc w:val="center"/>
            </w:pPr>
          </w:p>
        </w:tc>
      </w:tr>
      <w:tr w:rsidR="0031677C" w:rsidRPr="000A737D" w14:paraId="7A2D5D03" w14:textId="77777777" w:rsidTr="00865F77">
        <w:trPr>
          <w:trHeight w:val="53"/>
        </w:trPr>
        <w:tc>
          <w:tcPr>
            <w:tcW w:w="241" w:type="pct"/>
            <w:tcBorders>
              <w:top w:val="single" w:sz="4" w:space="0" w:color="auto"/>
              <w:left w:val="single" w:sz="8" w:space="0" w:color="auto"/>
              <w:bottom w:val="single" w:sz="4" w:space="0" w:color="auto"/>
              <w:right w:val="single" w:sz="8" w:space="0" w:color="auto"/>
            </w:tcBorders>
            <w:vAlign w:val="center"/>
          </w:tcPr>
          <w:p w14:paraId="1E2E1EC1" w14:textId="77777777" w:rsidR="0031677C" w:rsidRPr="000A737D" w:rsidRDefault="0031677C" w:rsidP="00865F77">
            <w:pPr>
              <w:spacing w:before="100" w:beforeAutospacing="1" w:after="100" w:afterAutospacing="1"/>
              <w:jc w:val="center"/>
            </w:pPr>
            <w:r w:rsidRPr="000A737D">
              <w:rPr>
                <w:sz w:val="22"/>
                <w:szCs w:val="22"/>
              </w:rPr>
              <w:t>3</w:t>
            </w:r>
          </w:p>
        </w:tc>
        <w:tc>
          <w:tcPr>
            <w:tcW w:w="937" w:type="pct"/>
            <w:tcBorders>
              <w:top w:val="single" w:sz="4" w:space="0" w:color="auto"/>
              <w:left w:val="nil"/>
              <w:bottom w:val="single" w:sz="4" w:space="0" w:color="auto"/>
              <w:right w:val="single" w:sz="8" w:space="0" w:color="auto"/>
            </w:tcBorders>
            <w:vAlign w:val="center"/>
          </w:tcPr>
          <w:p w14:paraId="6A5E91BA" w14:textId="77777777" w:rsidR="0031677C" w:rsidRPr="000A737D" w:rsidRDefault="0031677C" w:rsidP="00865F77">
            <w:pPr>
              <w:spacing w:before="100" w:beforeAutospacing="1" w:after="100" w:afterAutospacing="1"/>
              <w:rPr>
                <w:lang w:val="en-US"/>
              </w:rPr>
            </w:pPr>
          </w:p>
        </w:tc>
        <w:tc>
          <w:tcPr>
            <w:tcW w:w="689" w:type="pct"/>
            <w:tcBorders>
              <w:top w:val="single" w:sz="4" w:space="0" w:color="auto"/>
              <w:left w:val="nil"/>
              <w:bottom w:val="single" w:sz="4" w:space="0" w:color="auto"/>
              <w:right w:val="single" w:sz="8" w:space="0" w:color="auto"/>
            </w:tcBorders>
            <w:vAlign w:val="center"/>
          </w:tcPr>
          <w:p w14:paraId="49096E94" w14:textId="77777777" w:rsidR="0031677C" w:rsidRPr="000A737D" w:rsidRDefault="0031677C" w:rsidP="00865F77">
            <w:pPr>
              <w:spacing w:before="100" w:beforeAutospacing="1" w:after="100" w:afterAutospacing="1"/>
              <w:jc w:val="center"/>
              <w:rPr>
                <w:lang w:val="en-US"/>
              </w:rPr>
            </w:pPr>
          </w:p>
        </w:tc>
        <w:tc>
          <w:tcPr>
            <w:tcW w:w="884" w:type="pct"/>
            <w:tcBorders>
              <w:top w:val="single" w:sz="4" w:space="0" w:color="auto"/>
              <w:left w:val="single" w:sz="4" w:space="0" w:color="auto"/>
              <w:bottom w:val="single" w:sz="4" w:space="0" w:color="auto"/>
              <w:right w:val="single" w:sz="4" w:space="0" w:color="auto"/>
            </w:tcBorders>
            <w:vAlign w:val="center"/>
          </w:tcPr>
          <w:p w14:paraId="09E3EDB9" w14:textId="77777777" w:rsidR="0031677C" w:rsidRPr="000A737D" w:rsidRDefault="0031677C" w:rsidP="00865F77">
            <w:pPr>
              <w:spacing w:before="100" w:beforeAutospacing="1" w:after="100" w:afterAutospacing="1"/>
              <w:jc w:val="center"/>
              <w:rPr>
                <w:lang w:val="en-US"/>
              </w:rPr>
            </w:pPr>
          </w:p>
        </w:tc>
        <w:tc>
          <w:tcPr>
            <w:tcW w:w="589" w:type="pct"/>
            <w:tcBorders>
              <w:top w:val="single" w:sz="4" w:space="0" w:color="auto"/>
              <w:left w:val="single" w:sz="4" w:space="0" w:color="auto"/>
              <w:bottom w:val="single" w:sz="4" w:space="0" w:color="auto"/>
              <w:right w:val="single" w:sz="4" w:space="0" w:color="auto"/>
            </w:tcBorders>
            <w:vAlign w:val="center"/>
          </w:tcPr>
          <w:p w14:paraId="08239067" w14:textId="77777777" w:rsidR="0031677C" w:rsidRPr="000A737D" w:rsidRDefault="0031677C" w:rsidP="00865F77">
            <w:pPr>
              <w:spacing w:before="100" w:beforeAutospacing="1" w:after="100" w:afterAutospacing="1"/>
              <w:jc w:val="center"/>
            </w:pPr>
          </w:p>
        </w:tc>
        <w:tc>
          <w:tcPr>
            <w:tcW w:w="763" w:type="pct"/>
            <w:tcBorders>
              <w:top w:val="single" w:sz="4" w:space="0" w:color="auto"/>
              <w:left w:val="single" w:sz="4" w:space="0" w:color="auto"/>
              <w:bottom w:val="single" w:sz="4" w:space="0" w:color="auto"/>
              <w:right w:val="single" w:sz="8" w:space="0" w:color="auto"/>
            </w:tcBorders>
            <w:vAlign w:val="center"/>
          </w:tcPr>
          <w:p w14:paraId="576769C0" w14:textId="77777777" w:rsidR="0031677C" w:rsidRPr="000A737D" w:rsidRDefault="0031677C" w:rsidP="00865F77">
            <w:pPr>
              <w:spacing w:before="100" w:beforeAutospacing="1" w:after="100" w:afterAutospacing="1"/>
              <w:jc w:val="center"/>
              <w:rPr>
                <w:lang w:val="en-US"/>
              </w:rPr>
            </w:pPr>
          </w:p>
        </w:tc>
        <w:tc>
          <w:tcPr>
            <w:tcW w:w="897" w:type="pct"/>
            <w:tcBorders>
              <w:top w:val="single" w:sz="4" w:space="0" w:color="auto"/>
              <w:left w:val="nil"/>
              <w:bottom w:val="single" w:sz="4" w:space="0" w:color="auto"/>
              <w:right w:val="single" w:sz="8" w:space="0" w:color="auto"/>
            </w:tcBorders>
            <w:vAlign w:val="center"/>
          </w:tcPr>
          <w:p w14:paraId="3550DCA4" w14:textId="77777777" w:rsidR="0031677C" w:rsidRPr="000A737D" w:rsidRDefault="0031677C" w:rsidP="00865F77">
            <w:pPr>
              <w:jc w:val="both"/>
            </w:pPr>
          </w:p>
        </w:tc>
      </w:tr>
      <w:tr w:rsidR="0031677C" w:rsidRPr="000A737D" w14:paraId="1E162F87" w14:textId="77777777" w:rsidTr="00865F77">
        <w:trPr>
          <w:trHeight w:val="53"/>
        </w:trPr>
        <w:tc>
          <w:tcPr>
            <w:tcW w:w="241" w:type="pct"/>
            <w:tcBorders>
              <w:top w:val="single" w:sz="4" w:space="0" w:color="auto"/>
              <w:left w:val="single" w:sz="8" w:space="0" w:color="auto"/>
              <w:bottom w:val="single" w:sz="4" w:space="0" w:color="auto"/>
              <w:right w:val="single" w:sz="8" w:space="0" w:color="auto"/>
            </w:tcBorders>
            <w:vAlign w:val="center"/>
          </w:tcPr>
          <w:p w14:paraId="39562956" w14:textId="77777777" w:rsidR="0031677C" w:rsidRPr="000A737D" w:rsidRDefault="0031677C" w:rsidP="00865F77">
            <w:pPr>
              <w:spacing w:before="100" w:beforeAutospacing="1" w:after="100" w:afterAutospacing="1"/>
              <w:jc w:val="center"/>
            </w:pPr>
            <w:r w:rsidRPr="000A737D">
              <w:rPr>
                <w:sz w:val="22"/>
                <w:szCs w:val="22"/>
              </w:rPr>
              <w:t>4</w:t>
            </w:r>
          </w:p>
        </w:tc>
        <w:tc>
          <w:tcPr>
            <w:tcW w:w="937" w:type="pct"/>
            <w:tcBorders>
              <w:top w:val="single" w:sz="4" w:space="0" w:color="auto"/>
              <w:left w:val="nil"/>
              <w:bottom w:val="single" w:sz="4" w:space="0" w:color="auto"/>
              <w:right w:val="single" w:sz="8" w:space="0" w:color="auto"/>
            </w:tcBorders>
            <w:vAlign w:val="center"/>
          </w:tcPr>
          <w:p w14:paraId="397C9BCA" w14:textId="77777777" w:rsidR="0031677C" w:rsidRPr="000A737D" w:rsidRDefault="0031677C" w:rsidP="00865F77">
            <w:pPr>
              <w:spacing w:before="100" w:beforeAutospacing="1" w:after="100" w:afterAutospacing="1"/>
            </w:pPr>
          </w:p>
        </w:tc>
        <w:tc>
          <w:tcPr>
            <w:tcW w:w="689" w:type="pct"/>
            <w:tcBorders>
              <w:top w:val="single" w:sz="4" w:space="0" w:color="auto"/>
              <w:left w:val="nil"/>
              <w:bottom w:val="single" w:sz="4" w:space="0" w:color="auto"/>
              <w:right w:val="single" w:sz="8" w:space="0" w:color="auto"/>
            </w:tcBorders>
            <w:vAlign w:val="center"/>
          </w:tcPr>
          <w:p w14:paraId="7C715C29" w14:textId="77777777" w:rsidR="0031677C" w:rsidRPr="000A737D" w:rsidRDefault="0031677C" w:rsidP="00865F77">
            <w:pPr>
              <w:spacing w:before="100" w:beforeAutospacing="1" w:after="100" w:afterAutospacing="1"/>
              <w:jc w:val="center"/>
            </w:pPr>
          </w:p>
        </w:tc>
        <w:tc>
          <w:tcPr>
            <w:tcW w:w="884" w:type="pct"/>
            <w:tcBorders>
              <w:top w:val="single" w:sz="4" w:space="0" w:color="auto"/>
              <w:left w:val="single" w:sz="4" w:space="0" w:color="auto"/>
              <w:bottom w:val="single" w:sz="4" w:space="0" w:color="auto"/>
              <w:right w:val="single" w:sz="4" w:space="0" w:color="auto"/>
            </w:tcBorders>
            <w:vAlign w:val="center"/>
          </w:tcPr>
          <w:p w14:paraId="23E9918C" w14:textId="77777777" w:rsidR="0031677C" w:rsidRPr="000A737D" w:rsidRDefault="0031677C" w:rsidP="00865F77">
            <w:pPr>
              <w:spacing w:before="100" w:beforeAutospacing="1" w:after="100" w:afterAutospacing="1"/>
              <w:jc w:val="center"/>
            </w:pPr>
          </w:p>
        </w:tc>
        <w:tc>
          <w:tcPr>
            <w:tcW w:w="589" w:type="pct"/>
            <w:tcBorders>
              <w:top w:val="single" w:sz="4" w:space="0" w:color="auto"/>
              <w:left w:val="single" w:sz="4" w:space="0" w:color="auto"/>
              <w:bottom w:val="single" w:sz="4" w:space="0" w:color="auto"/>
              <w:right w:val="single" w:sz="4" w:space="0" w:color="auto"/>
            </w:tcBorders>
            <w:vAlign w:val="center"/>
          </w:tcPr>
          <w:p w14:paraId="52817D0D" w14:textId="77777777" w:rsidR="0031677C" w:rsidRPr="000A737D" w:rsidRDefault="0031677C" w:rsidP="00865F77">
            <w:pPr>
              <w:spacing w:before="100" w:beforeAutospacing="1" w:after="100" w:afterAutospacing="1"/>
              <w:jc w:val="center"/>
            </w:pPr>
          </w:p>
        </w:tc>
        <w:tc>
          <w:tcPr>
            <w:tcW w:w="763" w:type="pct"/>
            <w:tcBorders>
              <w:top w:val="single" w:sz="4" w:space="0" w:color="auto"/>
              <w:left w:val="single" w:sz="4" w:space="0" w:color="auto"/>
              <w:bottom w:val="single" w:sz="4" w:space="0" w:color="auto"/>
              <w:right w:val="single" w:sz="8" w:space="0" w:color="auto"/>
            </w:tcBorders>
            <w:vAlign w:val="center"/>
          </w:tcPr>
          <w:p w14:paraId="4CA749B8" w14:textId="77777777" w:rsidR="0031677C" w:rsidRPr="000A737D" w:rsidRDefault="0031677C" w:rsidP="00865F77">
            <w:pPr>
              <w:spacing w:before="100" w:beforeAutospacing="1" w:after="100" w:afterAutospacing="1"/>
              <w:jc w:val="center"/>
            </w:pPr>
          </w:p>
        </w:tc>
        <w:tc>
          <w:tcPr>
            <w:tcW w:w="897" w:type="pct"/>
            <w:tcBorders>
              <w:top w:val="single" w:sz="4" w:space="0" w:color="auto"/>
              <w:left w:val="nil"/>
              <w:bottom w:val="single" w:sz="4" w:space="0" w:color="auto"/>
              <w:right w:val="single" w:sz="8" w:space="0" w:color="auto"/>
            </w:tcBorders>
            <w:vAlign w:val="center"/>
          </w:tcPr>
          <w:p w14:paraId="48C3E432" w14:textId="77777777" w:rsidR="0031677C" w:rsidRPr="000A737D" w:rsidRDefault="0031677C" w:rsidP="00865F77">
            <w:pPr>
              <w:spacing w:before="100" w:beforeAutospacing="1" w:after="100" w:afterAutospacing="1"/>
              <w:jc w:val="center"/>
            </w:pPr>
          </w:p>
        </w:tc>
      </w:tr>
      <w:tr w:rsidR="0031677C" w:rsidRPr="000A737D" w14:paraId="56B50492" w14:textId="77777777" w:rsidTr="00865F77">
        <w:trPr>
          <w:trHeight w:val="53"/>
        </w:trPr>
        <w:tc>
          <w:tcPr>
            <w:tcW w:w="241" w:type="pct"/>
            <w:tcBorders>
              <w:top w:val="single" w:sz="4" w:space="0" w:color="auto"/>
              <w:left w:val="single" w:sz="8" w:space="0" w:color="auto"/>
              <w:bottom w:val="single" w:sz="4" w:space="0" w:color="auto"/>
              <w:right w:val="single" w:sz="8" w:space="0" w:color="auto"/>
            </w:tcBorders>
            <w:vAlign w:val="center"/>
          </w:tcPr>
          <w:p w14:paraId="542A0DF5" w14:textId="77777777" w:rsidR="0031677C" w:rsidRPr="000A737D" w:rsidRDefault="0031677C" w:rsidP="00865F77">
            <w:pPr>
              <w:spacing w:before="100" w:beforeAutospacing="1" w:after="100" w:afterAutospacing="1"/>
              <w:jc w:val="center"/>
            </w:pPr>
            <w:r w:rsidRPr="000A737D">
              <w:rPr>
                <w:sz w:val="22"/>
                <w:szCs w:val="22"/>
              </w:rPr>
              <w:t>5</w:t>
            </w:r>
          </w:p>
        </w:tc>
        <w:tc>
          <w:tcPr>
            <w:tcW w:w="937" w:type="pct"/>
            <w:tcBorders>
              <w:top w:val="single" w:sz="4" w:space="0" w:color="auto"/>
              <w:left w:val="nil"/>
              <w:bottom w:val="single" w:sz="4" w:space="0" w:color="auto"/>
              <w:right w:val="single" w:sz="8" w:space="0" w:color="auto"/>
            </w:tcBorders>
            <w:vAlign w:val="center"/>
          </w:tcPr>
          <w:p w14:paraId="6C664785" w14:textId="77777777" w:rsidR="0031677C" w:rsidRPr="000A737D" w:rsidRDefault="0031677C" w:rsidP="00865F77">
            <w:pPr>
              <w:spacing w:before="100" w:beforeAutospacing="1" w:after="100" w:afterAutospacing="1"/>
            </w:pPr>
          </w:p>
        </w:tc>
        <w:tc>
          <w:tcPr>
            <w:tcW w:w="689" w:type="pct"/>
            <w:tcBorders>
              <w:top w:val="single" w:sz="4" w:space="0" w:color="auto"/>
              <w:left w:val="nil"/>
              <w:bottom w:val="single" w:sz="4" w:space="0" w:color="auto"/>
              <w:right w:val="single" w:sz="8" w:space="0" w:color="auto"/>
            </w:tcBorders>
            <w:vAlign w:val="center"/>
          </w:tcPr>
          <w:p w14:paraId="2AD29927" w14:textId="77777777" w:rsidR="0031677C" w:rsidRPr="000A737D" w:rsidRDefault="0031677C" w:rsidP="00865F77">
            <w:pPr>
              <w:spacing w:before="100" w:beforeAutospacing="1" w:after="100" w:afterAutospacing="1"/>
              <w:jc w:val="center"/>
            </w:pPr>
          </w:p>
        </w:tc>
        <w:tc>
          <w:tcPr>
            <w:tcW w:w="884" w:type="pct"/>
            <w:tcBorders>
              <w:top w:val="single" w:sz="4" w:space="0" w:color="auto"/>
              <w:left w:val="single" w:sz="4" w:space="0" w:color="auto"/>
              <w:bottom w:val="single" w:sz="4" w:space="0" w:color="auto"/>
              <w:right w:val="single" w:sz="4" w:space="0" w:color="auto"/>
            </w:tcBorders>
            <w:vAlign w:val="center"/>
          </w:tcPr>
          <w:p w14:paraId="6C4A2CEE" w14:textId="77777777" w:rsidR="0031677C" w:rsidRPr="000A737D" w:rsidRDefault="0031677C" w:rsidP="00865F77">
            <w:pPr>
              <w:spacing w:before="100" w:beforeAutospacing="1" w:after="100" w:afterAutospacing="1"/>
              <w:jc w:val="center"/>
            </w:pPr>
          </w:p>
        </w:tc>
        <w:tc>
          <w:tcPr>
            <w:tcW w:w="589" w:type="pct"/>
            <w:tcBorders>
              <w:top w:val="single" w:sz="4" w:space="0" w:color="auto"/>
              <w:left w:val="single" w:sz="4" w:space="0" w:color="auto"/>
              <w:bottom w:val="single" w:sz="4" w:space="0" w:color="auto"/>
              <w:right w:val="single" w:sz="4" w:space="0" w:color="auto"/>
            </w:tcBorders>
            <w:vAlign w:val="center"/>
          </w:tcPr>
          <w:p w14:paraId="74AA9667" w14:textId="77777777" w:rsidR="0031677C" w:rsidRPr="000A737D" w:rsidRDefault="0031677C" w:rsidP="00865F77">
            <w:pPr>
              <w:spacing w:before="100" w:beforeAutospacing="1" w:after="100" w:afterAutospacing="1"/>
              <w:jc w:val="center"/>
            </w:pPr>
          </w:p>
        </w:tc>
        <w:tc>
          <w:tcPr>
            <w:tcW w:w="763" w:type="pct"/>
            <w:tcBorders>
              <w:top w:val="single" w:sz="4" w:space="0" w:color="auto"/>
              <w:left w:val="single" w:sz="4" w:space="0" w:color="auto"/>
              <w:bottom w:val="single" w:sz="4" w:space="0" w:color="auto"/>
              <w:right w:val="single" w:sz="8" w:space="0" w:color="auto"/>
            </w:tcBorders>
            <w:vAlign w:val="center"/>
          </w:tcPr>
          <w:p w14:paraId="4F58D5A5" w14:textId="77777777" w:rsidR="0031677C" w:rsidRPr="000A737D" w:rsidRDefault="0031677C" w:rsidP="00865F77">
            <w:pPr>
              <w:spacing w:before="100" w:beforeAutospacing="1" w:after="100" w:afterAutospacing="1"/>
              <w:jc w:val="center"/>
            </w:pPr>
          </w:p>
        </w:tc>
        <w:tc>
          <w:tcPr>
            <w:tcW w:w="897" w:type="pct"/>
            <w:tcBorders>
              <w:top w:val="single" w:sz="4" w:space="0" w:color="auto"/>
              <w:left w:val="nil"/>
              <w:bottom w:val="single" w:sz="4" w:space="0" w:color="auto"/>
              <w:right w:val="single" w:sz="8" w:space="0" w:color="auto"/>
            </w:tcBorders>
            <w:vAlign w:val="center"/>
          </w:tcPr>
          <w:p w14:paraId="1E08E7E5" w14:textId="77777777" w:rsidR="0031677C" w:rsidRPr="000A737D" w:rsidRDefault="0031677C" w:rsidP="00865F77">
            <w:pPr>
              <w:jc w:val="both"/>
            </w:pPr>
          </w:p>
        </w:tc>
      </w:tr>
      <w:tr w:rsidR="0031677C" w:rsidRPr="000A737D" w14:paraId="34BF3890" w14:textId="77777777" w:rsidTr="00865F77">
        <w:trPr>
          <w:trHeight w:val="53"/>
        </w:trPr>
        <w:tc>
          <w:tcPr>
            <w:tcW w:w="241" w:type="pct"/>
            <w:tcBorders>
              <w:top w:val="single" w:sz="4" w:space="0" w:color="auto"/>
              <w:left w:val="single" w:sz="8" w:space="0" w:color="auto"/>
              <w:bottom w:val="single" w:sz="4" w:space="0" w:color="auto"/>
              <w:right w:val="single" w:sz="8" w:space="0" w:color="auto"/>
            </w:tcBorders>
            <w:vAlign w:val="center"/>
          </w:tcPr>
          <w:p w14:paraId="797D40B5" w14:textId="77777777" w:rsidR="0031677C" w:rsidRPr="000A737D" w:rsidRDefault="0031677C" w:rsidP="00865F77">
            <w:pPr>
              <w:spacing w:before="100" w:beforeAutospacing="1" w:after="100" w:afterAutospacing="1"/>
              <w:jc w:val="center"/>
            </w:pPr>
            <w:r w:rsidRPr="000A737D">
              <w:rPr>
                <w:sz w:val="22"/>
                <w:szCs w:val="22"/>
              </w:rPr>
              <w:t>6</w:t>
            </w:r>
          </w:p>
        </w:tc>
        <w:tc>
          <w:tcPr>
            <w:tcW w:w="937" w:type="pct"/>
            <w:tcBorders>
              <w:top w:val="single" w:sz="4" w:space="0" w:color="auto"/>
              <w:left w:val="nil"/>
              <w:bottom w:val="single" w:sz="4" w:space="0" w:color="auto"/>
              <w:right w:val="single" w:sz="8" w:space="0" w:color="auto"/>
            </w:tcBorders>
            <w:vAlign w:val="center"/>
          </w:tcPr>
          <w:p w14:paraId="552860A1" w14:textId="77777777" w:rsidR="0031677C" w:rsidRPr="000A737D" w:rsidRDefault="0031677C" w:rsidP="00865F77">
            <w:pPr>
              <w:spacing w:before="100" w:beforeAutospacing="1" w:after="100" w:afterAutospacing="1"/>
            </w:pPr>
          </w:p>
        </w:tc>
        <w:tc>
          <w:tcPr>
            <w:tcW w:w="689" w:type="pct"/>
            <w:tcBorders>
              <w:top w:val="single" w:sz="4" w:space="0" w:color="auto"/>
              <w:left w:val="nil"/>
              <w:bottom w:val="single" w:sz="4" w:space="0" w:color="auto"/>
              <w:right w:val="single" w:sz="8" w:space="0" w:color="auto"/>
            </w:tcBorders>
            <w:vAlign w:val="center"/>
          </w:tcPr>
          <w:p w14:paraId="090FEA84" w14:textId="77777777" w:rsidR="0031677C" w:rsidRPr="000A737D" w:rsidRDefault="0031677C" w:rsidP="00865F77">
            <w:pPr>
              <w:spacing w:before="100" w:beforeAutospacing="1" w:after="100" w:afterAutospacing="1"/>
              <w:jc w:val="center"/>
            </w:pPr>
          </w:p>
        </w:tc>
        <w:tc>
          <w:tcPr>
            <w:tcW w:w="884" w:type="pct"/>
            <w:tcBorders>
              <w:top w:val="single" w:sz="4" w:space="0" w:color="auto"/>
              <w:left w:val="single" w:sz="4" w:space="0" w:color="auto"/>
              <w:bottom w:val="single" w:sz="4" w:space="0" w:color="auto"/>
              <w:right w:val="single" w:sz="4" w:space="0" w:color="auto"/>
            </w:tcBorders>
            <w:vAlign w:val="center"/>
          </w:tcPr>
          <w:p w14:paraId="42A47E41" w14:textId="77777777" w:rsidR="0031677C" w:rsidRPr="000A737D" w:rsidRDefault="0031677C" w:rsidP="00865F77">
            <w:pPr>
              <w:spacing w:before="100" w:beforeAutospacing="1" w:after="100" w:afterAutospacing="1"/>
              <w:jc w:val="center"/>
            </w:pPr>
          </w:p>
        </w:tc>
        <w:tc>
          <w:tcPr>
            <w:tcW w:w="589" w:type="pct"/>
            <w:tcBorders>
              <w:top w:val="single" w:sz="4" w:space="0" w:color="auto"/>
              <w:left w:val="single" w:sz="4" w:space="0" w:color="auto"/>
              <w:bottom w:val="single" w:sz="4" w:space="0" w:color="auto"/>
              <w:right w:val="single" w:sz="4" w:space="0" w:color="auto"/>
            </w:tcBorders>
            <w:vAlign w:val="center"/>
          </w:tcPr>
          <w:p w14:paraId="3B8C5536" w14:textId="77777777" w:rsidR="0031677C" w:rsidRPr="000A737D" w:rsidRDefault="0031677C" w:rsidP="00865F77">
            <w:pPr>
              <w:spacing w:before="100" w:beforeAutospacing="1" w:after="100" w:afterAutospacing="1"/>
              <w:jc w:val="center"/>
            </w:pPr>
          </w:p>
        </w:tc>
        <w:tc>
          <w:tcPr>
            <w:tcW w:w="763" w:type="pct"/>
            <w:tcBorders>
              <w:top w:val="single" w:sz="4" w:space="0" w:color="auto"/>
              <w:left w:val="single" w:sz="4" w:space="0" w:color="auto"/>
              <w:bottom w:val="single" w:sz="4" w:space="0" w:color="auto"/>
              <w:right w:val="single" w:sz="8" w:space="0" w:color="auto"/>
            </w:tcBorders>
            <w:vAlign w:val="center"/>
          </w:tcPr>
          <w:p w14:paraId="11ADCB0B" w14:textId="77777777" w:rsidR="0031677C" w:rsidRPr="000A737D" w:rsidRDefault="0031677C" w:rsidP="00865F77">
            <w:pPr>
              <w:spacing w:before="100" w:beforeAutospacing="1" w:after="100" w:afterAutospacing="1"/>
              <w:jc w:val="center"/>
            </w:pPr>
          </w:p>
        </w:tc>
        <w:tc>
          <w:tcPr>
            <w:tcW w:w="897" w:type="pct"/>
            <w:tcBorders>
              <w:top w:val="single" w:sz="4" w:space="0" w:color="auto"/>
              <w:left w:val="nil"/>
              <w:bottom w:val="single" w:sz="4" w:space="0" w:color="auto"/>
              <w:right w:val="single" w:sz="8" w:space="0" w:color="auto"/>
            </w:tcBorders>
            <w:vAlign w:val="center"/>
          </w:tcPr>
          <w:p w14:paraId="535310FA" w14:textId="77777777" w:rsidR="0031677C" w:rsidRPr="000A737D" w:rsidRDefault="0031677C" w:rsidP="00865F77">
            <w:pPr>
              <w:spacing w:before="100" w:beforeAutospacing="1" w:after="100" w:afterAutospacing="1"/>
              <w:jc w:val="center"/>
            </w:pPr>
          </w:p>
        </w:tc>
      </w:tr>
      <w:tr w:rsidR="0031677C" w:rsidRPr="000A737D" w14:paraId="11F11797" w14:textId="77777777" w:rsidTr="00865F77">
        <w:trPr>
          <w:trHeight w:val="53"/>
        </w:trPr>
        <w:tc>
          <w:tcPr>
            <w:tcW w:w="241" w:type="pct"/>
            <w:tcBorders>
              <w:top w:val="single" w:sz="4" w:space="0" w:color="auto"/>
              <w:left w:val="single" w:sz="8" w:space="0" w:color="auto"/>
              <w:bottom w:val="single" w:sz="8" w:space="0" w:color="auto"/>
              <w:right w:val="single" w:sz="8" w:space="0" w:color="auto"/>
            </w:tcBorders>
            <w:vAlign w:val="center"/>
          </w:tcPr>
          <w:p w14:paraId="26E9BBD0" w14:textId="77777777" w:rsidR="0031677C" w:rsidRPr="000A737D" w:rsidRDefault="0031677C" w:rsidP="00865F77">
            <w:pPr>
              <w:spacing w:before="100" w:beforeAutospacing="1" w:after="100" w:afterAutospacing="1"/>
              <w:jc w:val="center"/>
            </w:pPr>
            <w:r w:rsidRPr="000A737D">
              <w:rPr>
                <w:sz w:val="22"/>
                <w:szCs w:val="22"/>
              </w:rPr>
              <w:t>7</w:t>
            </w:r>
          </w:p>
        </w:tc>
        <w:tc>
          <w:tcPr>
            <w:tcW w:w="937" w:type="pct"/>
            <w:tcBorders>
              <w:top w:val="single" w:sz="4" w:space="0" w:color="auto"/>
              <w:left w:val="nil"/>
              <w:bottom w:val="single" w:sz="8" w:space="0" w:color="auto"/>
              <w:right w:val="single" w:sz="8" w:space="0" w:color="auto"/>
            </w:tcBorders>
            <w:vAlign w:val="center"/>
          </w:tcPr>
          <w:p w14:paraId="6FD6E9AF" w14:textId="77777777" w:rsidR="0031677C" w:rsidRPr="000A737D" w:rsidRDefault="0031677C" w:rsidP="00865F77">
            <w:pPr>
              <w:spacing w:before="100" w:beforeAutospacing="1" w:after="100" w:afterAutospacing="1"/>
            </w:pPr>
          </w:p>
        </w:tc>
        <w:tc>
          <w:tcPr>
            <w:tcW w:w="689" w:type="pct"/>
            <w:tcBorders>
              <w:top w:val="single" w:sz="4" w:space="0" w:color="auto"/>
              <w:left w:val="nil"/>
              <w:bottom w:val="single" w:sz="8" w:space="0" w:color="auto"/>
              <w:right w:val="single" w:sz="8" w:space="0" w:color="auto"/>
            </w:tcBorders>
            <w:vAlign w:val="center"/>
          </w:tcPr>
          <w:p w14:paraId="22CFD796" w14:textId="77777777" w:rsidR="0031677C" w:rsidRPr="000A737D" w:rsidRDefault="0031677C" w:rsidP="00865F77">
            <w:pPr>
              <w:spacing w:before="100" w:beforeAutospacing="1" w:after="100" w:afterAutospacing="1"/>
              <w:jc w:val="center"/>
            </w:pPr>
          </w:p>
        </w:tc>
        <w:tc>
          <w:tcPr>
            <w:tcW w:w="884" w:type="pct"/>
            <w:tcBorders>
              <w:top w:val="single" w:sz="4" w:space="0" w:color="auto"/>
              <w:left w:val="single" w:sz="4" w:space="0" w:color="auto"/>
              <w:bottom w:val="single" w:sz="8" w:space="0" w:color="auto"/>
              <w:right w:val="single" w:sz="4" w:space="0" w:color="auto"/>
            </w:tcBorders>
            <w:vAlign w:val="center"/>
          </w:tcPr>
          <w:p w14:paraId="1A8E5675" w14:textId="77777777" w:rsidR="0031677C" w:rsidRPr="000A737D" w:rsidRDefault="0031677C" w:rsidP="00865F77">
            <w:pPr>
              <w:spacing w:before="100" w:beforeAutospacing="1" w:after="100" w:afterAutospacing="1"/>
              <w:jc w:val="center"/>
            </w:pPr>
          </w:p>
        </w:tc>
        <w:tc>
          <w:tcPr>
            <w:tcW w:w="589" w:type="pct"/>
            <w:tcBorders>
              <w:top w:val="single" w:sz="4" w:space="0" w:color="auto"/>
              <w:left w:val="single" w:sz="4" w:space="0" w:color="auto"/>
              <w:bottom w:val="single" w:sz="8" w:space="0" w:color="auto"/>
              <w:right w:val="single" w:sz="4" w:space="0" w:color="auto"/>
            </w:tcBorders>
            <w:vAlign w:val="center"/>
          </w:tcPr>
          <w:p w14:paraId="61978C7C" w14:textId="77777777" w:rsidR="0031677C" w:rsidRPr="000A737D" w:rsidRDefault="0031677C" w:rsidP="00865F77">
            <w:pPr>
              <w:spacing w:before="100" w:beforeAutospacing="1" w:after="100" w:afterAutospacing="1"/>
              <w:jc w:val="center"/>
            </w:pPr>
          </w:p>
        </w:tc>
        <w:tc>
          <w:tcPr>
            <w:tcW w:w="763" w:type="pct"/>
            <w:tcBorders>
              <w:top w:val="single" w:sz="4" w:space="0" w:color="auto"/>
              <w:left w:val="single" w:sz="4" w:space="0" w:color="auto"/>
              <w:bottom w:val="single" w:sz="8" w:space="0" w:color="auto"/>
              <w:right w:val="single" w:sz="8" w:space="0" w:color="auto"/>
            </w:tcBorders>
            <w:vAlign w:val="center"/>
          </w:tcPr>
          <w:p w14:paraId="0DF563EA" w14:textId="77777777" w:rsidR="0031677C" w:rsidRPr="000A737D" w:rsidRDefault="0031677C" w:rsidP="00865F77">
            <w:pPr>
              <w:spacing w:before="100" w:beforeAutospacing="1" w:after="100" w:afterAutospacing="1"/>
              <w:jc w:val="center"/>
            </w:pPr>
          </w:p>
        </w:tc>
        <w:tc>
          <w:tcPr>
            <w:tcW w:w="897" w:type="pct"/>
            <w:tcBorders>
              <w:top w:val="single" w:sz="4" w:space="0" w:color="auto"/>
              <w:left w:val="nil"/>
              <w:bottom w:val="single" w:sz="8" w:space="0" w:color="auto"/>
              <w:right w:val="single" w:sz="8" w:space="0" w:color="auto"/>
            </w:tcBorders>
            <w:vAlign w:val="center"/>
          </w:tcPr>
          <w:p w14:paraId="1A06CCF2" w14:textId="77777777" w:rsidR="0031677C" w:rsidRPr="000A737D" w:rsidRDefault="0031677C" w:rsidP="00865F77">
            <w:pPr>
              <w:spacing w:before="100" w:beforeAutospacing="1" w:after="100" w:afterAutospacing="1"/>
              <w:jc w:val="center"/>
            </w:pPr>
          </w:p>
        </w:tc>
      </w:tr>
    </w:tbl>
    <w:p w14:paraId="6922ADC1" w14:textId="77777777" w:rsidR="0031677C" w:rsidRPr="000A737D" w:rsidRDefault="0031677C" w:rsidP="0031677C">
      <w:pPr>
        <w:jc w:val="both"/>
        <w:rPr>
          <w:sz w:val="22"/>
          <w:szCs w:val="22"/>
          <w:lang w:val="kk-KZ"/>
        </w:rPr>
      </w:pPr>
    </w:p>
    <w:p w14:paraId="7270C444" w14:textId="77777777" w:rsidR="0031677C" w:rsidRPr="000A737D" w:rsidRDefault="0031677C" w:rsidP="0031677C">
      <w:pPr>
        <w:tabs>
          <w:tab w:val="left" w:pos="3119"/>
        </w:tabs>
        <w:jc w:val="center"/>
        <w:rPr>
          <w:sz w:val="22"/>
          <w:szCs w:val="22"/>
        </w:rPr>
      </w:pPr>
    </w:p>
    <w:p w14:paraId="6B2647E8" w14:textId="77777777" w:rsidR="00DF4475" w:rsidRPr="000A737D" w:rsidRDefault="00DF4475" w:rsidP="00DF4475">
      <w:pPr>
        <w:tabs>
          <w:tab w:val="left" w:pos="3119"/>
        </w:tabs>
        <w:jc w:val="center"/>
        <w:rPr>
          <w:b/>
          <w:sz w:val="22"/>
          <w:szCs w:val="22"/>
        </w:rPr>
      </w:pPr>
      <w:proofErr w:type="spellStart"/>
      <w:r w:rsidRPr="000A737D">
        <w:rPr>
          <w:b/>
          <w:sz w:val="22"/>
          <w:szCs w:val="22"/>
        </w:rPr>
        <w:t>Кеп</w:t>
      </w:r>
      <w:proofErr w:type="spellEnd"/>
      <w:r w:rsidRPr="000A737D">
        <w:rPr>
          <w:b/>
          <w:sz w:val="22"/>
          <w:szCs w:val="22"/>
          <w:lang w:val="be-BY"/>
        </w:rPr>
        <w:t>і</w:t>
      </w:r>
      <w:r w:rsidRPr="000A737D">
        <w:rPr>
          <w:b/>
          <w:sz w:val="22"/>
          <w:szCs w:val="22"/>
        </w:rPr>
        <w:t>л</w:t>
      </w:r>
      <w:r w:rsidRPr="000A737D">
        <w:rPr>
          <w:b/>
          <w:sz w:val="22"/>
          <w:szCs w:val="22"/>
          <w:lang w:val="kk-KZ"/>
        </w:rPr>
        <w:t xml:space="preserve"> </w:t>
      </w:r>
      <w:proofErr w:type="spellStart"/>
      <w:r w:rsidRPr="000A737D">
        <w:rPr>
          <w:b/>
          <w:sz w:val="22"/>
          <w:szCs w:val="22"/>
        </w:rPr>
        <w:t>ұстаушыны</w:t>
      </w:r>
      <w:proofErr w:type="spellEnd"/>
      <w:r w:rsidRPr="000A737D">
        <w:rPr>
          <w:b/>
          <w:sz w:val="22"/>
          <w:szCs w:val="22"/>
          <w:lang w:val="be-BY"/>
        </w:rPr>
        <w:t>ң</w:t>
      </w:r>
      <w:r w:rsidRPr="000A737D">
        <w:rPr>
          <w:b/>
          <w:sz w:val="22"/>
          <w:szCs w:val="22"/>
        </w:rPr>
        <w:t xml:space="preserve"> </w:t>
      </w:r>
      <w:proofErr w:type="spellStart"/>
      <w:r w:rsidRPr="000A737D">
        <w:rPr>
          <w:b/>
          <w:sz w:val="22"/>
          <w:szCs w:val="22"/>
        </w:rPr>
        <w:t>атынан</w:t>
      </w:r>
      <w:proofErr w:type="spellEnd"/>
      <w:r w:rsidRPr="000A737D">
        <w:rPr>
          <w:b/>
          <w:sz w:val="22"/>
          <w:szCs w:val="22"/>
        </w:rPr>
        <w:t xml:space="preserve"> / </w:t>
      </w:r>
      <w:r w:rsidRPr="000A737D">
        <w:rPr>
          <w:b/>
          <w:i/>
          <w:iCs/>
          <w:sz w:val="22"/>
          <w:szCs w:val="22"/>
        </w:rPr>
        <w:fldChar w:fldCharType="begin"/>
      </w:r>
      <w:r w:rsidRPr="000A737D">
        <w:rPr>
          <w:b/>
          <w:i/>
          <w:iCs/>
          <w:sz w:val="22"/>
          <w:szCs w:val="22"/>
        </w:rPr>
        <w:instrText>PRIVATE</w:instrText>
      </w:r>
      <w:r w:rsidRPr="000A737D">
        <w:rPr>
          <w:b/>
          <w:i/>
          <w:iCs/>
          <w:sz w:val="22"/>
          <w:szCs w:val="22"/>
        </w:rPr>
        <w:fldChar w:fldCharType="end"/>
      </w:r>
      <w:r w:rsidRPr="000A737D">
        <w:rPr>
          <w:b/>
          <w:sz w:val="22"/>
          <w:szCs w:val="22"/>
        </w:rPr>
        <w:t xml:space="preserve">От Залогодержателя                      </w:t>
      </w:r>
    </w:p>
    <w:p w14:paraId="36A17C01" w14:textId="77777777" w:rsidR="00DF4475" w:rsidRPr="000A737D" w:rsidRDefault="00DF4475" w:rsidP="00DF4475">
      <w:pPr>
        <w:tabs>
          <w:tab w:val="left" w:pos="3119"/>
        </w:tabs>
        <w:jc w:val="center"/>
        <w:rPr>
          <w:sz w:val="22"/>
          <w:szCs w:val="22"/>
        </w:rPr>
      </w:pPr>
      <w:r w:rsidRPr="000A737D">
        <w:rPr>
          <w:sz w:val="22"/>
          <w:szCs w:val="22"/>
        </w:rPr>
        <w:t>________________________</w:t>
      </w:r>
    </w:p>
    <w:p w14:paraId="6C1EFB6A" w14:textId="77777777" w:rsidR="00DF4475" w:rsidRPr="000A737D" w:rsidRDefault="00DF4475" w:rsidP="00DF4475">
      <w:pPr>
        <w:tabs>
          <w:tab w:val="left" w:pos="3119"/>
        </w:tabs>
        <w:jc w:val="center"/>
        <w:rPr>
          <w:sz w:val="22"/>
          <w:szCs w:val="22"/>
        </w:rPr>
      </w:pPr>
      <w:r w:rsidRPr="000A737D">
        <w:rPr>
          <w:i/>
          <w:sz w:val="22"/>
          <w:szCs w:val="22"/>
          <w:lang w:val="kk-KZ"/>
        </w:rPr>
        <w:t>(қолы/подпись)</w:t>
      </w:r>
      <w:r w:rsidRPr="000A737D">
        <w:rPr>
          <w:sz w:val="22"/>
          <w:szCs w:val="22"/>
        </w:rPr>
        <w:t xml:space="preserve">  </w:t>
      </w:r>
      <w:proofErr w:type="spellStart"/>
      <w:r w:rsidRPr="000A737D">
        <w:rPr>
          <w:sz w:val="22"/>
          <w:szCs w:val="22"/>
        </w:rPr>
        <w:t>М.о</w:t>
      </w:r>
      <w:proofErr w:type="spellEnd"/>
      <w:r w:rsidRPr="000A737D">
        <w:rPr>
          <w:sz w:val="22"/>
          <w:szCs w:val="22"/>
        </w:rPr>
        <w:t xml:space="preserve">. / </w:t>
      </w:r>
      <w:proofErr w:type="spellStart"/>
      <w:r w:rsidRPr="000A737D">
        <w:rPr>
          <w:sz w:val="22"/>
          <w:szCs w:val="22"/>
        </w:rPr>
        <w:t>М.п</w:t>
      </w:r>
      <w:proofErr w:type="spellEnd"/>
      <w:r w:rsidRPr="000A737D">
        <w:rPr>
          <w:sz w:val="22"/>
          <w:szCs w:val="22"/>
        </w:rPr>
        <w:t>.</w:t>
      </w:r>
    </w:p>
    <w:p w14:paraId="7BA01587" w14:textId="77777777" w:rsidR="00DF4475" w:rsidRPr="000A737D" w:rsidRDefault="00DF4475" w:rsidP="00DF4475">
      <w:pPr>
        <w:tabs>
          <w:tab w:val="left" w:pos="3119"/>
        </w:tabs>
        <w:jc w:val="center"/>
        <w:rPr>
          <w:sz w:val="22"/>
          <w:szCs w:val="22"/>
        </w:rPr>
      </w:pPr>
    </w:p>
    <w:p w14:paraId="4766DE58" w14:textId="77777777" w:rsidR="00622683" w:rsidRPr="000A737D" w:rsidRDefault="00622683" w:rsidP="00622683">
      <w:pPr>
        <w:tabs>
          <w:tab w:val="left" w:pos="3119"/>
        </w:tabs>
        <w:rPr>
          <w:color w:val="FF0000"/>
        </w:rPr>
      </w:pPr>
      <w:r w:rsidRPr="000A737D">
        <w:rPr>
          <w:b/>
          <w:color w:val="FF0000"/>
          <w:sz w:val="22"/>
          <w:szCs w:val="22"/>
        </w:rPr>
        <w:t>(</w:t>
      </w:r>
      <w:r w:rsidRPr="000A737D">
        <w:rPr>
          <w:color w:val="FF0000"/>
          <w:lang w:val="kk-KZ" w:eastAsia="kk-KZ"/>
        </w:rPr>
        <w:t>Кепіл беруші некеде болмаса қолданылады</w:t>
      </w:r>
      <w:r w:rsidRPr="000A737D">
        <w:rPr>
          <w:color w:val="FF0000"/>
        </w:rPr>
        <w:t xml:space="preserve"> </w:t>
      </w:r>
      <w:r w:rsidRPr="000A737D">
        <w:rPr>
          <w:color w:val="FF0000"/>
          <w:lang w:val="kk-KZ"/>
        </w:rPr>
        <w:t>/</w:t>
      </w:r>
      <w:r w:rsidRPr="000A737D">
        <w:rPr>
          <w:color w:val="FF0000"/>
        </w:rPr>
        <w:t>применяется в случае если Залогодатель не состоит в браке)</w:t>
      </w:r>
    </w:p>
    <w:p w14:paraId="506CAB03" w14:textId="77777777" w:rsidR="00DF4475" w:rsidRPr="000A737D" w:rsidRDefault="00DF4475" w:rsidP="00DF4475">
      <w:pPr>
        <w:tabs>
          <w:tab w:val="left" w:pos="3119"/>
        </w:tabs>
        <w:rPr>
          <w:color w:val="FF0000"/>
        </w:rPr>
      </w:pPr>
    </w:p>
    <w:p w14:paraId="73E97225" w14:textId="77777777" w:rsidR="00DF4475" w:rsidRPr="000A737D" w:rsidRDefault="00DF4475" w:rsidP="00DF4475">
      <w:pPr>
        <w:tabs>
          <w:tab w:val="left" w:pos="3119"/>
        </w:tabs>
        <w:jc w:val="center"/>
        <w:rPr>
          <w:b/>
          <w:sz w:val="22"/>
          <w:szCs w:val="22"/>
        </w:rPr>
      </w:pPr>
      <w:proofErr w:type="spellStart"/>
      <w:r w:rsidRPr="000A737D">
        <w:rPr>
          <w:b/>
          <w:sz w:val="22"/>
          <w:szCs w:val="22"/>
        </w:rPr>
        <w:t>Кеп</w:t>
      </w:r>
      <w:proofErr w:type="spellEnd"/>
      <w:r w:rsidRPr="000A737D">
        <w:rPr>
          <w:b/>
          <w:sz w:val="22"/>
          <w:szCs w:val="22"/>
          <w:lang w:val="be-BY"/>
        </w:rPr>
        <w:t>і</w:t>
      </w:r>
      <w:r w:rsidRPr="000A737D">
        <w:rPr>
          <w:b/>
          <w:sz w:val="22"/>
          <w:szCs w:val="22"/>
        </w:rPr>
        <w:t>л</w:t>
      </w:r>
      <w:r w:rsidRPr="000A737D">
        <w:rPr>
          <w:b/>
          <w:sz w:val="22"/>
          <w:szCs w:val="22"/>
          <w:lang w:val="kk-KZ"/>
        </w:rPr>
        <w:t xml:space="preserve"> </w:t>
      </w:r>
      <w:proofErr w:type="spellStart"/>
      <w:r w:rsidRPr="000A737D">
        <w:rPr>
          <w:b/>
          <w:sz w:val="22"/>
          <w:szCs w:val="22"/>
        </w:rPr>
        <w:t>беруш</w:t>
      </w:r>
      <w:proofErr w:type="spellEnd"/>
      <w:r w:rsidRPr="000A737D">
        <w:rPr>
          <w:b/>
          <w:sz w:val="22"/>
          <w:szCs w:val="22"/>
          <w:lang w:val="be-BY"/>
        </w:rPr>
        <w:t>і</w:t>
      </w:r>
      <w:r w:rsidRPr="000A737D">
        <w:rPr>
          <w:b/>
          <w:sz w:val="22"/>
          <w:szCs w:val="22"/>
        </w:rPr>
        <w:t>н</w:t>
      </w:r>
      <w:r w:rsidRPr="000A737D">
        <w:rPr>
          <w:b/>
          <w:sz w:val="22"/>
          <w:szCs w:val="22"/>
          <w:lang w:val="be-BY"/>
        </w:rPr>
        <w:t xml:space="preserve">ің </w:t>
      </w:r>
      <w:proofErr w:type="spellStart"/>
      <w:r w:rsidRPr="000A737D">
        <w:rPr>
          <w:b/>
          <w:sz w:val="22"/>
          <w:szCs w:val="22"/>
        </w:rPr>
        <w:t>атынан</w:t>
      </w:r>
      <w:proofErr w:type="spellEnd"/>
      <w:r w:rsidRPr="000A737D">
        <w:rPr>
          <w:b/>
          <w:sz w:val="22"/>
          <w:szCs w:val="22"/>
        </w:rPr>
        <w:t xml:space="preserve"> / От Залогодателя </w:t>
      </w:r>
    </w:p>
    <w:p w14:paraId="5DCCF066" w14:textId="77777777" w:rsidR="00DF4475" w:rsidRPr="000A737D" w:rsidRDefault="00DF4475" w:rsidP="00DF4475">
      <w:pPr>
        <w:tabs>
          <w:tab w:val="left" w:pos="3119"/>
        </w:tabs>
        <w:jc w:val="center"/>
        <w:rPr>
          <w:sz w:val="22"/>
          <w:szCs w:val="22"/>
        </w:rPr>
      </w:pPr>
    </w:p>
    <w:p w14:paraId="1A2F55BE" w14:textId="77777777" w:rsidR="00DF4475" w:rsidRPr="000A737D" w:rsidRDefault="00DF4475" w:rsidP="00DF4475">
      <w:pPr>
        <w:tabs>
          <w:tab w:val="left" w:pos="3119"/>
        </w:tabs>
        <w:jc w:val="center"/>
        <w:rPr>
          <w:sz w:val="22"/>
          <w:szCs w:val="22"/>
          <w:lang w:val="kk-KZ"/>
        </w:rPr>
      </w:pPr>
      <w:r w:rsidRPr="000A737D">
        <w:rPr>
          <w:sz w:val="22"/>
          <w:szCs w:val="22"/>
          <w:lang w:val="kk-KZ"/>
        </w:rPr>
        <w:t>________________________________________________________        ______________</w:t>
      </w:r>
    </w:p>
    <w:p w14:paraId="24F927F3" w14:textId="77777777" w:rsidR="00DF4475" w:rsidRPr="000A737D" w:rsidRDefault="00DF4475" w:rsidP="00891A80">
      <w:pPr>
        <w:tabs>
          <w:tab w:val="left" w:pos="2179"/>
        </w:tabs>
        <w:rPr>
          <w:i/>
          <w:sz w:val="22"/>
          <w:szCs w:val="22"/>
        </w:rPr>
      </w:pPr>
      <w:r w:rsidRPr="000A737D">
        <w:rPr>
          <w:i/>
          <w:sz w:val="22"/>
          <w:szCs w:val="22"/>
        </w:rPr>
        <w:t>(</w:t>
      </w:r>
      <w:r w:rsidRPr="000A737D">
        <w:rPr>
          <w:i/>
          <w:sz w:val="22"/>
          <w:szCs w:val="22"/>
          <w:lang w:val="kk-KZ"/>
        </w:rPr>
        <w:t>аты-жөні толығымен/</w:t>
      </w:r>
      <w:r w:rsidRPr="000A737D">
        <w:rPr>
          <w:i/>
          <w:sz w:val="22"/>
          <w:szCs w:val="22"/>
        </w:rPr>
        <w:t xml:space="preserve">ФИО </w:t>
      </w:r>
      <w:proofErr w:type="gramStart"/>
      <w:r w:rsidRPr="000A737D">
        <w:rPr>
          <w:i/>
          <w:sz w:val="22"/>
          <w:szCs w:val="22"/>
        </w:rPr>
        <w:t xml:space="preserve">полностью)   </w:t>
      </w:r>
      <w:proofErr w:type="gramEnd"/>
      <w:r w:rsidRPr="000A737D">
        <w:rPr>
          <w:i/>
          <w:sz w:val="22"/>
          <w:szCs w:val="22"/>
        </w:rPr>
        <w:t xml:space="preserve">                                                      (</w:t>
      </w:r>
      <w:r w:rsidRPr="000A737D">
        <w:rPr>
          <w:i/>
          <w:sz w:val="22"/>
          <w:szCs w:val="22"/>
          <w:lang w:val="kk-KZ"/>
        </w:rPr>
        <w:t>қолы/</w:t>
      </w:r>
      <w:r w:rsidRPr="000A737D">
        <w:rPr>
          <w:i/>
          <w:sz w:val="22"/>
          <w:szCs w:val="22"/>
        </w:rPr>
        <w:t>подпись)</w:t>
      </w:r>
    </w:p>
    <w:p w14:paraId="5DEFA9C7" w14:textId="77777777" w:rsidR="00DF4475" w:rsidRPr="000A737D" w:rsidRDefault="00DF4475" w:rsidP="000A2065">
      <w:pPr>
        <w:jc w:val="center"/>
        <w:rPr>
          <w:sz w:val="22"/>
          <w:szCs w:val="22"/>
        </w:rPr>
      </w:pPr>
    </w:p>
    <w:p w14:paraId="6AFBF18A" w14:textId="2D6BC776" w:rsidR="00B0383C" w:rsidRDefault="000A2065" w:rsidP="00B0383C">
      <w:pPr>
        <w:jc w:val="both"/>
        <w:rPr>
          <w:rFonts w:eastAsiaTheme="majorEastAsia"/>
          <w:bCs/>
          <w:i/>
          <w:color w:val="0000FF"/>
          <w:sz w:val="22"/>
          <w:szCs w:val="22"/>
          <w:lang w:eastAsia="en-US"/>
        </w:rPr>
      </w:pPr>
      <w:r w:rsidRPr="000A737D">
        <w:rPr>
          <w:b/>
          <w:color w:val="FF0000"/>
          <w:sz w:val="22"/>
          <w:szCs w:val="22"/>
        </w:rPr>
        <w:t>(</w:t>
      </w:r>
      <w:r w:rsidRPr="000A737D">
        <w:rPr>
          <w:color w:val="FF0000"/>
          <w:lang w:val="kk-KZ" w:eastAsia="kk-KZ"/>
        </w:rPr>
        <w:t>Кепіл беруші некеде болса қолданылады</w:t>
      </w:r>
      <w:r w:rsidR="00946995">
        <w:rPr>
          <w:color w:val="FF0000"/>
          <w:lang w:val="kk-KZ" w:eastAsia="kk-KZ"/>
        </w:rPr>
        <w:t>,</w:t>
      </w:r>
      <w:r w:rsidR="00946995" w:rsidRPr="00946995">
        <w:rPr>
          <w:rFonts w:eastAsiaTheme="majorEastAsia"/>
          <w:bCs/>
          <w:color w:val="FF0000"/>
          <w:lang w:eastAsia="en-US"/>
        </w:rPr>
        <w:t xml:space="preserve"> </w:t>
      </w:r>
      <w:r w:rsidR="00390A48">
        <w:rPr>
          <w:rFonts w:eastAsiaTheme="majorEastAsia"/>
          <w:bCs/>
          <w:color w:val="FF0000"/>
          <w:lang w:val="kk-KZ" w:eastAsia="en-US"/>
        </w:rPr>
        <w:t xml:space="preserve">бірақ </w:t>
      </w:r>
      <w:proofErr w:type="spellStart"/>
      <w:r w:rsidR="00390A48">
        <w:rPr>
          <w:color w:val="FF0000"/>
        </w:rPr>
        <w:t>кредиттік</w:t>
      </w:r>
      <w:proofErr w:type="spellEnd"/>
      <w:r w:rsidR="00390A48">
        <w:rPr>
          <w:color w:val="FF0000"/>
        </w:rPr>
        <w:t xml:space="preserve"> </w:t>
      </w:r>
      <w:proofErr w:type="spellStart"/>
      <w:r w:rsidR="00390A48">
        <w:rPr>
          <w:color w:val="FF0000"/>
        </w:rPr>
        <w:t>конвейердегі</w:t>
      </w:r>
      <w:proofErr w:type="spellEnd"/>
      <w:r w:rsidR="00390A48">
        <w:rPr>
          <w:color w:val="FF0000"/>
        </w:rPr>
        <w:t xml:space="preserve"> онлайн </w:t>
      </w:r>
      <w:proofErr w:type="spellStart"/>
      <w:r w:rsidR="00390A48">
        <w:rPr>
          <w:color w:val="FF0000"/>
        </w:rPr>
        <w:t>арнаға</w:t>
      </w:r>
      <w:proofErr w:type="spellEnd"/>
      <w:r w:rsidR="00390A48">
        <w:rPr>
          <w:color w:val="FF0000"/>
          <w:lang w:val="kk-KZ"/>
        </w:rPr>
        <w:t xml:space="preserve"> қолданылмайды</w:t>
      </w:r>
      <w:r w:rsidRPr="000A737D">
        <w:rPr>
          <w:color w:val="FF0000"/>
        </w:rPr>
        <w:t xml:space="preserve"> </w:t>
      </w:r>
      <w:r w:rsidRPr="000A737D">
        <w:rPr>
          <w:color w:val="FF0000"/>
          <w:lang w:val="kk-KZ"/>
        </w:rPr>
        <w:t>/</w:t>
      </w:r>
      <w:r w:rsidRPr="000A737D">
        <w:rPr>
          <w:color w:val="FF0000"/>
        </w:rPr>
        <w:t>применяется в случае если Зало</w:t>
      </w:r>
      <w:r w:rsidR="00946995">
        <w:rPr>
          <w:color w:val="FF0000"/>
        </w:rPr>
        <w:t>годатель состоит в браке,</w:t>
      </w:r>
      <w:r w:rsidR="00946995" w:rsidRPr="00946995">
        <w:rPr>
          <w:rFonts w:eastAsiaTheme="majorEastAsia"/>
          <w:bCs/>
          <w:color w:val="FF0000"/>
          <w:lang w:eastAsia="en-US"/>
        </w:rPr>
        <w:t xml:space="preserve"> </w:t>
      </w:r>
      <w:r w:rsidR="00946995">
        <w:rPr>
          <w:rFonts w:eastAsiaTheme="majorEastAsia"/>
          <w:bCs/>
          <w:color w:val="FF0000"/>
          <w:lang w:eastAsia="en-US"/>
        </w:rPr>
        <w:t>но не применяется для канала онлайн на кредитном конвейере.</w:t>
      </w:r>
    </w:p>
    <w:p w14:paraId="4E5116AD" w14:textId="63DD3912" w:rsidR="000A2065" w:rsidRPr="00CF4BEA" w:rsidRDefault="000A2065" w:rsidP="000A2065">
      <w:pPr>
        <w:tabs>
          <w:tab w:val="left" w:pos="3119"/>
        </w:tabs>
        <w:rPr>
          <w:b/>
        </w:rPr>
      </w:pPr>
    </w:p>
    <w:p w14:paraId="17DFCD75" w14:textId="77777777" w:rsidR="00DF4475" w:rsidRPr="000A737D" w:rsidRDefault="000A2065" w:rsidP="000A2065">
      <w:pPr>
        <w:tabs>
          <w:tab w:val="left" w:pos="3119"/>
        </w:tabs>
        <w:rPr>
          <w:b/>
          <w:sz w:val="22"/>
          <w:szCs w:val="22"/>
        </w:rPr>
      </w:pPr>
      <w:r w:rsidRPr="000A737D">
        <w:rPr>
          <w:b/>
          <w:color w:val="FF0000"/>
          <w:sz w:val="22"/>
          <w:szCs w:val="22"/>
        </w:rPr>
        <w:t xml:space="preserve"> </w:t>
      </w:r>
    </w:p>
    <w:p w14:paraId="7FD9B67A" w14:textId="77777777" w:rsidR="00DF4475" w:rsidRPr="000A737D" w:rsidRDefault="000A2065" w:rsidP="00DF4475">
      <w:pPr>
        <w:tabs>
          <w:tab w:val="left" w:pos="3119"/>
        </w:tabs>
        <w:jc w:val="center"/>
        <w:rPr>
          <w:b/>
          <w:bCs/>
          <w:color w:val="3333CC"/>
          <w:sz w:val="22"/>
          <w:szCs w:val="22"/>
        </w:rPr>
      </w:pPr>
      <w:r w:rsidRPr="000A737D">
        <w:rPr>
          <w:b/>
          <w:bCs/>
          <w:color w:val="3333CC"/>
          <w:sz w:val="22"/>
          <w:szCs w:val="22"/>
        </w:rPr>
        <w:t>1-</w:t>
      </w:r>
      <w:r w:rsidR="00DF4475" w:rsidRPr="000A737D">
        <w:rPr>
          <w:b/>
          <w:bCs/>
          <w:color w:val="3333CC"/>
          <w:sz w:val="22"/>
          <w:szCs w:val="22"/>
        </w:rPr>
        <w:t xml:space="preserve">Кепіл </w:t>
      </w:r>
      <w:proofErr w:type="spellStart"/>
      <w:r w:rsidR="00DF4475" w:rsidRPr="000A737D">
        <w:rPr>
          <w:b/>
          <w:bCs/>
          <w:color w:val="3333CC"/>
          <w:sz w:val="22"/>
          <w:szCs w:val="22"/>
        </w:rPr>
        <w:t>берушінің</w:t>
      </w:r>
      <w:proofErr w:type="spellEnd"/>
      <w:r w:rsidR="00DF4475" w:rsidRPr="000A737D">
        <w:rPr>
          <w:b/>
          <w:bCs/>
          <w:color w:val="3333CC"/>
          <w:sz w:val="22"/>
          <w:szCs w:val="22"/>
        </w:rPr>
        <w:t xml:space="preserve"> </w:t>
      </w:r>
      <w:proofErr w:type="spellStart"/>
      <w:r w:rsidR="00DF4475" w:rsidRPr="000A737D">
        <w:rPr>
          <w:b/>
          <w:bCs/>
          <w:color w:val="3333CC"/>
          <w:sz w:val="22"/>
          <w:szCs w:val="22"/>
        </w:rPr>
        <w:t>атынан</w:t>
      </w:r>
      <w:proofErr w:type="spellEnd"/>
      <w:r w:rsidR="00DF4475" w:rsidRPr="000A737D">
        <w:rPr>
          <w:b/>
          <w:bCs/>
          <w:color w:val="3333CC"/>
          <w:sz w:val="22"/>
          <w:szCs w:val="22"/>
        </w:rPr>
        <w:t xml:space="preserve"> / От Залогодателя </w:t>
      </w:r>
      <w:r w:rsidRPr="000A737D">
        <w:rPr>
          <w:b/>
          <w:bCs/>
          <w:color w:val="3333CC"/>
          <w:sz w:val="22"/>
          <w:szCs w:val="22"/>
        </w:rPr>
        <w:t xml:space="preserve">- </w:t>
      </w:r>
      <w:r w:rsidR="00DF4475" w:rsidRPr="000A737D">
        <w:rPr>
          <w:b/>
          <w:bCs/>
          <w:color w:val="3333CC"/>
          <w:sz w:val="22"/>
          <w:szCs w:val="22"/>
        </w:rPr>
        <w:t>1</w:t>
      </w:r>
      <w:r w:rsidR="00DF4475" w:rsidRPr="000A737D" w:rsidDel="00137AF2">
        <w:rPr>
          <w:b/>
          <w:bCs/>
          <w:color w:val="3333CC"/>
          <w:sz w:val="22"/>
          <w:szCs w:val="22"/>
        </w:rPr>
        <w:t xml:space="preserve"> </w:t>
      </w:r>
    </w:p>
    <w:p w14:paraId="5E3A5044" w14:textId="77777777" w:rsidR="00DF4475" w:rsidRPr="000A737D" w:rsidRDefault="00DF4475" w:rsidP="00DF4475">
      <w:pPr>
        <w:tabs>
          <w:tab w:val="left" w:pos="3119"/>
        </w:tabs>
        <w:jc w:val="center"/>
        <w:rPr>
          <w:bCs/>
          <w:color w:val="3333CC"/>
          <w:sz w:val="22"/>
          <w:szCs w:val="22"/>
        </w:rPr>
      </w:pPr>
    </w:p>
    <w:p w14:paraId="7E263AE8" w14:textId="77777777" w:rsidR="00DF4475" w:rsidRPr="000A737D" w:rsidRDefault="00DF4475" w:rsidP="00DF4475">
      <w:pPr>
        <w:tabs>
          <w:tab w:val="left" w:pos="3119"/>
        </w:tabs>
        <w:jc w:val="center"/>
        <w:rPr>
          <w:bCs/>
          <w:color w:val="3333CC"/>
          <w:sz w:val="22"/>
          <w:szCs w:val="22"/>
        </w:rPr>
      </w:pPr>
      <w:r w:rsidRPr="000A737D">
        <w:rPr>
          <w:bCs/>
          <w:color w:val="3333CC"/>
          <w:sz w:val="22"/>
          <w:szCs w:val="22"/>
        </w:rPr>
        <w:t>________________________________________________________        ______________</w:t>
      </w:r>
    </w:p>
    <w:p w14:paraId="1BAEE04D" w14:textId="77777777" w:rsidR="00DF4475" w:rsidRPr="000A737D" w:rsidRDefault="00891A80" w:rsidP="00DF4475">
      <w:pPr>
        <w:tabs>
          <w:tab w:val="left" w:pos="2179"/>
        </w:tabs>
        <w:jc w:val="center"/>
        <w:rPr>
          <w:bCs/>
          <w:color w:val="3333CC"/>
          <w:sz w:val="22"/>
          <w:szCs w:val="22"/>
        </w:rPr>
      </w:pPr>
      <w:r w:rsidRPr="000A737D">
        <w:rPr>
          <w:bCs/>
          <w:color w:val="3333CC"/>
          <w:sz w:val="22"/>
          <w:szCs w:val="22"/>
        </w:rPr>
        <w:t xml:space="preserve">    </w:t>
      </w:r>
      <w:r w:rsidR="00DF4475" w:rsidRPr="000A737D">
        <w:rPr>
          <w:bCs/>
          <w:color w:val="3333CC"/>
          <w:sz w:val="22"/>
          <w:szCs w:val="22"/>
        </w:rPr>
        <w:t>(</w:t>
      </w:r>
      <w:proofErr w:type="spellStart"/>
      <w:r w:rsidR="00DF4475" w:rsidRPr="000A737D">
        <w:rPr>
          <w:bCs/>
          <w:color w:val="3333CC"/>
          <w:sz w:val="22"/>
          <w:szCs w:val="22"/>
        </w:rPr>
        <w:t>аты-жөні</w:t>
      </w:r>
      <w:proofErr w:type="spellEnd"/>
      <w:r w:rsidR="00DF4475" w:rsidRPr="000A737D">
        <w:rPr>
          <w:bCs/>
          <w:color w:val="3333CC"/>
          <w:sz w:val="22"/>
          <w:szCs w:val="22"/>
        </w:rPr>
        <w:t xml:space="preserve"> </w:t>
      </w:r>
      <w:proofErr w:type="spellStart"/>
      <w:r w:rsidR="00DF4475" w:rsidRPr="000A737D">
        <w:rPr>
          <w:bCs/>
          <w:color w:val="3333CC"/>
          <w:sz w:val="22"/>
          <w:szCs w:val="22"/>
        </w:rPr>
        <w:t>толығымен</w:t>
      </w:r>
      <w:proofErr w:type="spellEnd"/>
      <w:r w:rsidR="00DF4475" w:rsidRPr="000A737D">
        <w:rPr>
          <w:bCs/>
          <w:color w:val="3333CC"/>
          <w:sz w:val="22"/>
          <w:szCs w:val="22"/>
        </w:rPr>
        <w:t xml:space="preserve">/ФИО </w:t>
      </w:r>
      <w:proofErr w:type="gramStart"/>
      <w:r w:rsidR="00DF4475" w:rsidRPr="000A737D">
        <w:rPr>
          <w:bCs/>
          <w:color w:val="3333CC"/>
          <w:sz w:val="22"/>
          <w:szCs w:val="22"/>
        </w:rPr>
        <w:t xml:space="preserve">полностью)   </w:t>
      </w:r>
      <w:proofErr w:type="gramEnd"/>
      <w:r w:rsidR="00DF4475" w:rsidRPr="000A737D">
        <w:rPr>
          <w:bCs/>
          <w:color w:val="3333CC"/>
          <w:sz w:val="22"/>
          <w:szCs w:val="22"/>
        </w:rPr>
        <w:t xml:space="preserve">                                                      (</w:t>
      </w:r>
      <w:proofErr w:type="spellStart"/>
      <w:r w:rsidR="00DF4475" w:rsidRPr="000A737D">
        <w:rPr>
          <w:bCs/>
          <w:color w:val="3333CC"/>
          <w:sz w:val="22"/>
          <w:szCs w:val="22"/>
        </w:rPr>
        <w:t>қолы</w:t>
      </w:r>
      <w:proofErr w:type="spellEnd"/>
      <w:r w:rsidR="00DF4475" w:rsidRPr="000A737D">
        <w:rPr>
          <w:bCs/>
          <w:color w:val="3333CC"/>
          <w:sz w:val="22"/>
          <w:szCs w:val="22"/>
        </w:rPr>
        <w:t>/подпись)</w:t>
      </w:r>
    </w:p>
    <w:p w14:paraId="07066FA8" w14:textId="77777777" w:rsidR="00622683" w:rsidRPr="000A737D" w:rsidRDefault="00622683" w:rsidP="00622683">
      <w:pPr>
        <w:tabs>
          <w:tab w:val="left" w:pos="2179"/>
        </w:tabs>
        <w:jc w:val="center"/>
        <w:rPr>
          <w:sz w:val="22"/>
          <w:szCs w:val="22"/>
        </w:rPr>
      </w:pPr>
    </w:p>
    <w:p w14:paraId="1CF62A5E" w14:textId="77777777" w:rsidR="00DF4475" w:rsidRPr="000A737D" w:rsidRDefault="00DF4475" w:rsidP="00622683">
      <w:pPr>
        <w:jc w:val="center"/>
        <w:rPr>
          <w:i/>
          <w:sz w:val="22"/>
          <w:szCs w:val="22"/>
        </w:rPr>
      </w:pPr>
    </w:p>
    <w:p w14:paraId="2AC423AE" w14:textId="77777777" w:rsidR="00DF4475" w:rsidRPr="000A737D" w:rsidRDefault="00DF4475" w:rsidP="00DF4475">
      <w:pPr>
        <w:tabs>
          <w:tab w:val="left" w:pos="3119"/>
        </w:tabs>
        <w:jc w:val="center"/>
        <w:rPr>
          <w:b/>
          <w:bCs/>
          <w:color w:val="3333CC"/>
          <w:sz w:val="22"/>
          <w:szCs w:val="22"/>
        </w:rPr>
      </w:pPr>
      <w:r w:rsidRPr="000A737D">
        <w:rPr>
          <w:b/>
          <w:bCs/>
          <w:color w:val="3333CC"/>
          <w:sz w:val="22"/>
          <w:szCs w:val="22"/>
        </w:rPr>
        <w:t>2</w:t>
      </w:r>
      <w:r w:rsidR="000A2065" w:rsidRPr="000A737D">
        <w:rPr>
          <w:b/>
          <w:bCs/>
          <w:color w:val="3333CC"/>
          <w:sz w:val="22"/>
          <w:szCs w:val="22"/>
        </w:rPr>
        <w:t>-</w:t>
      </w:r>
      <w:r w:rsidRPr="000A737D">
        <w:rPr>
          <w:b/>
          <w:bCs/>
          <w:color w:val="3333CC"/>
          <w:sz w:val="22"/>
          <w:szCs w:val="22"/>
        </w:rPr>
        <w:t xml:space="preserve">Кепіл </w:t>
      </w:r>
      <w:proofErr w:type="spellStart"/>
      <w:r w:rsidRPr="000A737D">
        <w:rPr>
          <w:b/>
          <w:bCs/>
          <w:color w:val="3333CC"/>
          <w:sz w:val="22"/>
          <w:szCs w:val="22"/>
        </w:rPr>
        <w:t>берушініңатынан</w:t>
      </w:r>
      <w:proofErr w:type="spellEnd"/>
      <w:r w:rsidRPr="000A737D">
        <w:rPr>
          <w:b/>
          <w:bCs/>
          <w:color w:val="3333CC"/>
          <w:sz w:val="22"/>
          <w:szCs w:val="22"/>
        </w:rPr>
        <w:t xml:space="preserve"> / От Залогодателя</w:t>
      </w:r>
      <w:r w:rsidRPr="000A737D" w:rsidDel="00137AF2">
        <w:rPr>
          <w:b/>
          <w:bCs/>
          <w:color w:val="3333CC"/>
          <w:sz w:val="22"/>
          <w:szCs w:val="22"/>
        </w:rPr>
        <w:t xml:space="preserve"> </w:t>
      </w:r>
      <w:r w:rsidR="000A2065" w:rsidRPr="000A737D">
        <w:rPr>
          <w:b/>
          <w:bCs/>
          <w:color w:val="3333CC"/>
          <w:sz w:val="22"/>
          <w:szCs w:val="22"/>
        </w:rPr>
        <w:t xml:space="preserve">- </w:t>
      </w:r>
      <w:r w:rsidRPr="000A737D">
        <w:rPr>
          <w:b/>
          <w:bCs/>
          <w:color w:val="3333CC"/>
          <w:sz w:val="22"/>
          <w:szCs w:val="22"/>
        </w:rPr>
        <w:t>2</w:t>
      </w:r>
    </w:p>
    <w:p w14:paraId="41998149" w14:textId="77777777" w:rsidR="00DF4475" w:rsidRPr="000A737D" w:rsidRDefault="00DF4475" w:rsidP="00DF4475">
      <w:pPr>
        <w:tabs>
          <w:tab w:val="left" w:pos="3119"/>
        </w:tabs>
        <w:jc w:val="center"/>
        <w:rPr>
          <w:bCs/>
          <w:color w:val="3333CC"/>
          <w:sz w:val="22"/>
          <w:szCs w:val="22"/>
        </w:rPr>
      </w:pPr>
      <w:r w:rsidRPr="000A737D">
        <w:rPr>
          <w:bCs/>
          <w:color w:val="3333CC"/>
          <w:sz w:val="22"/>
          <w:szCs w:val="22"/>
        </w:rPr>
        <w:t>________________________________________________________        ______________</w:t>
      </w:r>
    </w:p>
    <w:p w14:paraId="39019467" w14:textId="77777777" w:rsidR="00DF4475" w:rsidRPr="000A737D" w:rsidRDefault="00891A80" w:rsidP="00DF4475">
      <w:pPr>
        <w:tabs>
          <w:tab w:val="left" w:pos="2179"/>
        </w:tabs>
        <w:jc w:val="center"/>
        <w:rPr>
          <w:bCs/>
          <w:color w:val="3333CC"/>
          <w:sz w:val="22"/>
          <w:szCs w:val="22"/>
        </w:rPr>
      </w:pPr>
      <w:r w:rsidRPr="000A737D">
        <w:rPr>
          <w:bCs/>
          <w:color w:val="3333CC"/>
          <w:sz w:val="22"/>
          <w:szCs w:val="22"/>
        </w:rPr>
        <w:t xml:space="preserve"> </w:t>
      </w:r>
      <w:r w:rsidR="00DF4475" w:rsidRPr="000A737D">
        <w:rPr>
          <w:bCs/>
          <w:color w:val="3333CC"/>
          <w:sz w:val="22"/>
          <w:szCs w:val="22"/>
        </w:rPr>
        <w:t>(</w:t>
      </w:r>
      <w:proofErr w:type="spellStart"/>
      <w:r w:rsidR="00DF4475" w:rsidRPr="000A737D">
        <w:rPr>
          <w:bCs/>
          <w:color w:val="3333CC"/>
          <w:sz w:val="22"/>
          <w:szCs w:val="22"/>
        </w:rPr>
        <w:t>аты-жөні</w:t>
      </w:r>
      <w:proofErr w:type="spellEnd"/>
      <w:r w:rsidR="00DF4475" w:rsidRPr="000A737D">
        <w:rPr>
          <w:bCs/>
          <w:color w:val="3333CC"/>
          <w:sz w:val="22"/>
          <w:szCs w:val="22"/>
        </w:rPr>
        <w:t xml:space="preserve"> </w:t>
      </w:r>
      <w:proofErr w:type="spellStart"/>
      <w:r w:rsidR="00DF4475" w:rsidRPr="000A737D">
        <w:rPr>
          <w:bCs/>
          <w:color w:val="3333CC"/>
          <w:sz w:val="22"/>
          <w:szCs w:val="22"/>
        </w:rPr>
        <w:t>толығымен</w:t>
      </w:r>
      <w:proofErr w:type="spellEnd"/>
      <w:r w:rsidR="00DF4475" w:rsidRPr="000A737D">
        <w:rPr>
          <w:bCs/>
          <w:color w:val="3333CC"/>
          <w:sz w:val="22"/>
          <w:szCs w:val="22"/>
        </w:rPr>
        <w:t xml:space="preserve">/ФИО </w:t>
      </w:r>
      <w:proofErr w:type="gramStart"/>
      <w:r w:rsidR="00DF4475" w:rsidRPr="000A737D">
        <w:rPr>
          <w:bCs/>
          <w:color w:val="3333CC"/>
          <w:sz w:val="22"/>
          <w:szCs w:val="22"/>
        </w:rPr>
        <w:t xml:space="preserve">полностью)   </w:t>
      </w:r>
      <w:proofErr w:type="gramEnd"/>
      <w:r w:rsidR="00DF4475" w:rsidRPr="000A737D">
        <w:rPr>
          <w:bCs/>
          <w:color w:val="3333CC"/>
          <w:sz w:val="22"/>
          <w:szCs w:val="22"/>
        </w:rPr>
        <w:t xml:space="preserve">                                                     (</w:t>
      </w:r>
      <w:proofErr w:type="spellStart"/>
      <w:r w:rsidR="00DF4475" w:rsidRPr="000A737D">
        <w:rPr>
          <w:bCs/>
          <w:color w:val="3333CC"/>
          <w:sz w:val="22"/>
          <w:szCs w:val="22"/>
        </w:rPr>
        <w:t>қолы</w:t>
      </w:r>
      <w:proofErr w:type="spellEnd"/>
      <w:r w:rsidR="00DF4475" w:rsidRPr="000A737D">
        <w:rPr>
          <w:bCs/>
          <w:color w:val="3333CC"/>
          <w:sz w:val="22"/>
          <w:szCs w:val="22"/>
        </w:rPr>
        <w:t>/подпись)</w:t>
      </w:r>
    </w:p>
    <w:p w14:paraId="7EBD39C4" w14:textId="77777777" w:rsidR="00DF4475" w:rsidRPr="000A737D" w:rsidRDefault="00DF4475" w:rsidP="000A2065">
      <w:pPr>
        <w:jc w:val="center"/>
        <w:rPr>
          <w:i/>
          <w:sz w:val="22"/>
          <w:szCs w:val="22"/>
        </w:rPr>
      </w:pPr>
    </w:p>
    <w:p w14:paraId="3C5E1D19" w14:textId="77777777" w:rsidR="00DF4475" w:rsidRPr="000A737D" w:rsidRDefault="00DF4475" w:rsidP="00DF4475">
      <w:pPr>
        <w:tabs>
          <w:tab w:val="left" w:pos="3119"/>
        </w:tabs>
        <w:jc w:val="center"/>
        <w:rPr>
          <w:b/>
          <w:sz w:val="22"/>
          <w:szCs w:val="22"/>
          <w:lang w:val="kk-KZ"/>
        </w:rPr>
      </w:pPr>
      <w:r w:rsidRPr="000A737D">
        <w:rPr>
          <w:b/>
          <w:color w:val="0000FF"/>
          <w:sz w:val="22"/>
          <w:szCs w:val="22"/>
          <w:lang w:val="kk-KZ"/>
        </w:rPr>
        <w:t>Қосалқы заемшының атынан / От Созаемщика</w:t>
      </w:r>
      <w:r w:rsidRPr="000A737D">
        <w:rPr>
          <w:b/>
          <w:sz w:val="22"/>
          <w:szCs w:val="22"/>
        </w:rPr>
        <w:t xml:space="preserve"> </w:t>
      </w:r>
    </w:p>
    <w:p w14:paraId="018F1C88" w14:textId="77777777" w:rsidR="00DF4475" w:rsidRPr="000A737D" w:rsidRDefault="00DF4475" w:rsidP="00DF4475">
      <w:pPr>
        <w:tabs>
          <w:tab w:val="left" w:pos="3119"/>
        </w:tabs>
        <w:jc w:val="center"/>
        <w:rPr>
          <w:sz w:val="22"/>
          <w:szCs w:val="22"/>
          <w:lang w:val="kk-KZ"/>
        </w:rPr>
      </w:pPr>
    </w:p>
    <w:p w14:paraId="6A4635B7" w14:textId="77777777" w:rsidR="00DF4475" w:rsidRPr="000A737D" w:rsidRDefault="00DF4475" w:rsidP="00DF4475">
      <w:pPr>
        <w:tabs>
          <w:tab w:val="left" w:pos="3119"/>
        </w:tabs>
        <w:jc w:val="center"/>
        <w:rPr>
          <w:color w:val="0000FF"/>
          <w:sz w:val="22"/>
          <w:szCs w:val="22"/>
          <w:lang w:val="kk-KZ"/>
        </w:rPr>
      </w:pPr>
      <w:r w:rsidRPr="000A737D">
        <w:rPr>
          <w:color w:val="0000FF"/>
          <w:sz w:val="22"/>
          <w:szCs w:val="22"/>
          <w:lang w:val="kk-KZ"/>
        </w:rPr>
        <w:t>________________________________________________________        ______________</w:t>
      </w:r>
    </w:p>
    <w:p w14:paraId="2287A30C" w14:textId="77777777" w:rsidR="00DF4475" w:rsidRPr="000A737D" w:rsidRDefault="00891A80" w:rsidP="00DF4475">
      <w:pPr>
        <w:tabs>
          <w:tab w:val="left" w:pos="2179"/>
        </w:tabs>
        <w:jc w:val="center"/>
        <w:rPr>
          <w:color w:val="0000FF"/>
          <w:sz w:val="22"/>
          <w:szCs w:val="22"/>
        </w:rPr>
      </w:pPr>
      <w:r w:rsidRPr="000A737D">
        <w:rPr>
          <w:i/>
          <w:color w:val="0000FF"/>
          <w:sz w:val="22"/>
          <w:szCs w:val="22"/>
        </w:rPr>
        <w:t xml:space="preserve">  </w:t>
      </w:r>
      <w:r w:rsidR="00DF4475" w:rsidRPr="000A737D">
        <w:rPr>
          <w:i/>
          <w:color w:val="0000FF"/>
          <w:sz w:val="22"/>
          <w:szCs w:val="22"/>
        </w:rPr>
        <w:t xml:space="preserve"> (</w:t>
      </w:r>
      <w:r w:rsidR="00DF4475" w:rsidRPr="000A737D">
        <w:rPr>
          <w:i/>
          <w:color w:val="0000FF"/>
          <w:sz w:val="22"/>
          <w:szCs w:val="22"/>
          <w:lang w:val="kk-KZ"/>
        </w:rPr>
        <w:t>аты-жөні толығымен/</w:t>
      </w:r>
      <w:r w:rsidR="00DF4475" w:rsidRPr="000A737D">
        <w:rPr>
          <w:i/>
          <w:color w:val="0000FF"/>
          <w:sz w:val="22"/>
          <w:szCs w:val="22"/>
        </w:rPr>
        <w:t xml:space="preserve">ФИО </w:t>
      </w:r>
      <w:proofErr w:type="gramStart"/>
      <w:r w:rsidR="00DF4475" w:rsidRPr="000A737D">
        <w:rPr>
          <w:i/>
          <w:color w:val="0000FF"/>
          <w:sz w:val="22"/>
          <w:szCs w:val="22"/>
        </w:rPr>
        <w:t xml:space="preserve">полностью)   </w:t>
      </w:r>
      <w:proofErr w:type="gramEnd"/>
      <w:r w:rsidR="00DF4475" w:rsidRPr="000A737D">
        <w:rPr>
          <w:i/>
          <w:color w:val="0000FF"/>
          <w:sz w:val="22"/>
          <w:szCs w:val="22"/>
        </w:rPr>
        <w:t xml:space="preserve">                                                      (</w:t>
      </w:r>
      <w:r w:rsidR="00DF4475" w:rsidRPr="000A737D">
        <w:rPr>
          <w:i/>
          <w:color w:val="0000FF"/>
          <w:sz w:val="22"/>
          <w:szCs w:val="22"/>
          <w:lang w:val="kk-KZ"/>
        </w:rPr>
        <w:t>қолы/</w:t>
      </w:r>
      <w:r w:rsidR="00DF4475" w:rsidRPr="000A737D">
        <w:rPr>
          <w:i/>
          <w:color w:val="0000FF"/>
          <w:sz w:val="22"/>
          <w:szCs w:val="22"/>
        </w:rPr>
        <w:t>подпись)</w:t>
      </w:r>
    </w:p>
    <w:p w14:paraId="4886C213" w14:textId="77777777" w:rsidR="00DF4475" w:rsidRPr="000A737D" w:rsidRDefault="00DF4475" w:rsidP="00DF4475">
      <w:pPr>
        <w:jc w:val="center"/>
        <w:rPr>
          <w:bCs/>
          <w:sz w:val="22"/>
          <w:szCs w:val="22"/>
          <w:lang w:val="kk-KZ"/>
        </w:rPr>
      </w:pPr>
      <w:r w:rsidRPr="000A737D">
        <w:rPr>
          <w:bCs/>
          <w:color w:val="0000FF"/>
          <w:sz w:val="22"/>
          <w:szCs w:val="22"/>
          <w:lang w:val="kk-KZ"/>
        </w:rPr>
        <w:t xml:space="preserve">       </w:t>
      </w:r>
    </w:p>
    <w:p w14:paraId="7182247E" w14:textId="77777777" w:rsidR="00DF4475" w:rsidRPr="000A737D" w:rsidRDefault="00DF4475" w:rsidP="00DF4475">
      <w:pPr>
        <w:jc w:val="center"/>
        <w:rPr>
          <w:i/>
          <w:sz w:val="22"/>
          <w:szCs w:val="22"/>
        </w:rPr>
      </w:pPr>
    </w:p>
    <w:p w14:paraId="28BEFC45" w14:textId="77777777" w:rsidR="00DF4475" w:rsidRPr="000A737D" w:rsidRDefault="000A2065" w:rsidP="00DF4475">
      <w:pPr>
        <w:tabs>
          <w:tab w:val="left" w:pos="993"/>
        </w:tabs>
        <w:ind w:left="360"/>
        <w:jc w:val="both"/>
        <w:rPr>
          <w:b/>
          <w:i/>
          <w:color w:val="FF0000"/>
          <w:sz w:val="22"/>
          <w:szCs w:val="22"/>
          <w:u w:val="single"/>
          <w:lang w:val="kk-KZ"/>
        </w:rPr>
      </w:pPr>
      <w:r w:rsidRPr="000A737D">
        <w:rPr>
          <w:b/>
          <w:i/>
          <w:color w:val="FF0000"/>
          <w:sz w:val="22"/>
          <w:u w:val="single"/>
          <w:lang w:val="kk-KZ" w:eastAsia="kk-KZ"/>
        </w:rPr>
        <w:t>Шартты жасасқан кезде курсивпен/қызыл/көк түспен белгіленген қажет емес тармақтарды, түсініктемелерді алып тастау қажет</w:t>
      </w:r>
      <w:r w:rsidRPr="000A737D">
        <w:rPr>
          <w:b/>
          <w:i/>
          <w:color w:val="FF0000"/>
          <w:sz w:val="22"/>
          <w:szCs w:val="22"/>
          <w:u w:val="single"/>
          <w:lang w:val="kk-KZ"/>
        </w:rPr>
        <w:t>/При заключении Договора не нужные пункты, комментариии, выделенные курсивом/красным/синим  цветом, необходимо удалить</w:t>
      </w:r>
      <w:r w:rsidR="00DF4475" w:rsidRPr="000A737D">
        <w:rPr>
          <w:b/>
          <w:i/>
          <w:color w:val="FF0000"/>
          <w:sz w:val="22"/>
          <w:szCs w:val="22"/>
          <w:u w:val="single"/>
          <w:lang w:val="kk-KZ"/>
        </w:rPr>
        <w:t>.</w:t>
      </w:r>
    </w:p>
    <w:p w14:paraId="41E0BEB4" w14:textId="77777777" w:rsidR="00DF4475" w:rsidRPr="000A737D" w:rsidRDefault="00DF4475" w:rsidP="00DF4475">
      <w:pPr>
        <w:ind w:right="72"/>
        <w:jc w:val="center"/>
        <w:rPr>
          <w:sz w:val="22"/>
          <w:szCs w:val="22"/>
          <w:lang w:val="kk-KZ"/>
        </w:rPr>
      </w:pPr>
    </w:p>
    <w:p w14:paraId="6600DED9" w14:textId="77777777" w:rsidR="00DF4475" w:rsidRPr="000A737D" w:rsidRDefault="00DF4475" w:rsidP="00DF4475">
      <w:pPr>
        <w:ind w:right="72"/>
        <w:jc w:val="center"/>
        <w:rPr>
          <w:sz w:val="22"/>
          <w:szCs w:val="22"/>
          <w:lang w:val="kk-KZ"/>
        </w:rPr>
      </w:pPr>
    </w:p>
    <w:p w14:paraId="4A721468" w14:textId="77777777" w:rsidR="0031677C" w:rsidRPr="000A737D" w:rsidRDefault="0031677C" w:rsidP="00A53BA8">
      <w:pPr>
        <w:tabs>
          <w:tab w:val="left" w:pos="993"/>
        </w:tabs>
        <w:ind w:left="360"/>
        <w:jc w:val="right"/>
        <w:rPr>
          <w:sz w:val="22"/>
          <w:szCs w:val="22"/>
          <w:lang w:val="kk-KZ"/>
        </w:rPr>
      </w:pPr>
    </w:p>
    <w:p w14:paraId="1585B100" w14:textId="77777777" w:rsidR="0031677C" w:rsidRPr="000A737D" w:rsidRDefault="0031677C" w:rsidP="00A53BA8">
      <w:pPr>
        <w:tabs>
          <w:tab w:val="left" w:pos="993"/>
        </w:tabs>
        <w:ind w:left="360"/>
        <w:jc w:val="right"/>
        <w:rPr>
          <w:sz w:val="22"/>
          <w:szCs w:val="22"/>
          <w:lang w:val="kk-KZ"/>
        </w:rPr>
      </w:pPr>
    </w:p>
    <w:p w14:paraId="44E410F6" w14:textId="51902447" w:rsidR="0031677C" w:rsidRDefault="0031677C" w:rsidP="00A53BA8">
      <w:pPr>
        <w:tabs>
          <w:tab w:val="left" w:pos="993"/>
        </w:tabs>
        <w:ind w:left="360"/>
        <w:jc w:val="right"/>
        <w:rPr>
          <w:sz w:val="22"/>
          <w:szCs w:val="22"/>
          <w:lang w:val="kk-KZ"/>
        </w:rPr>
      </w:pPr>
    </w:p>
    <w:p w14:paraId="21CC8891" w14:textId="3E9FF52C" w:rsidR="00EC1961" w:rsidRDefault="00EC1961" w:rsidP="00A53BA8">
      <w:pPr>
        <w:tabs>
          <w:tab w:val="left" w:pos="993"/>
        </w:tabs>
        <w:ind w:left="360"/>
        <w:jc w:val="right"/>
        <w:rPr>
          <w:sz w:val="22"/>
          <w:szCs w:val="22"/>
          <w:lang w:val="kk-KZ"/>
        </w:rPr>
      </w:pPr>
    </w:p>
    <w:p w14:paraId="198D724D" w14:textId="6266BB3A" w:rsidR="00EC1961" w:rsidRDefault="00EC1961" w:rsidP="00A53BA8">
      <w:pPr>
        <w:tabs>
          <w:tab w:val="left" w:pos="993"/>
        </w:tabs>
        <w:ind w:left="360"/>
        <w:jc w:val="right"/>
        <w:rPr>
          <w:sz w:val="22"/>
          <w:szCs w:val="22"/>
          <w:lang w:val="kk-KZ"/>
        </w:rPr>
      </w:pPr>
    </w:p>
    <w:p w14:paraId="1A29964F" w14:textId="4878204D" w:rsidR="00EC1961" w:rsidRDefault="00EC1961" w:rsidP="00A53BA8">
      <w:pPr>
        <w:tabs>
          <w:tab w:val="left" w:pos="993"/>
        </w:tabs>
        <w:ind w:left="360"/>
        <w:jc w:val="right"/>
        <w:rPr>
          <w:sz w:val="22"/>
          <w:szCs w:val="22"/>
          <w:lang w:val="kk-KZ"/>
        </w:rPr>
      </w:pPr>
    </w:p>
    <w:p w14:paraId="437C0E60" w14:textId="09406201" w:rsidR="00EC1961" w:rsidRDefault="00EC1961" w:rsidP="00A53BA8">
      <w:pPr>
        <w:tabs>
          <w:tab w:val="left" w:pos="993"/>
        </w:tabs>
        <w:ind w:left="360"/>
        <w:jc w:val="right"/>
        <w:rPr>
          <w:sz w:val="22"/>
          <w:szCs w:val="22"/>
          <w:lang w:val="kk-KZ"/>
        </w:rPr>
      </w:pPr>
    </w:p>
    <w:p w14:paraId="05FC6DC6" w14:textId="400BFB41" w:rsidR="00EC1961" w:rsidRDefault="00EC1961" w:rsidP="00A53BA8">
      <w:pPr>
        <w:tabs>
          <w:tab w:val="left" w:pos="993"/>
        </w:tabs>
        <w:ind w:left="360"/>
        <w:jc w:val="right"/>
        <w:rPr>
          <w:sz w:val="22"/>
          <w:szCs w:val="22"/>
          <w:lang w:val="kk-KZ"/>
        </w:rPr>
      </w:pPr>
    </w:p>
    <w:p w14:paraId="26B2BA8A" w14:textId="31AB1660" w:rsidR="00EC1961" w:rsidRDefault="00EC1961" w:rsidP="00A53BA8">
      <w:pPr>
        <w:tabs>
          <w:tab w:val="left" w:pos="993"/>
        </w:tabs>
        <w:ind w:left="360"/>
        <w:jc w:val="right"/>
        <w:rPr>
          <w:sz w:val="22"/>
          <w:szCs w:val="22"/>
          <w:lang w:val="kk-KZ"/>
        </w:rPr>
      </w:pPr>
    </w:p>
    <w:p w14:paraId="0B863D57" w14:textId="37EBEBA0" w:rsidR="00EC1961" w:rsidRDefault="00EC1961" w:rsidP="00A53BA8">
      <w:pPr>
        <w:tabs>
          <w:tab w:val="left" w:pos="993"/>
        </w:tabs>
        <w:ind w:left="360"/>
        <w:jc w:val="right"/>
        <w:rPr>
          <w:sz w:val="22"/>
          <w:szCs w:val="22"/>
          <w:lang w:val="kk-KZ"/>
        </w:rPr>
      </w:pPr>
    </w:p>
    <w:p w14:paraId="70BB3BBA" w14:textId="59EF5045" w:rsidR="00EC1961" w:rsidRDefault="00EC1961" w:rsidP="00A53BA8">
      <w:pPr>
        <w:tabs>
          <w:tab w:val="left" w:pos="993"/>
        </w:tabs>
        <w:ind w:left="360"/>
        <w:jc w:val="right"/>
        <w:rPr>
          <w:sz w:val="22"/>
          <w:szCs w:val="22"/>
          <w:lang w:val="kk-KZ"/>
        </w:rPr>
      </w:pPr>
    </w:p>
    <w:p w14:paraId="4CE75117" w14:textId="611EBA04" w:rsidR="00EC1961" w:rsidRDefault="00EC1961" w:rsidP="00A53BA8">
      <w:pPr>
        <w:tabs>
          <w:tab w:val="left" w:pos="993"/>
        </w:tabs>
        <w:ind w:left="360"/>
        <w:jc w:val="right"/>
        <w:rPr>
          <w:sz w:val="22"/>
          <w:szCs w:val="22"/>
          <w:lang w:val="kk-KZ"/>
        </w:rPr>
      </w:pPr>
    </w:p>
    <w:p w14:paraId="72D32369" w14:textId="29026BEE" w:rsidR="00EC1961" w:rsidRDefault="00EC1961" w:rsidP="00A53BA8">
      <w:pPr>
        <w:tabs>
          <w:tab w:val="left" w:pos="993"/>
        </w:tabs>
        <w:ind w:left="360"/>
        <w:jc w:val="right"/>
        <w:rPr>
          <w:sz w:val="22"/>
          <w:szCs w:val="22"/>
          <w:lang w:val="kk-KZ"/>
        </w:rPr>
      </w:pPr>
    </w:p>
    <w:p w14:paraId="5CF35BCE" w14:textId="7F15DF93" w:rsidR="00EC1961" w:rsidRDefault="00EC1961" w:rsidP="00A53BA8">
      <w:pPr>
        <w:tabs>
          <w:tab w:val="left" w:pos="993"/>
        </w:tabs>
        <w:ind w:left="360"/>
        <w:jc w:val="right"/>
        <w:rPr>
          <w:sz w:val="22"/>
          <w:szCs w:val="22"/>
          <w:lang w:val="kk-KZ"/>
        </w:rPr>
      </w:pPr>
    </w:p>
    <w:p w14:paraId="052F0045" w14:textId="7729FFE6" w:rsidR="00EC1961" w:rsidRDefault="00EC1961" w:rsidP="00A53BA8">
      <w:pPr>
        <w:tabs>
          <w:tab w:val="left" w:pos="993"/>
        </w:tabs>
        <w:ind w:left="360"/>
        <w:jc w:val="right"/>
        <w:rPr>
          <w:sz w:val="22"/>
          <w:szCs w:val="22"/>
          <w:lang w:val="kk-KZ"/>
        </w:rPr>
      </w:pPr>
    </w:p>
    <w:p w14:paraId="214B1A89" w14:textId="5945B689" w:rsidR="00EC1961" w:rsidRDefault="00EC1961" w:rsidP="00A53BA8">
      <w:pPr>
        <w:tabs>
          <w:tab w:val="left" w:pos="993"/>
        </w:tabs>
        <w:ind w:left="360"/>
        <w:jc w:val="right"/>
        <w:rPr>
          <w:sz w:val="22"/>
          <w:szCs w:val="22"/>
          <w:lang w:val="kk-KZ"/>
        </w:rPr>
      </w:pPr>
    </w:p>
    <w:p w14:paraId="62788B85" w14:textId="458D60C8" w:rsidR="00EC1961" w:rsidRDefault="00EC1961" w:rsidP="00A53BA8">
      <w:pPr>
        <w:tabs>
          <w:tab w:val="left" w:pos="993"/>
        </w:tabs>
        <w:ind w:left="360"/>
        <w:jc w:val="right"/>
        <w:rPr>
          <w:sz w:val="22"/>
          <w:szCs w:val="22"/>
          <w:lang w:val="kk-KZ"/>
        </w:rPr>
      </w:pPr>
    </w:p>
    <w:p w14:paraId="5BC6AEF9" w14:textId="703369E2" w:rsidR="00EC1961" w:rsidRDefault="00EC1961" w:rsidP="00A53BA8">
      <w:pPr>
        <w:tabs>
          <w:tab w:val="left" w:pos="993"/>
        </w:tabs>
        <w:ind w:left="360"/>
        <w:jc w:val="right"/>
        <w:rPr>
          <w:sz w:val="22"/>
          <w:szCs w:val="22"/>
          <w:lang w:val="kk-KZ"/>
        </w:rPr>
      </w:pPr>
    </w:p>
    <w:p w14:paraId="7F7204B9" w14:textId="542C36B3" w:rsidR="00EC1961" w:rsidRDefault="00EC1961" w:rsidP="00A53BA8">
      <w:pPr>
        <w:tabs>
          <w:tab w:val="left" w:pos="993"/>
        </w:tabs>
        <w:ind w:left="360"/>
        <w:jc w:val="right"/>
        <w:rPr>
          <w:sz w:val="22"/>
          <w:szCs w:val="22"/>
          <w:lang w:val="kk-KZ"/>
        </w:rPr>
      </w:pPr>
    </w:p>
    <w:p w14:paraId="3F3B56DB" w14:textId="1ACFC087" w:rsidR="00EC1961" w:rsidRDefault="00EC1961" w:rsidP="00A53BA8">
      <w:pPr>
        <w:tabs>
          <w:tab w:val="left" w:pos="993"/>
        </w:tabs>
        <w:ind w:left="360"/>
        <w:jc w:val="right"/>
        <w:rPr>
          <w:sz w:val="22"/>
          <w:szCs w:val="22"/>
          <w:lang w:val="kk-KZ"/>
        </w:rPr>
      </w:pPr>
    </w:p>
    <w:p w14:paraId="2F19B989" w14:textId="08EF82FB" w:rsidR="00390A48" w:rsidRDefault="00390A48" w:rsidP="00A53BA8">
      <w:pPr>
        <w:tabs>
          <w:tab w:val="left" w:pos="993"/>
        </w:tabs>
        <w:ind w:left="360"/>
        <w:jc w:val="right"/>
        <w:rPr>
          <w:sz w:val="22"/>
          <w:szCs w:val="22"/>
          <w:lang w:val="kk-KZ"/>
        </w:rPr>
      </w:pPr>
    </w:p>
    <w:p w14:paraId="6780923A" w14:textId="4A769A01" w:rsidR="00390A48" w:rsidRDefault="00390A48" w:rsidP="00A53BA8">
      <w:pPr>
        <w:tabs>
          <w:tab w:val="left" w:pos="993"/>
        </w:tabs>
        <w:ind w:left="360"/>
        <w:jc w:val="right"/>
        <w:rPr>
          <w:sz w:val="22"/>
          <w:szCs w:val="22"/>
          <w:lang w:val="kk-KZ"/>
        </w:rPr>
      </w:pPr>
    </w:p>
    <w:p w14:paraId="42FEF786" w14:textId="4A6A9D61" w:rsidR="00390A48" w:rsidRDefault="00390A48" w:rsidP="00A53BA8">
      <w:pPr>
        <w:tabs>
          <w:tab w:val="left" w:pos="993"/>
        </w:tabs>
        <w:ind w:left="360"/>
        <w:jc w:val="right"/>
        <w:rPr>
          <w:sz w:val="22"/>
          <w:szCs w:val="22"/>
          <w:lang w:val="kk-KZ"/>
        </w:rPr>
      </w:pPr>
    </w:p>
    <w:p w14:paraId="772479F0" w14:textId="4D66D503" w:rsidR="00390A48" w:rsidRDefault="00390A48" w:rsidP="00A53BA8">
      <w:pPr>
        <w:tabs>
          <w:tab w:val="left" w:pos="993"/>
        </w:tabs>
        <w:ind w:left="360"/>
        <w:jc w:val="right"/>
        <w:rPr>
          <w:sz w:val="22"/>
          <w:szCs w:val="22"/>
          <w:lang w:val="kk-KZ"/>
        </w:rPr>
      </w:pPr>
    </w:p>
    <w:p w14:paraId="7D06B26C" w14:textId="04F7CD61" w:rsidR="00390A48" w:rsidRDefault="00390A48" w:rsidP="00A53BA8">
      <w:pPr>
        <w:tabs>
          <w:tab w:val="left" w:pos="993"/>
        </w:tabs>
        <w:ind w:left="360"/>
        <w:jc w:val="right"/>
        <w:rPr>
          <w:sz w:val="22"/>
          <w:szCs w:val="22"/>
          <w:lang w:val="kk-KZ"/>
        </w:rPr>
      </w:pPr>
    </w:p>
    <w:p w14:paraId="318EA455" w14:textId="48431D28" w:rsidR="00390A48" w:rsidRDefault="00390A48" w:rsidP="00A53BA8">
      <w:pPr>
        <w:tabs>
          <w:tab w:val="left" w:pos="993"/>
        </w:tabs>
        <w:ind w:left="360"/>
        <w:jc w:val="right"/>
        <w:rPr>
          <w:sz w:val="22"/>
          <w:szCs w:val="22"/>
          <w:lang w:val="kk-KZ"/>
        </w:rPr>
      </w:pPr>
    </w:p>
    <w:p w14:paraId="51C25DEC" w14:textId="289A1122" w:rsidR="00390A48" w:rsidRDefault="00390A48" w:rsidP="00A53BA8">
      <w:pPr>
        <w:tabs>
          <w:tab w:val="left" w:pos="993"/>
        </w:tabs>
        <w:ind w:left="360"/>
        <w:jc w:val="right"/>
        <w:rPr>
          <w:sz w:val="22"/>
          <w:szCs w:val="22"/>
          <w:lang w:val="kk-KZ"/>
        </w:rPr>
      </w:pPr>
    </w:p>
    <w:p w14:paraId="39901C7E" w14:textId="68A1F120" w:rsidR="00390A48" w:rsidRDefault="00390A48" w:rsidP="00A53BA8">
      <w:pPr>
        <w:tabs>
          <w:tab w:val="left" w:pos="993"/>
        </w:tabs>
        <w:ind w:left="360"/>
        <w:jc w:val="right"/>
        <w:rPr>
          <w:sz w:val="22"/>
          <w:szCs w:val="22"/>
          <w:lang w:val="kk-KZ"/>
        </w:rPr>
      </w:pPr>
    </w:p>
    <w:p w14:paraId="27AC5349" w14:textId="1903D843" w:rsidR="00390A48" w:rsidRDefault="00390A48" w:rsidP="00A53BA8">
      <w:pPr>
        <w:tabs>
          <w:tab w:val="left" w:pos="993"/>
        </w:tabs>
        <w:ind w:left="360"/>
        <w:jc w:val="right"/>
        <w:rPr>
          <w:sz w:val="22"/>
          <w:szCs w:val="22"/>
          <w:lang w:val="kk-KZ"/>
        </w:rPr>
      </w:pPr>
    </w:p>
    <w:p w14:paraId="438C336B" w14:textId="749D68BC" w:rsidR="00390A48" w:rsidRDefault="00390A48" w:rsidP="00A53BA8">
      <w:pPr>
        <w:tabs>
          <w:tab w:val="left" w:pos="993"/>
        </w:tabs>
        <w:ind w:left="360"/>
        <w:jc w:val="right"/>
        <w:rPr>
          <w:sz w:val="22"/>
          <w:szCs w:val="22"/>
          <w:lang w:val="kk-KZ"/>
        </w:rPr>
      </w:pPr>
    </w:p>
    <w:p w14:paraId="55C7DE78" w14:textId="6FAE8A44" w:rsidR="00390A48" w:rsidRDefault="00390A48" w:rsidP="00A53BA8">
      <w:pPr>
        <w:tabs>
          <w:tab w:val="left" w:pos="993"/>
        </w:tabs>
        <w:ind w:left="360"/>
        <w:jc w:val="right"/>
        <w:rPr>
          <w:sz w:val="22"/>
          <w:szCs w:val="22"/>
          <w:lang w:val="kk-KZ"/>
        </w:rPr>
      </w:pPr>
    </w:p>
    <w:p w14:paraId="15FB4964" w14:textId="643B5060" w:rsidR="00390A48" w:rsidRDefault="00390A48" w:rsidP="00A53BA8">
      <w:pPr>
        <w:tabs>
          <w:tab w:val="left" w:pos="993"/>
        </w:tabs>
        <w:ind w:left="360"/>
        <w:jc w:val="right"/>
        <w:rPr>
          <w:sz w:val="22"/>
          <w:szCs w:val="22"/>
          <w:lang w:val="kk-KZ"/>
        </w:rPr>
      </w:pPr>
    </w:p>
    <w:p w14:paraId="528764EA" w14:textId="2F375062" w:rsidR="00390A48" w:rsidRDefault="00390A48" w:rsidP="00A53BA8">
      <w:pPr>
        <w:tabs>
          <w:tab w:val="left" w:pos="993"/>
        </w:tabs>
        <w:ind w:left="360"/>
        <w:jc w:val="right"/>
        <w:rPr>
          <w:sz w:val="22"/>
          <w:szCs w:val="22"/>
          <w:lang w:val="kk-KZ"/>
        </w:rPr>
      </w:pPr>
    </w:p>
    <w:p w14:paraId="78137E3D" w14:textId="1EDEE4AC" w:rsidR="00390A48" w:rsidRDefault="00390A48" w:rsidP="00A53BA8">
      <w:pPr>
        <w:tabs>
          <w:tab w:val="left" w:pos="993"/>
        </w:tabs>
        <w:ind w:left="360"/>
        <w:jc w:val="right"/>
        <w:rPr>
          <w:sz w:val="22"/>
          <w:szCs w:val="22"/>
          <w:lang w:val="kk-KZ"/>
        </w:rPr>
      </w:pPr>
    </w:p>
    <w:p w14:paraId="67F74D5C" w14:textId="155FA914" w:rsidR="00390A48" w:rsidRDefault="00390A48" w:rsidP="00A53BA8">
      <w:pPr>
        <w:tabs>
          <w:tab w:val="left" w:pos="993"/>
        </w:tabs>
        <w:ind w:left="360"/>
        <w:jc w:val="right"/>
        <w:rPr>
          <w:sz w:val="22"/>
          <w:szCs w:val="22"/>
          <w:lang w:val="kk-KZ"/>
        </w:rPr>
      </w:pPr>
    </w:p>
    <w:p w14:paraId="11E611E6" w14:textId="42496FC8" w:rsidR="00390A48" w:rsidRDefault="00390A48" w:rsidP="00A53BA8">
      <w:pPr>
        <w:tabs>
          <w:tab w:val="left" w:pos="993"/>
        </w:tabs>
        <w:ind w:left="360"/>
        <w:jc w:val="right"/>
        <w:rPr>
          <w:sz w:val="22"/>
          <w:szCs w:val="22"/>
          <w:lang w:val="kk-KZ"/>
        </w:rPr>
      </w:pPr>
    </w:p>
    <w:p w14:paraId="16523396" w14:textId="6A91B27E" w:rsidR="00390A48" w:rsidRDefault="00390A48" w:rsidP="00A53BA8">
      <w:pPr>
        <w:tabs>
          <w:tab w:val="left" w:pos="993"/>
        </w:tabs>
        <w:ind w:left="360"/>
        <w:jc w:val="right"/>
        <w:rPr>
          <w:sz w:val="22"/>
          <w:szCs w:val="22"/>
          <w:lang w:val="kk-KZ"/>
        </w:rPr>
      </w:pPr>
    </w:p>
    <w:p w14:paraId="72798408" w14:textId="3ACB1534" w:rsidR="00390A48" w:rsidRDefault="00390A48" w:rsidP="00A53BA8">
      <w:pPr>
        <w:tabs>
          <w:tab w:val="left" w:pos="993"/>
        </w:tabs>
        <w:ind w:left="360"/>
        <w:jc w:val="right"/>
        <w:rPr>
          <w:sz w:val="22"/>
          <w:szCs w:val="22"/>
          <w:lang w:val="kk-KZ"/>
        </w:rPr>
      </w:pPr>
    </w:p>
    <w:p w14:paraId="1BF92DC1" w14:textId="415D11FD" w:rsidR="00390A48" w:rsidRDefault="00390A48" w:rsidP="00A53BA8">
      <w:pPr>
        <w:tabs>
          <w:tab w:val="left" w:pos="993"/>
        </w:tabs>
        <w:ind w:left="360"/>
        <w:jc w:val="right"/>
        <w:rPr>
          <w:sz w:val="22"/>
          <w:szCs w:val="22"/>
          <w:lang w:val="kk-KZ"/>
        </w:rPr>
      </w:pPr>
    </w:p>
    <w:p w14:paraId="2A87FEB0" w14:textId="3E426F5E" w:rsidR="00390A48" w:rsidRDefault="00390A48" w:rsidP="00A53BA8">
      <w:pPr>
        <w:tabs>
          <w:tab w:val="left" w:pos="993"/>
        </w:tabs>
        <w:ind w:left="360"/>
        <w:jc w:val="right"/>
        <w:rPr>
          <w:sz w:val="22"/>
          <w:szCs w:val="22"/>
          <w:lang w:val="kk-KZ"/>
        </w:rPr>
      </w:pPr>
    </w:p>
    <w:p w14:paraId="15B7434A" w14:textId="329D3511" w:rsidR="00390A48" w:rsidRDefault="00390A48" w:rsidP="00A53BA8">
      <w:pPr>
        <w:tabs>
          <w:tab w:val="left" w:pos="993"/>
        </w:tabs>
        <w:ind w:left="360"/>
        <w:jc w:val="right"/>
        <w:rPr>
          <w:sz w:val="22"/>
          <w:szCs w:val="22"/>
          <w:lang w:val="kk-KZ"/>
        </w:rPr>
      </w:pPr>
    </w:p>
    <w:p w14:paraId="54099615" w14:textId="0ECF735B" w:rsidR="00390A48" w:rsidRDefault="00390A48" w:rsidP="00A53BA8">
      <w:pPr>
        <w:tabs>
          <w:tab w:val="left" w:pos="993"/>
        </w:tabs>
        <w:ind w:left="360"/>
        <w:jc w:val="right"/>
        <w:rPr>
          <w:sz w:val="22"/>
          <w:szCs w:val="22"/>
          <w:lang w:val="kk-KZ"/>
        </w:rPr>
      </w:pPr>
    </w:p>
    <w:p w14:paraId="478927B9" w14:textId="73C5D0DA" w:rsidR="00390A48" w:rsidRDefault="00390A48" w:rsidP="00A53BA8">
      <w:pPr>
        <w:tabs>
          <w:tab w:val="left" w:pos="993"/>
        </w:tabs>
        <w:ind w:left="360"/>
        <w:jc w:val="right"/>
        <w:rPr>
          <w:sz w:val="22"/>
          <w:szCs w:val="22"/>
          <w:lang w:val="kk-KZ"/>
        </w:rPr>
      </w:pPr>
    </w:p>
    <w:p w14:paraId="06EA2393" w14:textId="5F6372ED" w:rsidR="00390A48" w:rsidRDefault="00390A48" w:rsidP="00A53BA8">
      <w:pPr>
        <w:tabs>
          <w:tab w:val="left" w:pos="993"/>
        </w:tabs>
        <w:ind w:left="360"/>
        <w:jc w:val="right"/>
        <w:rPr>
          <w:sz w:val="22"/>
          <w:szCs w:val="22"/>
          <w:lang w:val="kk-KZ"/>
        </w:rPr>
      </w:pPr>
    </w:p>
    <w:p w14:paraId="053CD49A" w14:textId="09B4DE02" w:rsidR="00390A48" w:rsidRDefault="00390A48" w:rsidP="00A53BA8">
      <w:pPr>
        <w:tabs>
          <w:tab w:val="left" w:pos="993"/>
        </w:tabs>
        <w:ind w:left="360"/>
        <w:jc w:val="right"/>
        <w:rPr>
          <w:sz w:val="22"/>
          <w:szCs w:val="22"/>
          <w:lang w:val="kk-KZ"/>
        </w:rPr>
      </w:pPr>
    </w:p>
    <w:p w14:paraId="7AB59FD5" w14:textId="24C1958F" w:rsidR="00390A48" w:rsidRDefault="00390A48" w:rsidP="00A53BA8">
      <w:pPr>
        <w:tabs>
          <w:tab w:val="left" w:pos="993"/>
        </w:tabs>
        <w:ind w:left="360"/>
        <w:jc w:val="right"/>
        <w:rPr>
          <w:sz w:val="22"/>
          <w:szCs w:val="22"/>
          <w:lang w:val="kk-KZ"/>
        </w:rPr>
      </w:pPr>
    </w:p>
    <w:p w14:paraId="31934712" w14:textId="7A1A5940" w:rsidR="00390A48" w:rsidRDefault="00390A48" w:rsidP="00A53BA8">
      <w:pPr>
        <w:tabs>
          <w:tab w:val="left" w:pos="993"/>
        </w:tabs>
        <w:ind w:left="360"/>
        <w:jc w:val="right"/>
        <w:rPr>
          <w:sz w:val="22"/>
          <w:szCs w:val="22"/>
          <w:lang w:val="kk-KZ"/>
        </w:rPr>
      </w:pPr>
    </w:p>
    <w:p w14:paraId="5FDED2AD" w14:textId="77777777" w:rsidR="00390A48" w:rsidRDefault="00390A48" w:rsidP="00A53BA8">
      <w:pPr>
        <w:tabs>
          <w:tab w:val="left" w:pos="993"/>
        </w:tabs>
        <w:ind w:left="360"/>
        <w:jc w:val="right"/>
        <w:rPr>
          <w:sz w:val="22"/>
          <w:szCs w:val="22"/>
          <w:lang w:val="kk-KZ"/>
        </w:rPr>
      </w:pPr>
    </w:p>
    <w:p w14:paraId="5F4C69AF" w14:textId="117F4262" w:rsidR="00EC1961" w:rsidRDefault="00EC1961" w:rsidP="00A53BA8">
      <w:pPr>
        <w:tabs>
          <w:tab w:val="left" w:pos="993"/>
        </w:tabs>
        <w:ind w:left="360"/>
        <w:jc w:val="right"/>
        <w:rPr>
          <w:sz w:val="22"/>
          <w:szCs w:val="22"/>
          <w:lang w:val="kk-KZ"/>
        </w:rPr>
      </w:pPr>
    </w:p>
    <w:p w14:paraId="5A225AFA" w14:textId="77777777" w:rsidR="00EC1961" w:rsidRPr="000A737D" w:rsidRDefault="00EC1961" w:rsidP="00A53BA8">
      <w:pPr>
        <w:tabs>
          <w:tab w:val="left" w:pos="993"/>
        </w:tabs>
        <w:ind w:left="360"/>
        <w:jc w:val="right"/>
        <w:rPr>
          <w:sz w:val="22"/>
          <w:szCs w:val="22"/>
          <w:lang w:val="kk-KZ"/>
        </w:rPr>
      </w:pPr>
    </w:p>
    <w:p w14:paraId="7C6B7D89" w14:textId="77777777" w:rsidR="0031677C" w:rsidRPr="000A737D" w:rsidRDefault="0031677C" w:rsidP="00A53BA8">
      <w:pPr>
        <w:tabs>
          <w:tab w:val="left" w:pos="993"/>
        </w:tabs>
        <w:ind w:left="360"/>
        <w:jc w:val="right"/>
        <w:rPr>
          <w:sz w:val="22"/>
          <w:szCs w:val="22"/>
          <w:lang w:val="kk-KZ"/>
        </w:rPr>
      </w:pPr>
    </w:p>
    <w:p w14:paraId="42BBFE9C" w14:textId="77777777" w:rsidR="0031677C" w:rsidRPr="000A737D" w:rsidRDefault="0031677C" w:rsidP="0031677C">
      <w:pPr>
        <w:tabs>
          <w:tab w:val="left" w:pos="993"/>
        </w:tabs>
        <w:ind w:left="360"/>
        <w:jc w:val="right"/>
        <w:rPr>
          <w:sz w:val="22"/>
          <w:szCs w:val="22"/>
          <w:lang w:val="kk-KZ"/>
        </w:rPr>
      </w:pPr>
      <w:r w:rsidRPr="000A737D">
        <w:rPr>
          <w:sz w:val="22"/>
          <w:szCs w:val="22"/>
          <w:lang w:val="kk-KZ"/>
        </w:rPr>
        <w:t>«20____жылғы «__» _________ № ____</w:t>
      </w:r>
    </w:p>
    <w:p w14:paraId="41237AAB" w14:textId="77777777" w:rsidR="0031677C" w:rsidRPr="000A737D" w:rsidRDefault="0031677C" w:rsidP="0031677C">
      <w:pPr>
        <w:ind w:firstLine="567"/>
        <w:jc w:val="right"/>
        <w:rPr>
          <w:sz w:val="22"/>
          <w:szCs w:val="22"/>
          <w:lang w:val="kk-KZ"/>
        </w:rPr>
      </w:pPr>
      <w:r w:rsidRPr="000A737D">
        <w:rPr>
          <w:sz w:val="22"/>
          <w:szCs w:val="22"/>
          <w:lang w:val="kk-KZ"/>
        </w:rPr>
        <w:t>Автокөлік құралын кепілге қою шартына 2-Қосымша</w:t>
      </w:r>
    </w:p>
    <w:p w14:paraId="0925BD5A" w14:textId="77777777" w:rsidR="0031677C" w:rsidRPr="000A737D" w:rsidRDefault="0031677C" w:rsidP="0031677C">
      <w:pPr>
        <w:ind w:firstLine="567"/>
        <w:jc w:val="right"/>
        <w:rPr>
          <w:sz w:val="22"/>
          <w:szCs w:val="22"/>
        </w:rPr>
      </w:pPr>
      <w:r w:rsidRPr="000A737D">
        <w:rPr>
          <w:sz w:val="22"/>
          <w:szCs w:val="22"/>
          <w:lang w:val="kk-KZ"/>
        </w:rPr>
        <w:t>Приложение 2 к Договору залога автотран</w:t>
      </w:r>
      <w:proofErr w:type="spellStart"/>
      <w:r w:rsidRPr="000A737D">
        <w:rPr>
          <w:sz w:val="22"/>
          <w:szCs w:val="22"/>
        </w:rPr>
        <w:t>спортного</w:t>
      </w:r>
      <w:proofErr w:type="spellEnd"/>
      <w:r w:rsidRPr="000A737D">
        <w:rPr>
          <w:sz w:val="22"/>
          <w:szCs w:val="22"/>
        </w:rPr>
        <w:t xml:space="preserve"> средства</w:t>
      </w:r>
    </w:p>
    <w:p w14:paraId="07DDE743" w14:textId="77777777" w:rsidR="0031677C" w:rsidRPr="000A737D" w:rsidRDefault="0031677C" w:rsidP="0031677C">
      <w:pPr>
        <w:tabs>
          <w:tab w:val="left" w:pos="993"/>
        </w:tabs>
        <w:ind w:left="360"/>
        <w:jc w:val="both"/>
        <w:rPr>
          <w:sz w:val="22"/>
          <w:szCs w:val="22"/>
        </w:rPr>
      </w:pPr>
      <w:r w:rsidRPr="000A737D">
        <w:rPr>
          <w:sz w:val="22"/>
          <w:szCs w:val="22"/>
        </w:rPr>
        <w:t xml:space="preserve">                                                                                                    № ____ от «__» _________ 20____г.</w:t>
      </w:r>
    </w:p>
    <w:tbl>
      <w:tblPr>
        <w:tblpPr w:leftFromText="180" w:rightFromText="180" w:vertAnchor="text" w:tblpX="153" w:tblpY="10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2"/>
        <w:gridCol w:w="4570"/>
      </w:tblGrid>
      <w:tr w:rsidR="0031677C" w:rsidRPr="000A737D" w14:paraId="09E0F117" w14:textId="77777777" w:rsidTr="00865F77">
        <w:trPr>
          <w:trHeight w:val="951"/>
        </w:trPr>
        <w:tc>
          <w:tcPr>
            <w:tcW w:w="4752" w:type="dxa"/>
          </w:tcPr>
          <w:p w14:paraId="66FDA657" w14:textId="77777777" w:rsidR="0031677C" w:rsidRPr="000A737D" w:rsidRDefault="0031677C" w:rsidP="00865F77">
            <w:pPr>
              <w:jc w:val="both"/>
              <w:rPr>
                <w:sz w:val="22"/>
                <w:szCs w:val="22"/>
                <w:lang w:val="kk-KZ" w:eastAsia="kk-KZ"/>
              </w:rPr>
            </w:pPr>
            <w:r w:rsidRPr="000A737D">
              <w:rPr>
                <w:sz w:val="22"/>
                <w:szCs w:val="22"/>
                <w:lang w:val="kk-KZ" w:eastAsia="kk-KZ"/>
              </w:rPr>
              <w:lastRenderedPageBreak/>
              <w:t>Келесілердің нәтижесінде Кепілзаттың жоғалуы, зақымдалуы немесе жойылуы:</w:t>
            </w:r>
          </w:p>
          <w:p w14:paraId="2BE34FDE" w14:textId="77777777" w:rsidR="0031677C" w:rsidRPr="000A737D" w:rsidRDefault="0031677C" w:rsidP="00865F77">
            <w:pPr>
              <w:jc w:val="both"/>
              <w:rPr>
                <w:sz w:val="22"/>
                <w:szCs w:val="22"/>
                <w:lang w:val="kk-KZ" w:eastAsia="kk-KZ"/>
              </w:rPr>
            </w:pPr>
            <w:r w:rsidRPr="000A737D">
              <w:rPr>
                <w:sz w:val="22"/>
                <w:szCs w:val="22"/>
                <w:lang w:val="kk-KZ" w:eastAsia="kk-KZ"/>
              </w:rPr>
              <w:t>1) Айдап әкету/Ұрлау;</w:t>
            </w:r>
          </w:p>
          <w:p w14:paraId="4A7BBF94" w14:textId="77777777" w:rsidR="0031677C" w:rsidRPr="000A737D" w:rsidRDefault="0031677C" w:rsidP="00865F77">
            <w:pPr>
              <w:jc w:val="both"/>
              <w:rPr>
                <w:sz w:val="22"/>
                <w:szCs w:val="22"/>
                <w:lang w:val="kk-KZ" w:eastAsia="kk-KZ"/>
              </w:rPr>
            </w:pPr>
            <w:r w:rsidRPr="000A737D">
              <w:rPr>
                <w:sz w:val="22"/>
                <w:szCs w:val="22"/>
                <w:lang w:val="kk-KZ" w:eastAsia="kk-KZ"/>
              </w:rPr>
              <w:t>2) келесілердің нәтижесіндегі Зақым:</w:t>
            </w:r>
          </w:p>
          <w:p w14:paraId="087178FF" w14:textId="77777777" w:rsidR="0031677C" w:rsidRPr="000A737D" w:rsidRDefault="0031677C" w:rsidP="00865F77">
            <w:pPr>
              <w:jc w:val="both"/>
              <w:rPr>
                <w:sz w:val="22"/>
                <w:szCs w:val="22"/>
                <w:lang w:val="kk-KZ" w:eastAsia="kk-KZ"/>
              </w:rPr>
            </w:pPr>
            <w:r w:rsidRPr="000A737D">
              <w:rPr>
                <w:sz w:val="22"/>
                <w:szCs w:val="22"/>
                <w:lang w:val="kk-KZ" w:eastAsia="kk-KZ"/>
              </w:rPr>
              <w:t>- жол-көлік оқиғасы (ЖКО);</w:t>
            </w:r>
          </w:p>
          <w:p w14:paraId="043B7527" w14:textId="77777777" w:rsidR="0031677C" w:rsidRPr="000A737D" w:rsidRDefault="0031677C" w:rsidP="00865F77">
            <w:pPr>
              <w:jc w:val="both"/>
              <w:rPr>
                <w:sz w:val="22"/>
                <w:szCs w:val="22"/>
                <w:lang w:val="kk-KZ" w:eastAsia="kk-KZ"/>
              </w:rPr>
            </w:pPr>
            <w:r w:rsidRPr="000A737D">
              <w:rPr>
                <w:sz w:val="22"/>
                <w:szCs w:val="22"/>
                <w:lang w:val="kk-KZ" w:eastAsia="kk-KZ"/>
              </w:rPr>
              <w:t>- өрт, жарылысы;</w:t>
            </w:r>
          </w:p>
          <w:p w14:paraId="780A1A94" w14:textId="77777777" w:rsidR="0031677C" w:rsidRPr="000A737D" w:rsidRDefault="0031677C" w:rsidP="00865F77">
            <w:pPr>
              <w:jc w:val="both"/>
              <w:rPr>
                <w:sz w:val="22"/>
                <w:szCs w:val="22"/>
                <w:lang w:val="kk-KZ" w:eastAsia="kk-KZ"/>
              </w:rPr>
            </w:pPr>
            <w:r w:rsidRPr="000A737D">
              <w:rPr>
                <w:sz w:val="22"/>
                <w:szCs w:val="22"/>
                <w:lang w:val="kk-KZ" w:eastAsia="kk-KZ"/>
              </w:rPr>
              <w:t>- табиғи апаттар;</w:t>
            </w:r>
          </w:p>
          <w:p w14:paraId="36AA8F8F" w14:textId="77777777" w:rsidR="0031677C" w:rsidRPr="000A737D" w:rsidRDefault="0031677C" w:rsidP="00865F77">
            <w:pPr>
              <w:jc w:val="both"/>
              <w:rPr>
                <w:sz w:val="22"/>
                <w:szCs w:val="22"/>
                <w:lang w:val="kk-KZ" w:eastAsia="kk-KZ"/>
              </w:rPr>
            </w:pPr>
            <w:r w:rsidRPr="000A737D">
              <w:rPr>
                <w:sz w:val="22"/>
                <w:szCs w:val="22"/>
                <w:lang w:val="kk-KZ" w:eastAsia="kk-KZ"/>
              </w:rPr>
              <w:t>- ұшатын аппараттардың, олардың бөліктерінің немесе ондағы заттардың құлауы;</w:t>
            </w:r>
          </w:p>
          <w:p w14:paraId="48523B16" w14:textId="77777777" w:rsidR="0031677C" w:rsidRPr="000A737D" w:rsidRDefault="0031677C" w:rsidP="00865F77">
            <w:pPr>
              <w:jc w:val="both"/>
              <w:rPr>
                <w:sz w:val="22"/>
                <w:szCs w:val="22"/>
                <w:lang w:val="kk-KZ" w:eastAsia="kk-KZ"/>
              </w:rPr>
            </w:pPr>
          </w:p>
          <w:p w14:paraId="15B1A88A" w14:textId="77777777" w:rsidR="0031677C" w:rsidRPr="000A737D" w:rsidRDefault="0031677C" w:rsidP="00865F77">
            <w:pPr>
              <w:jc w:val="both"/>
              <w:rPr>
                <w:sz w:val="22"/>
                <w:szCs w:val="22"/>
                <w:lang w:val="kk-KZ"/>
              </w:rPr>
            </w:pPr>
            <w:r w:rsidRPr="000A737D">
              <w:rPr>
                <w:sz w:val="22"/>
                <w:szCs w:val="22"/>
                <w:lang w:val="kk-KZ" w:eastAsia="kk-KZ"/>
              </w:rPr>
              <w:t xml:space="preserve">- өртеп жіберу, көлік құралын зақымдау, бұзақылық, вандализм, ұрлау мақсатынсыз заңсыз иелену сияқты үшінші тұлғалардың заңсыз әркеттері, </w:t>
            </w:r>
            <w:r w:rsidRPr="000A737D">
              <w:rPr>
                <w:color w:val="000000"/>
                <w:sz w:val="22"/>
                <w:szCs w:val="22"/>
                <w:lang w:val="kk-KZ" w:eastAsia="kk-KZ"/>
              </w:rPr>
              <w:t xml:space="preserve">өзге көлік оқиғасы (кездейсоқ сыртқы әсерден туындаған және/немесе іргелес аумақта (жолға тікелей іргелес және көлік құралдарының өтпелі қозғалысына арналмаған аумақтар, оның ішінде аулалар, тұрғын үй массивтері, автотұрақтар, автожанармай құю станциялары, кәсіпорындар) болған Кепіл затының қатысуымен немесе оған қатысты туындаған оқиға), атап айтқанда: басқа көлік құралымен соқтығысу, қозғалмайтын немесе қозғалатын заттарды (құрылыстар, кедергілер, жануарлар және т.б.) басып кету (соғу), автомобиль көлігінің (Кепіл затының) аударылуы, құлауы, сондай-ақ қар мен мұздың, ағаштар мен олардың бұтақтарының, ғимараттардың бөліктері мен терезеден лақтырылған заттардың бөтен заттардың құлауы, мұздың астына түсу, топырақтың шөгуі салдарынан жол жамылғысының астына түсу. </w:t>
            </w:r>
            <w:r w:rsidRPr="000A737D">
              <w:rPr>
                <w:color w:val="0000FF"/>
                <w:sz w:val="22"/>
                <w:szCs w:val="22"/>
                <w:lang w:val="kk-KZ"/>
              </w:rPr>
              <w:t xml:space="preserve">Жоғарыда аталған тәуекелдерге қосымша </w:t>
            </w:r>
            <w:r w:rsidRPr="000A737D">
              <w:rPr>
                <w:i/>
                <w:color w:val="FF0000"/>
                <w:sz w:val="22"/>
                <w:szCs w:val="22"/>
                <w:lang w:val="kk-KZ" w:eastAsia="kk-KZ"/>
              </w:rPr>
              <w:t xml:space="preserve">(егер оған қатысы жоқ болса, жою керек): </w:t>
            </w:r>
          </w:p>
        </w:tc>
        <w:tc>
          <w:tcPr>
            <w:tcW w:w="4570" w:type="dxa"/>
          </w:tcPr>
          <w:p w14:paraId="5B9B7F09" w14:textId="77777777" w:rsidR="0031677C" w:rsidRPr="000A737D" w:rsidRDefault="0031677C" w:rsidP="00865F77">
            <w:pPr>
              <w:rPr>
                <w:sz w:val="22"/>
                <w:szCs w:val="22"/>
              </w:rPr>
            </w:pPr>
            <w:r w:rsidRPr="000A737D">
              <w:rPr>
                <w:sz w:val="22"/>
                <w:szCs w:val="22"/>
              </w:rPr>
              <w:t>Утрата, повреждение или уничтожение Предмета залога в результате:</w:t>
            </w:r>
            <w:r w:rsidRPr="000A737D">
              <w:rPr>
                <w:sz w:val="22"/>
                <w:szCs w:val="22"/>
              </w:rPr>
              <w:br/>
              <w:t>1) Угона/Хищения;</w:t>
            </w:r>
            <w:r w:rsidRPr="000A737D">
              <w:rPr>
                <w:sz w:val="22"/>
                <w:szCs w:val="22"/>
              </w:rPr>
              <w:br/>
              <w:t>2) Ущерба, в результате:</w:t>
            </w:r>
            <w:r w:rsidRPr="000A737D">
              <w:rPr>
                <w:sz w:val="22"/>
                <w:szCs w:val="22"/>
              </w:rPr>
              <w:br/>
              <w:t>- дорожно-транспортного происшествия (ДТП);</w:t>
            </w:r>
            <w:r w:rsidRPr="000A737D">
              <w:rPr>
                <w:sz w:val="22"/>
                <w:szCs w:val="22"/>
              </w:rPr>
              <w:br/>
              <w:t>- пожара, взрыва;</w:t>
            </w:r>
            <w:r w:rsidRPr="000A737D">
              <w:rPr>
                <w:sz w:val="22"/>
                <w:szCs w:val="22"/>
              </w:rPr>
              <w:br/>
              <w:t>- стихийных бедствий;</w:t>
            </w:r>
            <w:r w:rsidRPr="000A737D">
              <w:rPr>
                <w:sz w:val="22"/>
                <w:szCs w:val="22"/>
              </w:rPr>
              <w:br/>
              <w:t>- падение летательных аппаратов, их частей или предметов из них;</w:t>
            </w:r>
            <w:r w:rsidRPr="000A737D">
              <w:rPr>
                <w:sz w:val="22"/>
                <w:szCs w:val="22"/>
              </w:rPr>
              <w:br/>
              <w:t>- противоправных действий третьих лиц, как-то: поджог, повреждение транспортного средства, хулиганство, вандализм, неправомерное завладение без цели хищения,</w:t>
            </w:r>
          </w:p>
          <w:p w14:paraId="7765725A" w14:textId="77777777" w:rsidR="0031677C" w:rsidRPr="000A737D" w:rsidRDefault="0031677C" w:rsidP="00865F77">
            <w:pPr>
              <w:tabs>
                <w:tab w:val="left" w:pos="3119"/>
              </w:tabs>
              <w:jc w:val="both"/>
              <w:rPr>
                <w:sz w:val="22"/>
                <w:szCs w:val="22"/>
              </w:rPr>
            </w:pPr>
            <w:r w:rsidRPr="000A737D">
              <w:rPr>
                <w:color w:val="000000"/>
                <w:sz w:val="22"/>
                <w:szCs w:val="22"/>
              </w:rPr>
              <w:t xml:space="preserve">иное транспортное происшествие (событие, возникшее с участием или в отношении Предмета залога, вызванное случайным внешним воздействием и/или произошедшее на прилегающей территории (территории, непосредственно прилегающей к дороге и не предназначенной для сквозного движения транспортных средств, в </w:t>
            </w:r>
            <w:proofErr w:type="spellStart"/>
            <w:r w:rsidRPr="000A737D">
              <w:rPr>
                <w:color w:val="000000"/>
                <w:sz w:val="22"/>
                <w:szCs w:val="22"/>
              </w:rPr>
              <w:t>т.ч</w:t>
            </w:r>
            <w:proofErr w:type="spellEnd"/>
            <w:r w:rsidRPr="000A737D">
              <w:rPr>
                <w:color w:val="000000"/>
                <w:sz w:val="22"/>
                <w:szCs w:val="22"/>
              </w:rPr>
              <w:t>. дворы, жилые массивы, автостоянки, автозаправочные станции, предприятия)), а именно: столкновение с другим транспортным средством, наезд (удар) на неподвижные или движущиеся предметы (сооружения, препятствия, животных и т.д.), опрокидывание, падение автомобильного транспорта (Предмета залога), а также падения инородных различных предметов снега и льда, деревьев и их ветвей, частей зданий и выброшенных из окна предметов, провал под лед, провал под дорожное покрытие вследствие просадки грунта.</w:t>
            </w:r>
            <w:r w:rsidRPr="000A737D">
              <w:rPr>
                <w:sz w:val="22"/>
                <w:szCs w:val="22"/>
              </w:rPr>
              <w:br/>
            </w:r>
            <w:r w:rsidRPr="000A737D">
              <w:rPr>
                <w:color w:val="0000FF"/>
                <w:sz w:val="22"/>
                <w:szCs w:val="22"/>
                <w:lang w:val="kk-KZ"/>
              </w:rPr>
              <w:t>В дополнение к вышеупомянутым рискам</w:t>
            </w:r>
            <w:r w:rsidRPr="000A737D">
              <w:rPr>
                <w:color w:val="0070C0"/>
                <w:sz w:val="22"/>
                <w:szCs w:val="22"/>
              </w:rPr>
              <w:t xml:space="preserve"> </w:t>
            </w:r>
            <w:r w:rsidRPr="000A737D">
              <w:rPr>
                <w:i/>
                <w:color w:val="FF0000"/>
                <w:sz w:val="22"/>
                <w:szCs w:val="22"/>
              </w:rPr>
              <w:t>(удалить если не относится)</w:t>
            </w:r>
            <w:r w:rsidRPr="000A737D">
              <w:rPr>
                <w:color w:val="0070C0"/>
                <w:sz w:val="22"/>
                <w:szCs w:val="22"/>
              </w:rPr>
              <w:t>:</w:t>
            </w:r>
          </w:p>
        </w:tc>
      </w:tr>
    </w:tbl>
    <w:p w14:paraId="158DC5B7" w14:textId="77777777" w:rsidR="0031677C" w:rsidRPr="000A737D" w:rsidRDefault="0031677C" w:rsidP="0031677C">
      <w:pPr>
        <w:tabs>
          <w:tab w:val="left" w:pos="3119"/>
        </w:tabs>
        <w:jc w:val="center"/>
        <w:rPr>
          <w:sz w:val="22"/>
          <w:szCs w:val="22"/>
        </w:rPr>
      </w:pPr>
    </w:p>
    <w:p w14:paraId="7AE6C675" w14:textId="77777777" w:rsidR="0031677C" w:rsidRPr="000A737D" w:rsidRDefault="0031677C" w:rsidP="0031677C">
      <w:pPr>
        <w:tabs>
          <w:tab w:val="left" w:pos="3119"/>
        </w:tabs>
        <w:jc w:val="center"/>
        <w:rPr>
          <w:sz w:val="22"/>
          <w:szCs w:val="22"/>
        </w:rPr>
      </w:pPr>
    </w:p>
    <w:p w14:paraId="02587390" w14:textId="77777777" w:rsidR="001463A4" w:rsidRPr="000A737D" w:rsidRDefault="001463A4" w:rsidP="0031677C">
      <w:pPr>
        <w:tabs>
          <w:tab w:val="left" w:pos="3119"/>
        </w:tabs>
        <w:jc w:val="center"/>
        <w:rPr>
          <w:b/>
          <w:sz w:val="22"/>
          <w:szCs w:val="22"/>
        </w:rPr>
      </w:pPr>
    </w:p>
    <w:p w14:paraId="165614EF" w14:textId="77777777" w:rsidR="00DF4475" w:rsidRPr="000A737D" w:rsidRDefault="00DF4475" w:rsidP="00DF4475">
      <w:pPr>
        <w:tabs>
          <w:tab w:val="left" w:pos="3119"/>
        </w:tabs>
        <w:jc w:val="center"/>
        <w:rPr>
          <w:b/>
          <w:sz w:val="22"/>
          <w:szCs w:val="22"/>
        </w:rPr>
      </w:pPr>
      <w:proofErr w:type="spellStart"/>
      <w:r w:rsidRPr="000A737D">
        <w:rPr>
          <w:b/>
          <w:sz w:val="22"/>
          <w:szCs w:val="22"/>
        </w:rPr>
        <w:t>Кеп</w:t>
      </w:r>
      <w:proofErr w:type="spellEnd"/>
      <w:r w:rsidRPr="000A737D">
        <w:rPr>
          <w:b/>
          <w:sz w:val="22"/>
          <w:szCs w:val="22"/>
          <w:lang w:val="be-BY"/>
        </w:rPr>
        <w:t>і</w:t>
      </w:r>
      <w:r w:rsidRPr="000A737D">
        <w:rPr>
          <w:b/>
          <w:sz w:val="22"/>
          <w:szCs w:val="22"/>
        </w:rPr>
        <w:t>л</w:t>
      </w:r>
      <w:r w:rsidRPr="000A737D">
        <w:rPr>
          <w:b/>
          <w:sz w:val="22"/>
          <w:szCs w:val="22"/>
          <w:lang w:val="kk-KZ"/>
        </w:rPr>
        <w:t xml:space="preserve"> </w:t>
      </w:r>
      <w:proofErr w:type="spellStart"/>
      <w:r w:rsidRPr="000A737D">
        <w:rPr>
          <w:b/>
          <w:sz w:val="22"/>
          <w:szCs w:val="22"/>
        </w:rPr>
        <w:t>ұстаушыны</w:t>
      </w:r>
      <w:proofErr w:type="spellEnd"/>
      <w:r w:rsidRPr="000A737D">
        <w:rPr>
          <w:b/>
          <w:sz w:val="22"/>
          <w:szCs w:val="22"/>
          <w:lang w:val="be-BY"/>
        </w:rPr>
        <w:t>ң</w:t>
      </w:r>
      <w:r w:rsidRPr="000A737D">
        <w:rPr>
          <w:b/>
          <w:sz w:val="22"/>
          <w:szCs w:val="22"/>
        </w:rPr>
        <w:t xml:space="preserve"> </w:t>
      </w:r>
      <w:proofErr w:type="spellStart"/>
      <w:r w:rsidRPr="000A737D">
        <w:rPr>
          <w:b/>
          <w:sz w:val="22"/>
          <w:szCs w:val="22"/>
        </w:rPr>
        <w:t>атынан</w:t>
      </w:r>
      <w:proofErr w:type="spellEnd"/>
      <w:r w:rsidRPr="000A737D">
        <w:rPr>
          <w:b/>
          <w:sz w:val="22"/>
          <w:szCs w:val="22"/>
        </w:rPr>
        <w:t xml:space="preserve"> / </w:t>
      </w:r>
      <w:r w:rsidRPr="000A737D">
        <w:rPr>
          <w:b/>
          <w:i/>
          <w:iCs/>
          <w:sz w:val="22"/>
          <w:szCs w:val="22"/>
        </w:rPr>
        <w:fldChar w:fldCharType="begin"/>
      </w:r>
      <w:r w:rsidRPr="000A737D">
        <w:rPr>
          <w:b/>
          <w:i/>
          <w:iCs/>
          <w:sz w:val="22"/>
          <w:szCs w:val="22"/>
        </w:rPr>
        <w:instrText>PRIVATE</w:instrText>
      </w:r>
      <w:r w:rsidRPr="000A737D">
        <w:rPr>
          <w:b/>
          <w:i/>
          <w:iCs/>
          <w:sz w:val="22"/>
          <w:szCs w:val="22"/>
        </w:rPr>
        <w:fldChar w:fldCharType="end"/>
      </w:r>
      <w:r w:rsidRPr="000A737D">
        <w:rPr>
          <w:b/>
          <w:sz w:val="22"/>
          <w:szCs w:val="22"/>
        </w:rPr>
        <w:t xml:space="preserve">От Залогодержателя                      </w:t>
      </w:r>
    </w:p>
    <w:p w14:paraId="7F6DE273" w14:textId="77777777" w:rsidR="00DF4475" w:rsidRPr="000A737D" w:rsidRDefault="00DF4475" w:rsidP="00DF4475">
      <w:pPr>
        <w:tabs>
          <w:tab w:val="left" w:pos="3119"/>
        </w:tabs>
        <w:jc w:val="center"/>
        <w:rPr>
          <w:sz w:val="22"/>
          <w:szCs w:val="22"/>
        </w:rPr>
      </w:pPr>
    </w:p>
    <w:p w14:paraId="35954D84" w14:textId="77777777" w:rsidR="00DF4475" w:rsidRPr="000A737D" w:rsidRDefault="00DF4475" w:rsidP="00DF4475">
      <w:pPr>
        <w:tabs>
          <w:tab w:val="left" w:pos="3119"/>
        </w:tabs>
        <w:jc w:val="center"/>
        <w:rPr>
          <w:sz w:val="22"/>
          <w:szCs w:val="22"/>
        </w:rPr>
      </w:pPr>
      <w:r w:rsidRPr="000A737D">
        <w:rPr>
          <w:sz w:val="22"/>
          <w:szCs w:val="22"/>
        </w:rPr>
        <w:t>________________________</w:t>
      </w:r>
    </w:p>
    <w:p w14:paraId="3BCB7E9F" w14:textId="77777777" w:rsidR="00DF4475" w:rsidRPr="000A737D" w:rsidRDefault="00DF4475" w:rsidP="00DF4475">
      <w:pPr>
        <w:tabs>
          <w:tab w:val="left" w:pos="3119"/>
        </w:tabs>
        <w:jc w:val="center"/>
        <w:rPr>
          <w:sz w:val="22"/>
          <w:szCs w:val="22"/>
        </w:rPr>
      </w:pPr>
      <w:r w:rsidRPr="000A737D">
        <w:rPr>
          <w:i/>
          <w:sz w:val="22"/>
          <w:szCs w:val="22"/>
          <w:lang w:val="kk-KZ"/>
        </w:rPr>
        <w:t>(қолы/подпись)</w:t>
      </w:r>
      <w:r w:rsidRPr="000A737D">
        <w:rPr>
          <w:sz w:val="22"/>
          <w:szCs w:val="22"/>
        </w:rPr>
        <w:t xml:space="preserve">  </w:t>
      </w:r>
      <w:proofErr w:type="spellStart"/>
      <w:r w:rsidRPr="000A737D">
        <w:rPr>
          <w:sz w:val="22"/>
          <w:szCs w:val="22"/>
        </w:rPr>
        <w:t>М.о</w:t>
      </w:r>
      <w:proofErr w:type="spellEnd"/>
      <w:r w:rsidRPr="000A737D">
        <w:rPr>
          <w:sz w:val="22"/>
          <w:szCs w:val="22"/>
        </w:rPr>
        <w:t xml:space="preserve">. / </w:t>
      </w:r>
      <w:proofErr w:type="spellStart"/>
      <w:r w:rsidRPr="000A737D">
        <w:rPr>
          <w:sz w:val="22"/>
          <w:szCs w:val="22"/>
        </w:rPr>
        <w:t>М.п</w:t>
      </w:r>
      <w:proofErr w:type="spellEnd"/>
      <w:r w:rsidRPr="000A737D">
        <w:rPr>
          <w:sz w:val="22"/>
          <w:szCs w:val="22"/>
        </w:rPr>
        <w:t>.</w:t>
      </w:r>
    </w:p>
    <w:p w14:paraId="08C5600C" w14:textId="77777777" w:rsidR="00DF4475" w:rsidRPr="000A737D" w:rsidRDefault="00DF4475" w:rsidP="00DF4475">
      <w:pPr>
        <w:jc w:val="center"/>
        <w:rPr>
          <w:sz w:val="22"/>
          <w:szCs w:val="22"/>
        </w:rPr>
      </w:pPr>
    </w:p>
    <w:p w14:paraId="17026E60" w14:textId="77777777" w:rsidR="000A2065" w:rsidRPr="000A737D" w:rsidRDefault="000A2065" w:rsidP="000A2065">
      <w:pPr>
        <w:tabs>
          <w:tab w:val="left" w:pos="3119"/>
        </w:tabs>
        <w:rPr>
          <w:color w:val="FF0000"/>
        </w:rPr>
      </w:pPr>
      <w:r w:rsidRPr="000A737D">
        <w:rPr>
          <w:b/>
          <w:color w:val="FF0000"/>
          <w:sz w:val="22"/>
          <w:szCs w:val="22"/>
        </w:rPr>
        <w:t>(</w:t>
      </w:r>
      <w:r w:rsidRPr="000A737D">
        <w:rPr>
          <w:color w:val="FF0000"/>
          <w:lang w:val="kk-KZ" w:eastAsia="kk-KZ"/>
        </w:rPr>
        <w:t>Кепіл беруші некеде болмаса қолданылады</w:t>
      </w:r>
      <w:r w:rsidRPr="000A737D">
        <w:rPr>
          <w:color w:val="FF0000"/>
        </w:rPr>
        <w:t xml:space="preserve"> </w:t>
      </w:r>
      <w:r w:rsidRPr="000A737D">
        <w:rPr>
          <w:color w:val="FF0000"/>
          <w:lang w:val="kk-KZ"/>
        </w:rPr>
        <w:t>/</w:t>
      </w:r>
      <w:r w:rsidRPr="000A737D">
        <w:rPr>
          <w:color w:val="FF0000"/>
        </w:rPr>
        <w:t>применяется в случае если Залогодатель не состоит в браке)</w:t>
      </w:r>
    </w:p>
    <w:p w14:paraId="53510D53" w14:textId="77777777" w:rsidR="00DF4475" w:rsidRPr="000A737D" w:rsidRDefault="00DF4475" w:rsidP="00DF4475">
      <w:pPr>
        <w:tabs>
          <w:tab w:val="left" w:pos="3119"/>
        </w:tabs>
        <w:rPr>
          <w:color w:val="FF0000"/>
        </w:rPr>
      </w:pPr>
    </w:p>
    <w:p w14:paraId="677908AF" w14:textId="77777777" w:rsidR="00DF4475" w:rsidRPr="000A737D" w:rsidRDefault="00DF4475" w:rsidP="00DF4475">
      <w:pPr>
        <w:tabs>
          <w:tab w:val="left" w:pos="3119"/>
        </w:tabs>
        <w:jc w:val="center"/>
        <w:rPr>
          <w:b/>
          <w:sz w:val="22"/>
          <w:szCs w:val="22"/>
        </w:rPr>
      </w:pPr>
      <w:proofErr w:type="spellStart"/>
      <w:r w:rsidRPr="000A737D">
        <w:rPr>
          <w:b/>
          <w:sz w:val="22"/>
          <w:szCs w:val="22"/>
        </w:rPr>
        <w:t>Кеп</w:t>
      </w:r>
      <w:proofErr w:type="spellEnd"/>
      <w:r w:rsidRPr="000A737D">
        <w:rPr>
          <w:b/>
          <w:sz w:val="22"/>
          <w:szCs w:val="22"/>
          <w:lang w:val="be-BY"/>
        </w:rPr>
        <w:t>і</w:t>
      </w:r>
      <w:r w:rsidRPr="000A737D">
        <w:rPr>
          <w:b/>
          <w:sz w:val="22"/>
          <w:szCs w:val="22"/>
        </w:rPr>
        <w:t>л</w:t>
      </w:r>
      <w:r w:rsidRPr="000A737D">
        <w:rPr>
          <w:b/>
          <w:sz w:val="22"/>
          <w:szCs w:val="22"/>
          <w:lang w:val="kk-KZ"/>
        </w:rPr>
        <w:t xml:space="preserve"> </w:t>
      </w:r>
      <w:proofErr w:type="spellStart"/>
      <w:r w:rsidRPr="000A737D">
        <w:rPr>
          <w:b/>
          <w:sz w:val="22"/>
          <w:szCs w:val="22"/>
        </w:rPr>
        <w:t>беруш</w:t>
      </w:r>
      <w:proofErr w:type="spellEnd"/>
      <w:r w:rsidRPr="000A737D">
        <w:rPr>
          <w:b/>
          <w:sz w:val="22"/>
          <w:szCs w:val="22"/>
          <w:lang w:val="be-BY"/>
        </w:rPr>
        <w:t>і</w:t>
      </w:r>
      <w:r w:rsidRPr="000A737D">
        <w:rPr>
          <w:b/>
          <w:sz w:val="22"/>
          <w:szCs w:val="22"/>
        </w:rPr>
        <w:t>н</w:t>
      </w:r>
      <w:r w:rsidRPr="000A737D">
        <w:rPr>
          <w:b/>
          <w:sz w:val="22"/>
          <w:szCs w:val="22"/>
          <w:lang w:val="be-BY"/>
        </w:rPr>
        <w:t xml:space="preserve">ің </w:t>
      </w:r>
      <w:proofErr w:type="spellStart"/>
      <w:r w:rsidRPr="000A737D">
        <w:rPr>
          <w:b/>
          <w:sz w:val="22"/>
          <w:szCs w:val="22"/>
        </w:rPr>
        <w:t>атынан</w:t>
      </w:r>
      <w:proofErr w:type="spellEnd"/>
      <w:r w:rsidRPr="000A737D">
        <w:rPr>
          <w:b/>
          <w:sz w:val="22"/>
          <w:szCs w:val="22"/>
        </w:rPr>
        <w:t xml:space="preserve"> / От Залогодателя </w:t>
      </w:r>
    </w:p>
    <w:p w14:paraId="294F121E" w14:textId="77777777" w:rsidR="00DF4475" w:rsidRPr="000A737D" w:rsidRDefault="00DF4475" w:rsidP="00DF4475">
      <w:pPr>
        <w:tabs>
          <w:tab w:val="left" w:pos="3119"/>
        </w:tabs>
        <w:jc w:val="center"/>
        <w:rPr>
          <w:sz w:val="22"/>
          <w:szCs w:val="22"/>
        </w:rPr>
      </w:pPr>
    </w:p>
    <w:p w14:paraId="5976DBFE" w14:textId="77777777" w:rsidR="00DF4475" w:rsidRPr="000A737D" w:rsidRDefault="00DF4475" w:rsidP="00DF4475">
      <w:pPr>
        <w:tabs>
          <w:tab w:val="left" w:pos="3119"/>
        </w:tabs>
        <w:jc w:val="center"/>
        <w:rPr>
          <w:sz w:val="22"/>
          <w:szCs w:val="22"/>
          <w:lang w:val="kk-KZ"/>
        </w:rPr>
      </w:pPr>
      <w:r w:rsidRPr="000A737D">
        <w:rPr>
          <w:sz w:val="22"/>
          <w:szCs w:val="22"/>
          <w:lang w:val="kk-KZ"/>
        </w:rPr>
        <w:t>________________________________________________________        ______________</w:t>
      </w:r>
    </w:p>
    <w:p w14:paraId="3FE289F9" w14:textId="77777777" w:rsidR="00DF4475" w:rsidRPr="000A737D" w:rsidRDefault="00DF4475" w:rsidP="00891A80">
      <w:pPr>
        <w:tabs>
          <w:tab w:val="left" w:pos="2179"/>
        </w:tabs>
        <w:rPr>
          <w:i/>
          <w:sz w:val="22"/>
          <w:szCs w:val="22"/>
        </w:rPr>
      </w:pPr>
      <w:r w:rsidRPr="000A737D">
        <w:rPr>
          <w:i/>
          <w:sz w:val="22"/>
          <w:szCs w:val="22"/>
        </w:rPr>
        <w:t>(</w:t>
      </w:r>
      <w:r w:rsidRPr="000A737D">
        <w:rPr>
          <w:i/>
          <w:sz w:val="22"/>
          <w:szCs w:val="22"/>
          <w:lang w:val="kk-KZ"/>
        </w:rPr>
        <w:t>аты-жөні толығымен/</w:t>
      </w:r>
      <w:r w:rsidRPr="000A737D">
        <w:rPr>
          <w:i/>
          <w:sz w:val="22"/>
          <w:szCs w:val="22"/>
        </w:rPr>
        <w:t xml:space="preserve">ФИО </w:t>
      </w:r>
      <w:proofErr w:type="gramStart"/>
      <w:r w:rsidRPr="000A737D">
        <w:rPr>
          <w:i/>
          <w:sz w:val="22"/>
          <w:szCs w:val="22"/>
        </w:rPr>
        <w:t xml:space="preserve">полностью)   </w:t>
      </w:r>
      <w:proofErr w:type="gramEnd"/>
      <w:r w:rsidRPr="000A737D">
        <w:rPr>
          <w:i/>
          <w:sz w:val="22"/>
          <w:szCs w:val="22"/>
        </w:rPr>
        <w:t xml:space="preserve">                                                      (</w:t>
      </w:r>
      <w:r w:rsidRPr="000A737D">
        <w:rPr>
          <w:i/>
          <w:sz w:val="22"/>
          <w:szCs w:val="22"/>
          <w:lang w:val="kk-KZ"/>
        </w:rPr>
        <w:t>қолы/</w:t>
      </w:r>
      <w:r w:rsidRPr="000A737D">
        <w:rPr>
          <w:i/>
          <w:sz w:val="22"/>
          <w:szCs w:val="22"/>
        </w:rPr>
        <w:t>подпись)</w:t>
      </w:r>
    </w:p>
    <w:p w14:paraId="0B961F0C" w14:textId="77777777" w:rsidR="000A2065" w:rsidRPr="000A737D" w:rsidRDefault="000A2065" w:rsidP="000A2065">
      <w:pPr>
        <w:tabs>
          <w:tab w:val="left" w:pos="2179"/>
        </w:tabs>
        <w:jc w:val="center"/>
        <w:rPr>
          <w:sz w:val="22"/>
          <w:szCs w:val="22"/>
        </w:rPr>
      </w:pPr>
    </w:p>
    <w:p w14:paraId="2476E424" w14:textId="39C5F89E" w:rsidR="00DF4475" w:rsidRPr="000A737D" w:rsidRDefault="000A2065" w:rsidP="00CF4BEA">
      <w:pPr>
        <w:rPr>
          <w:color w:val="FF0000"/>
        </w:rPr>
      </w:pPr>
      <w:r w:rsidRPr="000A737D">
        <w:rPr>
          <w:b/>
          <w:color w:val="FF0000"/>
          <w:sz w:val="22"/>
          <w:szCs w:val="22"/>
        </w:rPr>
        <w:t>(</w:t>
      </w:r>
      <w:r w:rsidRPr="000A737D">
        <w:rPr>
          <w:color w:val="FF0000"/>
          <w:lang w:val="kk-KZ" w:eastAsia="kk-KZ"/>
        </w:rPr>
        <w:t>Кепіл беруші некеде болса қолданылады</w:t>
      </w:r>
      <w:r w:rsidR="00EC1961">
        <w:rPr>
          <w:color w:val="FF0000"/>
          <w:lang w:val="kk-KZ" w:eastAsia="kk-KZ"/>
        </w:rPr>
        <w:t>,</w:t>
      </w:r>
      <w:r w:rsidR="00EC1961" w:rsidRPr="00EC1961">
        <w:rPr>
          <w:rFonts w:eastAsiaTheme="majorEastAsia"/>
          <w:bCs/>
          <w:color w:val="FF0000"/>
          <w:lang w:eastAsia="en-US"/>
        </w:rPr>
        <w:t xml:space="preserve"> </w:t>
      </w:r>
      <w:r w:rsidR="00390A48">
        <w:rPr>
          <w:rFonts w:eastAsiaTheme="majorEastAsia"/>
          <w:bCs/>
          <w:color w:val="FF0000"/>
          <w:lang w:val="kk-KZ" w:eastAsia="en-US"/>
        </w:rPr>
        <w:t xml:space="preserve">бірақ </w:t>
      </w:r>
      <w:proofErr w:type="spellStart"/>
      <w:r w:rsidR="00390A48">
        <w:rPr>
          <w:color w:val="FF0000"/>
        </w:rPr>
        <w:t>кредиттік</w:t>
      </w:r>
      <w:proofErr w:type="spellEnd"/>
      <w:r w:rsidR="00390A48">
        <w:rPr>
          <w:color w:val="FF0000"/>
        </w:rPr>
        <w:t xml:space="preserve"> </w:t>
      </w:r>
      <w:proofErr w:type="spellStart"/>
      <w:r w:rsidR="00390A48">
        <w:rPr>
          <w:color w:val="FF0000"/>
        </w:rPr>
        <w:t>конвейердегі</w:t>
      </w:r>
      <w:proofErr w:type="spellEnd"/>
      <w:r w:rsidR="00390A48">
        <w:rPr>
          <w:color w:val="FF0000"/>
        </w:rPr>
        <w:t xml:space="preserve"> онлайн </w:t>
      </w:r>
      <w:proofErr w:type="spellStart"/>
      <w:r w:rsidR="00390A48">
        <w:rPr>
          <w:color w:val="FF0000"/>
        </w:rPr>
        <w:t>арнаға</w:t>
      </w:r>
      <w:proofErr w:type="spellEnd"/>
      <w:r w:rsidR="00390A48">
        <w:rPr>
          <w:color w:val="FF0000"/>
          <w:lang w:val="kk-KZ"/>
        </w:rPr>
        <w:t xml:space="preserve"> қолданылмайды</w:t>
      </w:r>
      <w:r w:rsidRPr="000A737D">
        <w:rPr>
          <w:color w:val="FF0000"/>
        </w:rPr>
        <w:t xml:space="preserve"> </w:t>
      </w:r>
      <w:r w:rsidRPr="000A737D">
        <w:rPr>
          <w:color w:val="FF0000"/>
          <w:lang w:val="kk-KZ"/>
        </w:rPr>
        <w:t>/</w:t>
      </w:r>
      <w:r w:rsidRPr="000A737D">
        <w:rPr>
          <w:color w:val="FF0000"/>
        </w:rPr>
        <w:t>применяется в случае ес</w:t>
      </w:r>
      <w:r w:rsidR="00EC1961">
        <w:rPr>
          <w:color w:val="FF0000"/>
        </w:rPr>
        <w:t>ли Залогодатель состоит в браке,</w:t>
      </w:r>
      <w:r w:rsidR="00EC1961" w:rsidRPr="00EC1961">
        <w:rPr>
          <w:rFonts w:eastAsiaTheme="majorEastAsia"/>
          <w:bCs/>
          <w:color w:val="FF0000"/>
          <w:lang w:eastAsia="en-US"/>
        </w:rPr>
        <w:t xml:space="preserve"> </w:t>
      </w:r>
      <w:r w:rsidR="00EC1961">
        <w:rPr>
          <w:rFonts w:eastAsiaTheme="majorEastAsia"/>
          <w:bCs/>
          <w:color w:val="FF0000"/>
          <w:lang w:eastAsia="en-US"/>
        </w:rPr>
        <w:t>но не применяется для канала онлайн на кредитном конвейере</w:t>
      </w:r>
    </w:p>
    <w:p w14:paraId="001B0296" w14:textId="77777777" w:rsidR="00DF4475" w:rsidRPr="000A737D" w:rsidRDefault="00DF4475" w:rsidP="00DF4475">
      <w:pPr>
        <w:tabs>
          <w:tab w:val="left" w:pos="3119"/>
        </w:tabs>
        <w:jc w:val="center"/>
        <w:rPr>
          <w:b/>
          <w:sz w:val="22"/>
          <w:szCs w:val="22"/>
        </w:rPr>
      </w:pPr>
    </w:p>
    <w:p w14:paraId="273EEF3D" w14:textId="77777777" w:rsidR="00DF4475" w:rsidRPr="000A737D" w:rsidRDefault="00DF4475" w:rsidP="00DF4475">
      <w:pPr>
        <w:tabs>
          <w:tab w:val="left" w:pos="3119"/>
        </w:tabs>
        <w:jc w:val="center"/>
        <w:rPr>
          <w:b/>
          <w:color w:val="3333CC"/>
          <w:sz w:val="22"/>
          <w:szCs w:val="22"/>
        </w:rPr>
      </w:pPr>
      <w:r w:rsidRPr="000A737D">
        <w:rPr>
          <w:b/>
          <w:color w:val="3333CC"/>
          <w:sz w:val="22"/>
          <w:szCs w:val="22"/>
        </w:rPr>
        <w:t>1</w:t>
      </w:r>
      <w:r w:rsidR="000A2065" w:rsidRPr="000A737D">
        <w:rPr>
          <w:b/>
          <w:color w:val="3333CC"/>
          <w:sz w:val="22"/>
          <w:szCs w:val="22"/>
        </w:rPr>
        <w:t>-</w:t>
      </w:r>
      <w:r w:rsidRPr="000A737D">
        <w:rPr>
          <w:b/>
          <w:color w:val="3333CC"/>
          <w:sz w:val="22"/>
          <w:szCs w:val="22"/>
        </w:rPr>
        <w:t xml:space="preserve"> </w:t>
      </w:r>
      <w:proofErr w:type="spellStart"/>
      <w:r w:rsidRPr="000A737D">
        <w:rPr>
          <w:b/>
          <w:color w:val="3333CC"/>
          <w:sz w:val="22"/>
          <w:szCs w:val="22"/>
        </w:rPr>
        <w:t>Кеп</w:t>
      </w:r>
      <w:proofErr w:type="spellEnd"/>
      <w:r w:rsidRPr="000A737D">
        <w:rPr>
          <w:b/>
          <w:color w:val="3333CC"/>
          <w:sz w:val="22"/>
          <w:szCs w:val="22"/>
          <w:lang w:val="be-BY"/>
        </w:rPr>
        <w:t>і</w:t>
      </w:r>
      <w:r w:rsidRPr="000A737D">
        <w:rPr>
          <w:b/>
          <w:color w:val="3333CC"/>
          <w:sz w:val="22"/>
          <w:szCs w:val="22"/>
        </w:rPr>
        <w:t>л</w:t>
      </w:r>
      <w:r w:rsidRPr="000A737D">
        <w:rPr>
          <w:b/>
          <w:color w:val="3333CC"/>
          <w:sz w:val="22"/>
          <w:szCs w:val="22"/>
          <w:lang w:val="kk-KZ"/>
        </w:rPr>
        <w:t xml:space="preserve"> </w:t>
      </w:r>
      <w:proofErr w:type="spellStart"/>
      <w:r w:rsidRPr="000A737D">
        <w:rPr>
          <w:b/>
          <w:color w:val="3333CC"/>
          <w:sz w:val="22"/>
          <w:szCs w:val="22"/>
        </w:rPr>
        <w:t>беруш</w:t>
      </w:r>
      <w:proofErr w:type="spellEnd"/>
      <w:r w:rsidRPr="000A737D">
        <w:rPr>
          <w:b/>
          <w:color w:val="3333CC"/>
          <w:sz w:val="22"/>
          <w:szCs w:val="22"/>
          <w:lang w:val="be-BY"/>
        </w:rPr>
        <w:t>і</w:t>
      </w:r>
      <w:r w:rsidRPr="000A737D">
        <w:rPr>
          <w:b/>
          <w:color w:val="3333CC"/>
          <w:sz w:val="22"/>
          <w:szCs w:val="22"/>
        </w:rPr>
        <w:t>н</w:t>
      </w:r>
      <w:r w:rsidRPr="000A737D">
        <w:rPr>
          <w:b/>
          <w:color w:val="3333CC"/>
          <w:sz w:val="22"/>
          <w:szCs w:val="22"/>
          <w:lang w:val="be-BY"/>
        </w:rPr>
        <w:t xml:space="preserve">ің </w:t>
      </w:r>
      <w:proofErr w:type="spellStart"/>
      <w:r w:rsidRPr="000A737D">
        <w:rPr>
          <w:b/>
          <w:color w:val="3333CC"/>
          <w:sz w:val="22"/>
          <w:szCs w:val="22"/>
        </w:rPr>
        <w:t>атынан</w:t>
      </w:r>
      <w:proofErr w:type="spellEnd"/>
      <w:r w:rsidRPr="000A737D">
        <w:rPr>
          <w:b/>
          <w:color w:val="3333CC"/>
          <w:sz w:val="22"/>
          <w:szCs w:val="22"/>
        </w:rPr>
        <w:t xml:space="preserve"> / От Залогодателя </w:t>
      </w:r>
      <w:r w:rsidR="000A2065" w:rsidRPr="000A737D">
        <w:rPr>
          <w:b/>
          <w:color w:val="3333CC"/>
          <w:sz w:val="22"/>
          <w:szCs w:val="22"/>
        </w:rPr>
        <w:t>-</w:t>
      </w:r>
      <w:r w:rsidRPr="000A737D">
        <w:rPr>
          <w:b/>
          <w:color w:val="3333CC"/>
          <w:sz w:val="22"/>
          <w:szCs w:val="22"/>
        </w:rPr>
        <w:t>1</w:t>
      </w:r>
      <w:r w:rsidRPr="000A737D" w:rsidDel="00137AF2">
        <w:rPr>
          <w:b/>
          <w:color w:val="3333CC"/>
          <w:sz w:val="22"/>
          <w:szCs w:val="22"/>
        </w:rPr>
        <w:t xml:space="preserve"> </w:t>
      </w:r>
    </w:p>
    <w:p w14:paraId="346CBA39" w14:textId="77777777" w:rsidR="00DF4475" w:rsidRPr="000A737D" w:rsidRDefault="00DF4475" w:rsidP="00DF4475">
      <w:pPr>
        <w:tabs>
          <w:tab w:val="left" w:pos="3119"/>
        </w:tabs>
        <w:jc w:val="center"/>
        <w:rPr>
          <w:color w:val="3333CC"/>
          <w:sz w:val="22"/>
          <w:szCs w:val="22"/>
        </w:rPr>
      </w:pPr>
    </w:p>
    <w:p w14:paraId="4A30F45F" w14:textId="77777777" w:rsidR="00DF4475" w:rsidRPr="000A737D" w:rsidRDefault="00DF4475" w:rsidP="00DF4475">
      <w:pPr>
        <w:tabs>
          <w:tab w:val="left" w:pos="3119"/>
        </w:tabs>
        <w:jc w:val="center"/>
        <w:rPr>
          <w:color w:val="3333CC"/>
          <w:sz w:val="22"/>
          <w:szCs w:val="22"/>
          <w:lang w:val="kk-KZ"/>
        </w:rPr>
      </w:pPr>
      <w:r w:rsidRPr="000A737D">
        <w:rPr>
          <w:color w:val="3333CC"/>
          <w:sz w:val="22"/>
          <w:szCs w:val="22"/>
          <w:lang w:val="kk-KZ"/>
        </w:rPr>
        <w:t>________________________________________________________        ______________</w:t>
      </w:r>
    </w:p>
    <w:p w14:paraId="531BCE48" w14:textId="77777777" w:rsidR="00DF4475" w:rsidRPr="000A737D" w:rsidRDefault="00DF4475" w:rsidP="00DF4475">
      <w:pPr>
        <w:tabs>
          <w:tab w:val="left" w:pos="2179"/>
        </w:tabs>
        <w:jc w:val="center"/>
        <w:rPr>
          <w:i/>
          <w:color w:val="3333CC"/>
          <w:sz w:val="22"/>
          <w:szCs w:val="22"/>
        </w:rPr>
      </w:pPr>
      <w:r w:rsidRPr="000A737D">
        <w:rPr>
          <w:i/>
          <w:color w:val="3333CC"/>
          <w:sz w:val="22"/>
          <w:szCs w:val="22"/>
        </w:rPr>
        <w:t xml:space="preserve"> (</w:t>
      </w:r>
      <w:r w:rsidRPr="000A737D">
        <w:rPr>
          <w:i/>
          <w:color w:val="3333CC"/>
          <w:sz w:val="22"/>
          <w:szCs w:val="22"/>
          <w:lang w:val="kk-KZ"/>
        </w:rPr>
        <w:t>аты-жөні толығымен/</w:t>
      </w:r>
      <w:r w:rsidRPr="000A737D">
        <w:rPr>
          <w:i/>
          <w:color w:val="3333CC"/>
          <w:sz w:val="22"/>
          <w:szCs w:val="22"/>
        </w:rPr>
        <w:t xml:space="preserve">ФИО </w:t>
      </w:r>
      <w:proofErr w:type="gramStart"/>
      <w:r w:rsidRPr="000A737D">
        <w:rPr>
          <w:i/>
          <w:color w:val="3333CC"/>
          <w:sz w:val="22"/>
          <w:szCs w:val="22"/>
        </w:rPr>
        <w:t xml:space="preserve">полностью)   </w:t>
      </w:r>
      <w:proofErr w:type="gramEnd"/>
      <w:r w:rsidRPr="000A737D">
        <w:rPr>
          <w:i/>
          <w:color w:val="3333CC"/>
          <w:sz w:val="22"/>
          <w:szCs w:val="22"/>
        </w:rPr>
        <w:t xml:space="preserve">                                                      (</w:t>
      </w:r>
      <w:r w:rsidRPr="000A737D">
        <w:rPr>
          <w:i/>
          <w:color w:val="3333CC"/>
          <w:sz w:val="22"/>
          <w:szCs w:val="22"/>
          <w:lang w:val="kk-KZ"/>
        </w:rPr>
        <w:t>қолы/</w:t>
      </w:r>
      <w:r w:rsidRPr="000A737D">
        <w:rPr>
          <w:i/>
          <w:color w:val="3333CC"/>
          <w:sz w:val="22"/>
          <w:szCs w:val="22"/>
        </w:rPr>
        <w:t>подпись)</w:t>
      </w:r>
    </w:p>
    <w:p w14:paraId="6F7E5674" w14:textId="77777777" w:rsidR="00DF4475" w:rsidRPr="000A737D" w:rsidRDefault="00DF4475" w:rsidP="000A2065">
      <w:pPr>
        <w:jc w:val="center"/>
        <w:rPr>
          <w:color w:val="3333CC"/>
          <w:sz w:val="22"/>
          <w:szCs w:val="22"/>
        </w:rPr>
      </w:pPr>
    </w:p>
    <w:p w14:paraId="5CC7855E" w14:textId="77777777" w:rsidR="00DF4475" w:rsidRPr="000A737D" w:rsidRDefault="00DF4475" w:rsidP="00DF4475">
      <w:pPr>
        <w:tabs>
          <w:tab w:val="left" w:pos="3119"/>
        </w:tabs>
        <w:jc w:val="center"/>
        <w:rPr>
          <w:b/>
          <w:color w:val="3333CC"/>
          <w:sz w:val="22"/>
          <w:szCs w:val="22"/>
        </w:rPr>
      </w:pPr>
      <w:r w:rsidRPr="000A737D">
        <w:rPr>
          <w:b/>
          <w:color w:val="3333CC"/>
          <w:sz w:val="22"/>
          <w:szCs w:val="22"/>
        </w:rPr>
        <w:t>2</w:t>
      </w:r>
      <w:r w:rsidR="000A2065" w:rsidRPr="000A737D">
        <w:rPr>
          <w:b/>
          <w:color w:val="3333CC"/>
          <w:sz w:val="22"/>
          <w:szCs w:val="22"/>
        </w:rPr>
        <w:t>-</w:t>
      </w:r>
      <w:r w:rsidRPr="000A737D">
        <w:rPr>
          <w:b/>
          <w:color w:val="3333CC"/>
          <w:sz w:val="22"/>
          <w:szCs w:val="22"/>
        </w:rPr>
        <w:t xml:space="preserve"> </w:t>
      </w:r>
      <w:proofErr w:type="spellStart"/>
      <w:r w:rsidRPr="000A737D">
        <w:rPr>
          <w:b/>
          <w:color w:val="3333CC"/>
          <w:sz w:val="22"/>
          <w:szCs w:val="22"/>
        </w:rPr>
        <w:t>Кеп</w:t>
      </w:r>
      <w:proofErr w:type="spellEnd"/>
      <w:r w:rsidRPr="000A737D">
        <w:rPr>
          <w:b/>
          <w:color w:val="3333CC"/>
          <w:sz w:val="22"/>
          <w:szCs w:val="22"/>
          <w:lang w:val="be-BY"/>
        </w:rPr>
        <w:t>і</w:t>
      </w:r>
      <w:r w:rsidRPr="000A737D">
        <w:rPr>
          <w:b/>
          <w:color w:val="3333CC"/>
          <w:sz w:val="22"/>
          <w:szCs w:val="22"/>
        </w:rPr>
        <w:t>л</w:t>
      </w:r>
      <w:r w:rsidRPr="000A737D">
        <w:rPr>
          <w:b/>
          <w:color w:val="3333CC"/>
          <w:sz w:val="22"/>
          <w:szCs w:val="22"/>
          <w:lang w:val="kk-KZ"/>
        </w:rPr>
        <w:t xml:space="preserve"> </w:t>
      </w:r>
      <w:proofErr w:type="spellStart"/>
      <w:r w:rsidRPr="000A737D">
        <w:rPr>
          <w:b/>
          <w:color w:val="3333CC"/>
          <w:sz w:val="22"/>
          <w:szCs w:val="22"/>
        </w:rPr>
        <w:t>беруш</w:t>
      </w:r>
      <w:proofErr w:type="spellEnd"/>
      <w:r w:rsidRPr="000A737D">
        <w:rPr>
          <w:b/>
          <w:color w:val="3333CC"/>
          <w:sz w:val="22"/>
          <w:szCs w:val="22"/>
          <w:lang w:val="be-BY"/>
        </w:rPr>
        <w:t>і</w:t>
      </w:r>
      <w:r w:rsidRPr="000A737D">
        <w:rPr>
          <w:b/>
          <w:color w:val="3333CC"/>
          <w:sz w:val="22"/>
          <w:szCs w:val="22"/>
        </w:rPr>
        <w:t>н</w:t>
      </w:r>
      <w:r w:rsidRPr="000A737D">
        <w:rPr>
          <w:b/>
          <w:color w:val="3333CC"/>
          <w:sz w:val="22"/>
          <w:szCs w:val="22"/>
          <w:lang w:val="be-BY"/>
        </w:rPr>
        <w:t>ің</w:t>
      </w:r>
      <w:proofErr w:type="spellStart"/>
      <w:r w:rsidRPr="000A737D">
        <w:rPr>
          <w:b/>
          <w:color w:val="3333CC"/>
          <w:sz w:val="22"/>
          <w:szCs w:val="22"/>
        </w:rPr>
        <w:t>атынан</w:t>
      </w:r>
      <w:proofErr w:type="spellEnd"/>
      <w:r w:rsidRPr="000A737D">
        <w:rPr>
          <w:b/>
          <w:color w:val="3333CC"/>
          <w:sz w:val="22"/>
          <w:szCs w:val="22"/>
        </w:rPr>
        <w:t xml:space="preserve"> / От Залогодателя</w:t>
      </w:r>
      <w:r w:rsidR="000A2065" w:rsidRPr="000A737D">
        <w:rPr>
          <w:b/>
          <w:color w:val="3333CC"/>
          <w:sz w:val="22"/>
          <w:szCs w:val="22"/>
        </w:rPr>
        <w:t>-</w:t>
      </w:r>
      <w:r w:rsidRPr="000A737D" w:rsidDel="00137AF2">
        <w:rPr>
          <w:b/>
          <w:color w:val="3333CC"/>
          <w:sz w:val="22"/>
          <w:szCs w:val="22"/>
        </w:rPr>
        <w:t xml:space="preserve"> </w:t>
      </w:r>
      <w:r w:rsidRPr="000A737D">
        <w:rPr>
          <w:b/>
          <w:color w:val="3333CC"/>
          <w:sz w:val="22"/>
          <w:szCs w:val="22"/>
        </w:rPr>
        <w:t>2</w:t>
      </w:r>
    </w:p>
    <w:p w14:paraId="6D545045" w14:textId="77777777" w:rsidR="00DF4475" w:rsidRPr="000A737D" w:rsidRDefault="00DF4475" w:rsidP="00DF4475">
      <w:pPr>
        <w:tabs>
          <w:tab w:val="left" w:pos="3119"/>
        </w:tabs>
        <w:jc w:val="center"/>
        <w:rPr>
          <w:color w:val="3333CC"/>
          <w:sz w:val="22"/>
          <w:szCs w:val="22"/>
        </w:rPr>
      </w:pPr>
    </w:p>
    <w:p w14:paraId="56986133" w14:textId="77777777" w:rsidR="00DF4475" w:rsidRPr="000A737D" w:rsidRDefault="00DF4475" w:rsidP="00DF4475">
      <w:pPr>
        <w:tabs>
          <w:tab w:val="left" w:pos="3119"/>
        </w:tabs>
        <w:jc w:val="center"/>
        <w:rPr>
          <w:color w:val="3333CC"/>
          <w:sz w:val="22"/>
          <w:szCs w:val="22"/>
          <w:lang w:val="kk-KZ"/>
        </w:rPr>
      </w:pPr>
      <w:r w:rsidRPr="000A737D">
        <w:rPr>
          <w:color w:val="3333CC"/>
          <w:sz w:val="22"/>
          <w:szCs w:val="22"/>
          <w:lang w:val="kk-KZ"/>
        </w:rPr>
        <w:t>________________________________________________________        ______________</w:t>
      </w:r>
    </w:p>
    <w:p w14:paraId="2ED5BE5D" w14:textId="77777777" w:rsidR="00DF4475" w:rsidRPr="000A737D" w:rsidRDefault="00DF4475" w:rsidP="00DF4475">
      <w:pPr>
        <w:tabs>
          <w:tab w:val="left" w:pos="2179"/>
        </w:tabs>
        <w:jc w:val="center"/>
        <w:rPr>
          <w:color w:val="3333CC"/>
          <w:sz w:val="22"/>
          <w:szCs w:val="22"/>
        </w:rPr>
      </w:pPr>
      <w:r w:rsidRPr="000A737D">
        <w:rPr>
          <w:i/>
          <w:color w:val="3333CC"/>
          <w:sz w:val="22"/>
          <w:szCs w:val="22"/>
        </w:rPr>
        <w:t xml:space="preserve"> (</w:t>
      </w:r>
      <w:r w:rsidRPr="000A737D">
        <w:rPr>
          <w:i/>
          <w:color w:val="3333CC"/>
          <w:sz w:val="22"/>
          <w:szCs w:val="22"/>
          <w:lang w:val="kk-KZ"/>
        </w:rPr>
        <w:t>аты-жөні толығымен/</w:t>
      </w:r>
      <w:r w:rsidRPr="000A737D">
        <w:rPr>
          <w:i/>
          <w:color w:val="3333CC"/>
          <w:sz w:val="22"/>
          <w:szCs w:val="22"/>
        </w:rPr>
        <w:t xml:space="preserve">ФИО </w:t>
      </w:r>
      <w:proofErr w:type="gramStart"/>
      <w:r w:rsidRPr="000A737D">
        <w:rPr>
          <w:i/>
          <w:color w:val="3333CC"/>
          <w:sz w:val="22"/>
          <w:szCs w:val="22"/>
        </w:rPr>
        <w:t xml:space="preserve">полностью)   </w:t>
      </w:r>
      <w:proofErr w:type="gramEnd"/>
      <w:r w:rsidRPr="000A737D">
        <w:rPr>
          <w:i/>
          <w:color w:val="3333CC"/>
          <w:sz w:val="22"/>
          <w:szCs w:val="22"/>
        </w:rPr>
        <w:t xml:space="preserve">                                                     (</w:t>
      </w:r>
      <w:r w:rsidRPr="000A737D">
        <w:rPr>
          <w:i/>
          <w:color w:val="3333CC"/>
          <w:sz w:val="22"/>
          <w:szCs w:val="22"/>
          <w:lang w:val="kk-KZ"/>
        </w:rPr>
        <w:t>қолы/</w:t>
      </w:r>
      <w:r w:rsidRPr="000A737D">
        <w:rPr>
          <w:i/>
          <w:color w:val="3333CC"/>
          <w:sz w:val="22"/>
          <w:szCs w:val="22"/>
        </w:rPr>
        <w:t>подпись)</w:t>
      </w:r>
    </w:p>
    <w:p w14:paraId="431B9B4E" w14:textId="77777777" w:rsidR="00DF4475" w:rsidRPr="000A737D" w:rsidRDefault="00DF4475" w:rsidP="00DF4475">
      <w:pPr>
        <w:jc w:val="center"/>
        <w:rPr>
          <w:bCs/>
          <w:color w:val="3333CC"/>
          <w:sz w:val="22"/>
          <w:szCs w:val="22"/>
        </w:rPr>
      </w:pPr>
    </w:p>
    <w:p w14:paraId="1521DC8D" w14:textId="77777777" w:rsidR="00DF4475" w:rsidRPr="000A737D" w:rsidRDefault="00DF4475" w:rsidP="00DF4475">
      <w:pPr>
        <w:tabs>
          <w:tab w:val="left" w:pos="3119"/>
        </w:tabs>
        <w:jc w:val="center"/>
        <w:rPr>
          <w:i/>
          <w:sz w:val="22"/>
          <w:szCs w:val="22"/>
        </w:rPr>
      </w:pPr>
    </w:p>
    <w:p w14:paraId="4F16BF33" w14:textId="77777777" w:rsidR="00DF4475" w:rsidRPr="000A737D" w:rsidRDefault="00DF4475" w:rsidP="00DF4475">
      <w:pPr>
        <w:tabs>
          <w:tab w:val="left" w:pos="3119"/>
        </w:tabs>
        <w:jc w:val="center"/>
        <w:rPr>
          <w:b/>
          <w:sz w:val="22"/>
          <w:szCs w:val="22"/>
          <w:lang w:val="kk-KZ"/>
        </w:rPr>
      </w:pPr>
      <w:r w:rsidRPr="000A737D">
        <w:rPr>
          <w:b/>
          <w:color w:val="0000FF"/>
          <w:sz w:val="22"/>
          <w:szCs w:val="22"/>
          <w:lang w:val="kk-KZ"/>
        </w:rPr>
        <w:t>Қосалқы заемшының атынан / От Созаемщика</w:t>
      </w:r>
      <w:r w:rsidRPr="000A737D">
        <w:rPr>
          <w:b/>
          <w:sz w:val="22"/>
          <w:szCs w:val="22"/>
        </w:rPr>
        <w:t xml:space="preserve"> </w:t>
      </w:r>
    </w:p>
    <w:p w14:paraId="36B1E749" w14:textId="77777777" w:rsidR="00DF4475" w:rsidRPr="000A737D" w:rsidRDefault="00DF4475" w:rsidP="00DF4475">
      <w:pPr>
        <w:tabs>
          <w:tab w:val="left" w:pos="3119"/>
        </w:tabs>
        <w:jc w:val="center"/>
        <w:rPr>
          <w:color w:val="0000FF"/>
          <w:sz w:val="22"/>
          <w:szCs w:val="22"/>
          <w:lang w:val="kk-KZ"/>
        </w:rPr>
      </w:pPr>
      <w:r w:rsidRPr="000A737D">
        <w:rPr>
          <w:color w:val="0000FF"/>
          <w:sz w:val="22"/>
          <w:szCs w:val="22"/>
          <w:lang w:val="kk-KZ"/>
        </w:rPr>
        <w:t>________________________________________________________        ______________</w:t>
      </w:r>
    </w:p>
    <w:p w14:paraId="6202BA9A" w14:textId="77777777" w:rsidR="00DF4475" w:rsidRPr="000A737D" w:rsidRDefault="00DF4475" w:rsidP="00DF4475">
      <w:pPr>
        <w:tabs>
          <w:tab w:val="left" w:pos="2179"/>
        </w:tabs>
        <w:jc w:val="center"/>
        <w:rPr>
          <w:color w:val="0000FF"/>
          <w:sz w:val="22"/>
          <w:szCs w:val="22"/>
        </w:rPr>
      </w:pPr>
      <w:r w:rsidRPr="000A737D">
        <w:rPr>
          <w:i/>
          <w:color w:val="0000FF"/>
          <w:sz w:val="22"/>
          <w:szCs w:val="22"/>
        </w:rPr>
        <w:t>(</w:t>
      </w:r>
      <w:r w:rsidRPr="000A737D">
        <w:rPr>
          <w:i/>
          <w:color w:val="0000FF"/>
          <w:sz w:val="22"/>
          <w:szCs w:val="22"/>
          <w:lang w:val="kk-KZ"/>
        </w:rPr>
        <w:t>аты-жөні толығымен/</w:t>
      </w:r>
      <w:r w:rsidRPr="000A737D">
        <w:rPr>
          <w:i/>
          <w:color w:val="0000FF"/>
          <w:sz w:val="22"/>
          <w:szCs w:val="22"/>
        </w:rPr>
        <w:t xml:space="preserve">ФИО </w:t>
      </w:r>
      <w:proofErr w:type="gramStart"/>
      <w:r w:rsidRPr="000A737D">
        <w:rPr>
          <w:i/>
          <w:color w:val="0000FF"/>
          <w:sz w:val="22"/>
          <w:szCs w:val="22"/>
        </w:rPr>
        <w:t xml:space="preserve">полностью)   </w:t>
      </w:r>
      <w:proofErr w:type="gramEnd"/>
      <w:r w:rsidRPr="000A737D">
        <w:rPr>
          <w:i/>
          <w:color w:val="0000FF"/>
          <w:sz w:val="22"/>
          <w:szCs w:val="22"/>
        </w:rPr>
        <w:t xml:space="preserve">                                                      (</w:t>
      </w:r>
      <w:r w:rsidRPr="000A737D">
        <w:rPr>
          <w:i/>
          <w:color w:val="0000FF"/>
          <w:sz w:val="22"/>
          <w:szCs w:val="22"/>
          <w:lang w:val="kk-KZ"/>
        </w:rPr>
        <w:t>қолы/</w:t>
      </w:r>
      <w:r w:rsidRPr="000A737D">
        <w:rPr>
          <w:i/>
          <w:color w:val="0000FF"/>
          <w:sz w:val="22"/>
          <w:szCs w:val="22"/>
        </w:rPr>
        <w:t>подпись)</w:t>
      </w:r>
    </w:p>
    <w:p w14:paraId="1DBD930B" w14:textId="77777777" w:rsidR="00DF4475" w:rsidRPr="000A737D" w:rsidRDefault="00DF4475" w:rsidP="00DF4475">
      <w:pPr>
        <w:jc w:val="center"/>
        <w:rPr>
          <w:bCs/>
          <w:sz w:val="22"/>
          <w:szCs w:val="22"/>
          <w:lang w:val="kk-KZ"/>
        </w:rPr>
      </w:pPr>
      <w:r w:rsidRPr="000A737D">
        <w:rPr>
          <w:bCs/>
          <w:color w:val="0000FF"/>
          <w:sz w:val="22"/>
          <w:szCs w:val="22"/>
          <w:lang w:val="kk-KZ"/>
        </w:rPr>
        <w:t xml:space="preserve">       </w:t>
      </w:r>
    </w:p>
    <w:p w14:paraId="0F9C9498" w14:textId="77777777" w:rsidR="00DF4475" w:rsidRPr="000A737D" w:rsidRDefault="00DF4475" w:rsidP="00DF4475">
      <w:pPr>
        <w:jc w:val="center"/>
        <w:rPr>
          <w:bCs/>
          <w:color w:val="3333CC"/>
          <w:sz w:val="22"/>
          <w:szCs w:val="22"/>
        </w:rPr>
      </w:pPr>
    </w:p>
    <w:p w14:paraId="04FD46A4" w14:textId="77777777" w:rsidR="00DF4475" w:rsidRPr="000A737D" w:rsidRDefault="00DF4475" w:rsidP="00DF4475">
      <w:pPr>
        <w:jc w:val="center"/>
        <w:rPr>
          <w:i/>
          <w:sz w:val="22"/>
          <w:szCs w:val="22"/>
        </w:rPr>
      </w:pPr>
    </w:p>
    <w:p w14:paraId="038BB6A2" w14:textId="77777777" w:rsidR="00DF4475" w:rsidRPr="000A737D" w:rsidRDefault="00DF4475" w:rsidP="00DF4475">
      <w:pPr>
        <w:jc w:val="center"/>
        <w:rPr>
          <w:i/>
          <w:sz w:val="22"/>
          <w:szCs w:val="22"/>
        </w:rPr>
      </w:pPr>
    </w:p>
    <w:p w14:paraId="21EA090B" w14:textId="77777777" w:rsidR="0031677C" w:rsidRPr="00022460" w:rsidRDefault="000A2065" w:rsidP="00B2394D">
      <w:pPr>
        <w:tabs>
          <w:tab w:val="left" w:pos="993"/>
        </w:tabs>
        <w:ind w:left="360"/>
        <w:jc w:val="both"/>
        <w:rPr>
          <w:b/>
          <w:i/>
          <w:color w:val="FF0000"/>
          <w:sz w:val="22"/>
          <w:szCs w:val="22"/>
          <w:u w:val="single"/>
          <w:lang w:val="kk-KZ"/>
        </w:rPr>
      </w:pPr>
      <w:r w:rsidRPr="000A737D">
        <w:rPr>
          <w:b/>
          <w:i/>
          <w:color w:val="FF0000"/>
          <w:sz w:val="22"/>
          <w:u w:val="single"/>
          <w:lang w:val="kk-KZ" w:eastAsia="kk-KZ"/>
        </w:rPr>
        <w:t>Шартты жасасқан кезде курсивпен/қызыл/көк түспен белгіленген қажет емес тармақтарды, түсініктемелерді алып тастау қажет</w:t>
      </w:r>
      <w:r w:rsidRPr="000A737D">
        <w:rPr>
          <w:b/>
          <w:i/>
          <w:color w:val="FF0000"/>
          <w:sz w:val="22"/>
          <w:szCs w:val="22"/>
          <w:u w:val="single"/>
          <w:lang w:val="kk-KZ"/>
        </w:rPr>
        <w:t xml:space="preserve"> / При заключении Договора не нужные пункты, комментариии, выделенные курсивом/красным/синим  цветом, необходимо удалить</w:t>
      </w:r>
      <w:r w:rsidR="00DF4475" w:rsidRPr="000A737D">
        <w:rPr>
          <w:b/>
          <w:i/>
          <w:color w:val="FF0000"/>
          <w:sz w:val="22"/>
          <w:szCs w:val="22"/>
          <w:u w:val="single"/>
          <w:lang w:val="kk-KZ"/>
        </w:rPr>
        <w:t>.</w:t>
      </w:r>
    </w:p>
    <w:p w14:paraId="2A69BA92" w14:textId="77777777" w:rsidR="0031677C" w:rsidRPr="00022460" w:rsidRDefault="0031677C" w:rsidP="0031677C">
      <w:pPr>
        <w:rPr>
          <w:b/>
          <w:i/>
          <w:color w:val="FF0000"/>
          <w:sz w:val="22"/>
          <w:szCs w:val="22"/>
          <w:u w:val="single"/>
          <w:lang w:val="kk-KZ"/>
        </w:rPr>
      </w:pPr>
    </w:p>
    <w:p w14:paraId="35274922" w14:textId="77777777" w:rsidR="0031677C" w:rsidRPr="00022460" w:rsidRDefault="0031677C" w:rsidP="0031677C">
      <w:pPr>
        <w:rPr>
          <w:b/>
          <w:i/>
          <w:color w:val="FF0000"/>
          <w:sz w:val="22"/>
          <w:szCs w:val="22"/>
          <w:u w:val="single"/>
          <w:lang w:val="kk-KZ"/>
        </w:rPr>
      </w:pPr>
    </w:p>
    <w:p w14:paraId="3F2D6BE0" w14:textId="77777777" w:rsidR="0031677C" w:rsidRPr="00022460" w:rsidRDefault="0031677C" w:rsidP="0031677C">
      <w:pPr>
        <w:rPr>
          <w:b/>
          <w:i/>
          <w:color w:val="FF0000"/>
          <w:sz w:val="22"/>
          <w:szCs w:val="22"/>
          <w:u w:val="single"/>
          <w:lang w:val="kk-KZ"/>
        </w:rPr>
      </w:pPr>
    </w:p>
    <w:p w14:paraId="4C905800" w14:textId="77777777" w:rsidR="0031677C" w:rsidRPr="00022460" w:rsidRDefault="0031677C" w:rsidP="0031677C">
      <w:pPr>
        <w:rPr>
          <w:b/>
          <w:i/>
          <w:color w:val="FF0000"/>
          <w:sz w:val="22"/>
          <w:szCs w:val="22"/>
          <w:u w:val="single"/>
          <w:lang w:val="kk-KZ"/>
        </w:rPr>
      </w:pPr>
    </w:p>
    <w:p w14:paraId="588CD9DB" w14:textId="77777777" w:rsidR="0031677C" w:rsidRPr="00022460" w:rsidRDefault="0031677C" w:rsidP="0031677C">
      <w:pPr>
        <w:rPr>
          <w:b/>
          <w:i/>
          <w:color w:val="FF0000"/>
          <w:sz w:val="22"/>
          <w:szCs w:val="22"/>
          <w:u w:val="single"/>
          <w:lang w:val="kk-KZ"/>
        </w:rPr>
      </w:pPr>
    </w:p>
    <w:p w14:paraId="2E8E88F1" w14:textId="77777777" w:rsidR="0031677C" w:rsidRPr="00022460" w:rsidRDefault="0031677C" w:rsidP="0031677C">
      <w:pPr>
        <w:rPr>
          <w:b/>
          <w:i/>
          <w:color w:val="FF0000"/>
          <w:sz w:val="22"/>
          <w:szCs w:val="22"/>
          <w:u w:val="single"/>
          <w:lang w:val="kk-KZ"/>
        </w:rPr>
      </w:pPr>
    </w:p>
    <w:p w14:paraId="2D284BFC" w14:textId="77777777" w:rsidR="0031677C" w:rsidRPr="00022460" w:rsidRDefault="0031677C" w:rsidP="0031677C">
      <w:pPr>
        <w:rPr>
          <w:b/>
          <w:i/>
          <w:color w:val="FF0000"/>
          <w:sz w:val="22"/>
          <w:szCs w:val="22"/>
          <w:u w:val="single"/>
          <w:lang w:val="kk-KZ"/>
        </w:rPr>
      </w:pPr>
    </w:p>
    <w:p w14:paraId="7DF7D27E" w14:textId="77777777" w:rsidR="0031677C" w:rsidRPr="00022460" w:rsidRDefault="0031677C" w:rsidP="0031677C">
      <w:pPr>
        <w:rPr>
          <w:b/>
          <w:i/>
          <w:color w:val="FF0000"/>
          <w:sz w:val="22"/>
          <w:szCs w:val="22"/>
          <w:u w:val="single"/>
          <w:lang w:val="kk-KZ"/>
        </w:rPr>
      </w:pPr>
    </w:p>
    <w:p w14:paraId="275324B6" w14:textId="77777777" w:rsidR="0031677C" w:rsidRPr="00022460" w:rsidRDefault="0031677C" w:rsidP="0031677C">
      <w:pPr>
        <w:rPr>
          <w:b/>
          <w:i/>
          <w:color w:val="FF0000"/>
          <w:sz w:val="22"/>
          <w:szCs w:val="22"/>
          <w:u w:val="single"/>
          <w:lang w:val="kk-KZ"/>
        </w:rPr>
      </w:pPr>
    </w:p>
    <w:p w14:paraId="3BB41430" w14:textId="77777777" w:rsidR="0031677C" w:rsidRPr="00022460" w:rsidRDefault="0031677C" w:rsidP="0031677C">
      <w:pPr>
        <w:rPr>
          <w:b/>
          <w:i/>
          <w:color w:val="FF0000"/>
          <w:sz w:val="22"/>
          <w:szCs w:val="22"/>
          <w:u w:val="single"/>
          <w:lang w:val="kk-KZ"/>
        </w:rPr>
      </w:pPr>
    </w:p>
    <w:p w14:paraId="06774684" w14:textId="77777777" w:rsidR="0031677C" w:rsidRPr="00022460" w:rsidRDefault="0031677C" w:rsidP="0031677C">
      <w:pPr>
        <w:rPr>
          <w:b/>
          <w:i/>
          <w:color w:val="FF0000"/>
          <w:sz w:val="22"/>
          <w:szCs w:val="22"/>
          <w:u w:val="single"/>
          <w:lang w:val="kk-KZ"/>
        </w:rPr>
      </w:pPr>
    </w:p>
    <w:p w14:paraId="28D8D799" w14:textId="77777777" w:rsidR="0031677C" w:rsidRPr="00022460" w:rsidRDefault="0031677C" w:rsidP="0031677C">
      <w:pPr>
        <w:rPr>
          <w:b/>
          <w:i/>
          <w:color w:val="FF0000"/>
          <w:sz w:val="22"/>
          <w:szCs w:val="22"/>
          <w:u w:val="single"/>
          <w:lang w:val="kk-KZ"/>
        </w:rPr>
      </w:pPr>
    </w:p>
    <w:p w14:paraId="21D3D16A" w14:textId="77777777" w:rsidR="0031677C" w:rsidRPr="00022460" w:rsidRDefault="0031677C" w:rsidP="0031677C">
      <w:pPr>
        <w:rPr>
          <w:b/>
          <w:i/>
          <w:color w:val="FF0000"/>
          <w:sz w:val="22"/>
          <w:szCs w:val="22"/>
          <w:u w:val="single"/>
          <w:lang w:val="kk-KZ"/>
        </w:rPr>
      </w:pPr>
    </w:p>
    <w:p w14:paraId="56159843" w14:textId="77777777" w:rsidR="0031677C" w:rsidRPr="00022460" w:rsidRDefault="0031677C" w:rsidP="0031677C">
      <w:pPr>
        <w:rPr>
          <w:b/>
          <w:i/>
          <w:color w:val="FF0000"/>
          <w:sz w:val="22"/>
          <w:szCs w:val="22"/>
          <w:u w:val="single"/>
          <w:lang w:val="kk-KZ"/>
        </w:rPr>
      </w:pPr>
    </w:p>
    <w:p w14:paraId="157F2A7E" w14:textId="77777777" w:rsidR="0031677C" w:rsidRPr="00022460" w:rsidRDefault="0031677C" w:rsidP="0031677C">
      <w:pPr>
        <w:rPr>
          <w:b/>
          <w:i/>
          <w:color w:val="FF0000"/>
          <w:sz w:val="22"/>
          <w:szCs w:val="22"/>
          <w:u w:val="single"/>
          <w:lang w:val="kk-KZ"/>
        </w:rPr>
      </w:pPr>
    </w:p>
    <w:p w14:paraId="4A8DE9AE" w14:textId="77777777" w:rsidR="0031677C" w:rsidRPr="00022460" w:rsidRDefault="0031677C" w:rsidP="0031677C">
      <w:pPr>
        <w:rPr>
          <w:b/>
          <w:i/>
          <w:color w:val="FF0000"/>
          <w:sz w:val="22"/>
          <w:szCs w:val="22"/>
          <w:u w:val="single"/>
          <w:lang w:val="kk-KZ"/>
        </w:rPr>
      </w:pPr>
    </w:p>
    <w:p w14:paraId="414AA41C" w14:textId="77777777" w:rsidR="0031677C" w:rsidRPr="00022460" w:rsidRDefault="0031677C" w:rsidP="0031677C">
      <w:pPr>
        <w:rPr>
          <w:b/>
          <w:i/>
          <w:color w:val="FF0000"/>
          <w:sz w:val="22"/>
          <w:szCs w:val="22"/>
          <w:u w:val="single"/>
          <w:lang w:val="kk-KZ"/>
        </w:rPr>
      </w:pPr>
    </w:p>
    <w:p w14:paraId="67868F3A" w14:textId="77777777" w:rsidR="0031677C" w:rsidRPr="00022460" w:rsidRDefault="0031677C" w:rsidP="0031677C">
      <w:pPr>
        <w:rPr>
          <w:b/>
          <w:i/>
          <w:color w:val="FF0000"/>
          <w:sz w:val="22"/>
          <w:szCs w:val="22"/>
          <w:u w:val="single"/>
          <w:lang w:val="kk-KZ"/>
        </w:rPr>
      </w:pPr>
    </w:p>
    <w:p w14:paraId="303181BB" w14:textId="77777777" w:rsidR="0031677C" w:rsidRPr="00022460" w:rsidRDefault="0031677C" w:rsidP="0031677C">
      <w:pPr>
        <w:rPr>
          <w:b/>
          <w:i/>
          <w:color w:val="FF0000"/>
          <w:sz w:val="22"/>
          <w:szCs w:val="22"/>
          <w:u w:val="single"/>
          <w:lang w:val="kk-KZ"/>
        </w:rPr>
      </w:pPr>
    </w:p>
    <w:p w14:paraId="764ABEB8" w14:textId="77777777" w:rsidR="0031677C" w:rsidRPr="00022460" w:rsidRDefault="0031677C" w:rsidP="0031677C">
      <w:pPr>
        <w:rPr>
          <w:b/>
          <w:i/>
          <w:color w:val="FF0000"/>
          <w:sz w:val="22"/>
          <w:szCs w:val="22"/>
          <w:u w:val="single"/>
          <w:lang w:val="kk-KZ"/>
        </w:rPr>
      </w:pPr>
    </w:p>
    <w:p w14:paraId="2C83863E" w14:textId="77777777" w:rsidR="00A53BA8" w:rsidRDefault="00A53BA8" w:rsidP="00A53BA8">
      <w:pPr>
        <w:tabs>
          <w:tab w:val="left" w:pos="993"/>
        </w:tabs>
        <w:ind w:left="360"/>
        <w:jc w:val="right"/>
        <w:rPr>
          <w:sz w:val="22"/>
          <w:szCs w:val="22"/>
          <w:lang w:val="kk-KZ"/>
        </w:rPr>
      </w:pPr>
    </w:p>
    <w:sectPr w:rsidR="00A53BA8" w:rsidSect="00925C51">
      <w:headerReference w:type="default" r:id="rId8"/>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DA22A" w14:textId="77777777" w:rsidR="00A04600" w:rsidRDefault="00A04600" w:rsidP="00A678D8">
      <w:r>
        <w:separator/>
      </w:r>
    </w:p>
  </w:endnote>
  <w:endnote w:type="continuationSeparator" w:id="0">
    <w:p w14:paraId="0E5D6FEF" w14:textId="77777777" w:rsidR="00A04600" w:rsidRDefault="00A04600" w:rsidP="00A6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09F0A" w14:textId="77777777" w:rsidR="00A04600" w:rsidRDefault="00A04600" w:rsidP="00A678D8">
      <w:r>
        <w:separator/>
      </w:r>
    </w:p>
  </w:footnote>
  <w:footnote w:type="continuationSeparator" w:id="0">
    <w:p w14:paraId="6A8DFF7F" w14:textId="77777777" w:rsidR="00A04600" w:rsidRDefault="00A04600" w:rsidP="00A6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527D" w14:textId="5ED9B708" w:rsidR="001C1055" w:rsidRDefault="00CF4708" w:rsidP="001C1055">
    <w:pPr>
      <w:pStyle w:val="af5"/>
      <w:ind w:left="-851"/>
      <w:jc w:val="center"/>
      <w:rPr>
        <w:i/>
        <w:sz w:val="18"/>
        <w:szCs w:val="18"/>
      </w:rPr>
    </w:pPr>
    <w:r>
      <w:rPr>
        <w:i/>
        <w:iCs/>
        <w:sz w:val="18"/>
        <w:szCs w:val="18"/>
        <w:lang w:val="kk-KZ"/>
      </w:rPr>
      <w:t xml:space="preserve">                  </w:t>
    </w:r>
    <w:r>
      <w:rPr>
        <w:i/>
        <w:iCs/>
        <w:sz w:val="18"/>
        <w:szCs w:val="18"/>
        <w:lang w:val="kk-KZ"/>
      </w:rPr>
      <w:t xml:space="preserve">Басқарманың </w:t>
    </w:r>
    <w:r w:rsidR="001004C5">
      <w:rPr>
        <w:i/>
        <w:iCs/>
        <w:sz w:val="18"/>
        <w:szCs w:val="18"/>
        <w:lang w:val="kk-KZ"/>
      </w:rPr>
      <w:t>24</w:t>
    </w:r>
    <w:r w:rsidR="001C1055">
      <w:rPr>
        <w:i/>
        <w:iCs/>
        <w:sz w:val="18"/>
        <w:szCs w:val="18"/>
      </w:rPr>
      <w:t>.</w:t>
    </w:r>
    <w:r w:rsidR="001004C5">
      <w:rPr>
        <w:i/>
        <w:iCs/>
        <w:sz w:val="18"/>
        <w:szCs w:val="18"/>
      </w:rPr>
      <w:t>06</w:t>
    </w:r>
    <w:r w:rsidR="001C1055">
      <w:rPr>
        <w:i/>
        <w:iCs/>
        <w:sz w:val="18"/>
        <w:szCs w:val="18"/>
      </w:rPr>
      <w:t>.</w:t>
    </w:r>
    <w:r w:rsidR="001004C5">
      <w:rPr>
        <w:i/>
        <w:iCs/>
        <w:sz w:val="18"/>
        <w:szCs w:val="18"/>
      </w:rPr>
      <w:t>202</w:t>
    </w:r>
    <w:r w:rsidR="001004C5">
      <w:rPr>
        <w:i/>
        <w:iCs/>
        <w:sz w:val="18"/>
        <w:szCs w:val="18"/>
      </w:rPr>
      <w:t>6</w:t>
    </w:r>
    <w:r w:rsidR="001004C5">
      <w:rPr>
        <w:i/>
        <w:iCs/>
        <w:sz w:val="18"/>
        <w:szCs w:val="18"/>
        <w:lang w:val="kk-KZ"/>
      </w:rPr>
      <w:t>ж</w:t>
    </w:r>
    <w:r w:rsidR="001C1055">
      <w:rPr>
        <w:i/>
        <w:iCs/>
        <w:sz w:val="18"/>
        <w:szCs w:val="18"/>
        <w:lang w:val="kk-KZ"/>
      </w:rPr>
      <w:t>. №</w:t>
    </w:r>
    <w:r w:rsidR="001004C5">
      <w:rPr>
        <w:i/>
        <w:iCs/>
        <w:sz w:val="18"/>
        <w:szCs w:val="18"/>
      </w:rPr>
      <w:t>35</w:t>
    </w:r>
    <w:r w:rsidR="001004C5">
      <w:rPr>
        <w:i/>
        <w:iCs/>
        <w:sz w:val="18"/>
        <w:szCs w:val="18"/>
      </w:rPr>
      <w:t xml:space="preserve"> </w:t>
    </w:r>
    <w:r w:rsidR="001C1055">
      <w:rPr>
        <w:i/>
        <w:iCs/>
        <w:sz w:val="18"/>
        <w:szCs w:val="18"/>
        <w:lang w:val="kk-KZ"/>
      </w:rPr>
      <w:t>шешімімен бекітілді</w:t>
    </w:r>
    <w:r w:rsidR="001C1055">
      <w:rPr>
        <w:i/>
        <w:sz w:val="18"/>
        <w:szCs w:val="18"/>
      </w:rPr>
      <w:t>/ Утверждено решением Правления №</w:t>
    </w:r>
    <w:r w:rsidR="001004C5">
      <w:rPr>
        <w:i/>
        <w:sz w:val="18"/>
        <w:szCs w:val="18"/>
      </w:rPr>
      <w:t>35</w:t>
    </w:r>
    <w:r w:rsidR="001C1055">
      <w:rPr>
        <w:i/>
        <w:sz w:val="18"/>
        <w:szCs w:val="18"/>
      </w:rPr>
      <w:t xml:space="preserve">от </w:t>
    </w:r>
    <w:r w:rsidR="001004C5">
      <w:rPr>
        <w:i/>
        <w:sz w:val="18"/>
        <w:szCs w:val="18"/>
      </w:rPr>
      <w:t>24</w:t>
    </w:r>
    <w:r w:rsidR="001C1055">
      <w:rPr>
        <w:i/>
        <w:sz w:val="18"/>
        <w:szCs w:val="18"/>
      </w:rPr>
      <w:t>.</w:t>
    </w:r>
    <w:r w:rsidR="001004C5">
      <w:rPr>
        <w:i/>
        <w:sz w:val="18"/>
        <w:szCs w:val="18"/>
      </w:rPr>
      <w:t>06</w:t>
    </w:r>
    <w:r w:rsidR="001C1055">
      <w:rPr>
        <w:i/>
        <w:sz w:val="18"/>
        <w:szCs w:val="18"/>
      </w:rPr>
      <w:t>.</w:t>
    </w:r>
    <w:r w:rsidR="001004C5">
      <w:rPr>
        <w:i/>
        <w:sz w:val="18"/>
        <w:szCs w:val="18"/>
      </w:rPr>
      <w:t>202</w:t>
    </w:r>
    <w:r w:rsidR="001004C5">
      <w:rPr>
        <w:i/>
        <w:sz w:val="18"/>
        <w:szCs w:val="18"/>
      </w:rPr>
      <w:t>6</w:t>
    </w:r>
    <w:r w:rsidR="001004C5">
      <w:rPr>
        <w:i/>
        <w:sz w:val="18"/>
        <w:szCs w:val="18"/>
      </w:rPr>
      <w:t>г</w:t>
    </w:r>
    <w:r w:rsidR="001C1055">
      <w:rPr>
        <w:i/>
        <w:sz w:val="18"/>
        <w:szCs w:val="18"/>
      </w:rPr>
      <w:t>.</w:t>
    </w:r>
  </w:p>
  <w:p w14:paraId="710DA83B" w14:textId="09FCBB01" w:rsidR="00A8654B" w:rsidRPr="00D55E8D" w:rsidRDefault="00A8654B" w:rsidP="00CF4A74">
    <w:pPr>
      <w:pStyle w:val="af5"/>
      <w:jc w:val="center"/>
      <w:rPr>
        <w:i/>
        <w:iCs/>
        <w:sz w:val="18"/>
        <w:szCs w:val="18"/>
        <w:lang w:val="kk-KZ"/>
      </w:rPr>
    </w:pPr>
    <w:r w:rsidRPr="00D55E8D">
      <w:rPr>
        <w:i/>
        <w:iCs/>
        <w:sz w:val="18"/>
        <w:szCs w:val="18"/>
        <w:lang w:val="kk-KZ"/>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609A"/>
    <w:multiLevelType w:val="multilevel"/>
    <w:tmpl w:val="7E4E16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54547A"/>
    <w:multiLevelType w:val="hybridMultilevel"/>
    <w:tmpl w:val="A6F6D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310EB0"/>
    <w:multiLevelType w:val="multilevel"/>
    <w:tmpl w:val="E79257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53E364CA"/>
    <w:multiLevelType w:val="hybridMultilevel"/>
    <w:tmpl w:val="0B422026"/>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F702571"/>
    <w:multiLevelType w:val="hybridMultilevel"/>
    <w:tmpl w:val="0DDADA60"/>
    <w:lvl w:ilvl="0" w:tplc="C1F8BE2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679C06A0"/>
    <w:multiLevelType w:val="multilevel"/>
    <w:tmpl w:val="D37E3F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7DF1DDB"/>
    <w:multiLevelType w:val="hybridMultilevel"/>
    <w:tmpl w:val="1F0C7C48"/>
    <w:lvl w:ilvl="0" w:tplc="314814E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8145FDF"/>
    <w:multiLevelType w:val="hybridMultilevel"/>
    <w:tmpl w:val="2CE83F7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2"/>
  </w:num>
  <w:num w:numId="5">
    <w:abstractNumId w:val="3"/>
  </w:num>
  <w:num w:numId="6">
    <w:abstractNumId w:val="7"/>
  </w:num>
  <w:num w:numId="7">
    <w:abstractNumId w:val="6"/>
  </w:num>
  <w:num w:numId="8">
    <w:abstractNumId w:val="2"/>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D8"/>
    <w:rsid w:val="00003221"/>
    <w:rsid w:val="0000670E"/>
    <w:rsid w:val="0001646F"/>
    <w:rsid w:val="000404B0"/>
    <w:rsid w:val="00042EB9"/>
    <w:rsid w:val="000460C3"/>
    <w:rsid w:val="0005581E"/>
    <w:rsid w:val="000672F5"/>
    <w:rsid w:val="00074C1A"/>
    <w:rsid w:val="000A2065"/>
    <w:rsid w:val="000A737D"/>
    <w:rsid w:val="000B5BFA"/>
    <w:rsid w:val="000C17FB"/>
    <w:rsid w:val="000E0E09"/>
    <w:rsid w:val="000E35AC"/>
    <w:rsid w:val="000E4949"/>
    <w:rsid w:val="000F6474"/>
    <w:rsid w:val="00100496"/>
    <w:rsid w:val="001004C5"/>
    <w:rsid w:val="00106B3E"/>
    <w:rsid w:val="00110350"/>
    <w:rsid w:val="00115C2F"/>
    <w:rsid w:val="00126430"/>
    <w:rsid w:val="001278AB"/>
    <w:rsid w:val="001329BD"/>
    <w:rsid w:val="00137AF2"/>
    <w:rsid w:val="00140444"/>
    <w:rsid w:val="001463A4"/>
    <w:rsid w:val="00151202"/>
    <w:rsid w:val="001521CB"/>
    <w:rsid w:val="001530C3"/>
    <w:rsid w:val="001542DC"/>
    <w:rsid w:val="00170452"/>
    <w:rsid w:val="00170462"/>
    <w:rsid w:val="00174BBD"/>
    <w:rsid w:val="00180256"/>
    <w:rsid w:val="001828E5"/>
    <w:rsid w:val="00187959"/>
    <w:rsid w:val="001A04E4"/>
    <w:rsid w:val="001A2F6A"/>
    <w:rsid w:val="001B14D4"/>
    <w:rsid w:val="001C1055"/>
    <w:rsid w:val="001D14A7"/>
    <w:rsid w:val="001F61ED"/>
    <w:rsid w:val="00204BC9"/>
    <w:rsid w:val="002063A6"/>
    <w:rsid w:val="002136CD"/>
    <w:rsid w:val="00220D6F"/>
    <w:rsid w:val="00221B08"/>
    <w:rsid w:val="00223A75"/>
    <w:rsid w:val="0022737A"/>
    <w:rsid w:val="0022742F"/>
    <w:rsid w:val="00235CB5"/>
    <w:rsid w:val="0025274E"/>
    <w:rsid w:val="002536B3"/>
    <w:rsid w:val="00256C0C"/>
    <w:rsid w:val="002630A9"/>
    <w:rsid w:val="00264344"/>
    <w:rsid w:val="002746B4"/>
    <w:rsid w:val="00274F22"/>
    <w:rsid w:val="0028142D"/>
    <w:rsid w:val="0029065B"/>
    <w:rsid w:val="00295383"/>
    <w:rsid w:val="00295CEF"/>
    <w:rsid w:val="002A6BCF"/>
    <w:rsid w:val="002B7BBC"/>
    <w:rsid w:val="002C226A"/>
    <w:rsid w:val="002C6B30"/>
    <w:rsid w:val="002C7185"/>
    <w:rsid w:val="002D1F58"/>
    <w:rsid w:val="002D5C0A"/>
    <w:rsid w:val="002D7239"/>
    <w:rsid w:val="002F5E37"/>
    <w:rsid w:val="002F65BA"/>
    <w:rsid w:val="002F6F9C"/>
    <w:rsid w:val="00304A76"/>
    <w:rsid w:val="00310D47"/>
    <w:rsid w:val="0031677C"/>
    <w:rsid w:val="003317EF"/>
    <w:rsid w:val="0033293A"/>
    <w:rsid w:val="00335C41"/>
    <w:rsid w:val="00337AE7"/>
    <w:rsid w:val="00340980"/>
    <w:rsid w:val="00350C60"/>
    <w:rsid w:val="003529D8"/>
    <w:rsid w:val="003603FF"/>
    <w:rsid w:val="00366C7F"/>
    <w:rsid w:val="00367AFA"/>
    <w:rsid w:val="00372CDA"/>
    <w:rsid w:val="00374412"/>
    <w:rsid w:val="0037773C"/>
    <w:rsid w:val="003801E8"/>
    <w:rsid w:val="00380C89"/>
    <w:rsid w:val="00385292"/>
    <w:rsid w:val="00385858"/>
    <w:rsid w:val="0038741B"/>
    <w:rsid w:val="00387532"/>
    <w:rsid w:val="00390A48"/>
    <w:rsid w:val="00390E9A"/>
    <w:rsid w:val="003969D1"/>
    <w:rsid w:val="003A19AE"/>
    <w:rsid w:val="003A5B62"/>
    <w:rsid w:val="003A6381"/>
    <w:rsid w:val="003A6CC0"/>
    <w:rsid w:val="003B2192"/>
    <w:rsid w:val="003C0D0C"/>
    <w:rsid w:val="003D11D5"/>
    <w:rsid w:val="003D5AA6"/>
    <w:rsid w:val="003E15AE"/>
    <w:rsid w:val="003E1ABA"/>
    <w:rsid w:val="003E30A2"/>
    <w:rsid w:val="003E45E0"/>
    <w:rsid w:val="003F2BCF"/>
    <w:rsid w:val="00401A7E"/>
    <w:rsid w:val="00411E4D"/>
    <w:rsid w:val="004152D8"/>
    <w:rsid w:val="004157B2"/>
    <w:rsid w:val="00416A84"/>
    <w:rsid w:val="00420BE4"/>
    <w:rsid w:val="0042340A"/>
    <w:rsid w:val="00435EA7"/>
    <w:rsid w:val="00445E0E"/>
    <w:rsid w:val="004602F4"/>
    <w:rsid w:val="00472185"/>
    <w:rsid w:val="00475850"/>
    <w:rsid w:val="004834A6"/>
    <w:rsid w:val="004869BC"/>
    <w:rsid w:val="0049172B"/>
    <w:rsid w:val="004A117B"/>
    <w:rsid w:val="004A160E"/>
    <w:rsid w:val="004A243F"/>
    <w:rsid w:val="004A3033"/>
    <w:rsid w:val="004B028E"/>
    <w:rsid w:val="004B7F70"/>
    <w:rsid w:val="004C32F7"/>
    <w:rsid w:val="004D0C05"/>
    <w:rsid w:val="004E26D7"/>
    <w:rsid w:val="004E3F7A"/>
    <w:rsid w:val="004F15EB"/>
    <w:rsid w:val="004F49C7"/>
    <w:rsid w:val="004F5F4C"/>
    <w:rsid w:val="004F6753"/>
    <w:rsid w:val="004F7134"/>
    <w:rsid w:val="005027E7"/>
    <w:rsid w:val="00506C76"/>
    <w:rsid w:val="0051791C"/>
    <w:rsid w:val="0053500C"/>
    <w:rsid w:val="00543CB4"/>
    <w:rsid w:val="005449AA"/>
    <w:rsid w:val="00544D7B"/>
    <w:rsid w:val="00545239"/>
    <w:rsid w:val="005517CA"/>
    <w:rsid w:val="00563366"/>
    <w:rsid w:val="005650D9"/>
    <w:rsid w:val="00566D04"/>
    <w:rsid w:val="00580ABF"/>
    <w:rsid w:val="00586C11"/>
    <w:rsid w:val="005906B6"/>
    <w:rsid w:val="00595558"/>
    <w:rsid w:val="005A3EEC"/>
    <w:rsid w:val="005B4FA9"/>
    <w:rsid w:val="005B76FA"/>
    <w:rsid w:val="005C2B49"/>
    <w:rsid w:val="005D1195"/>
    <w:rsid w:val="005E08C5"/>
    <w:rsid w:val="005E237D"/>
    <w:rsid w:val="005E2ED4"/>
    <w:rsid w:val="005E3600"/>
    <w:rsid w:val="005E53EC"/>
    <w:rsid w:val="005F002F"/>
    <w:rsid w:val="00601B57"/>
    <w:rsid w:val="006113FA"/>
    <w:rsid w:val="00621668"/>
    <w:rsid w:val="00622683"/>
    <w:rsid w:val="00622E9B"/>
    <w:rsid w:val="0063194B"/>
    <w:rsid w:val="006351BA"/>
    <w:rsid w:val="0063591A"/>
    <w:rsid w:val="0063783C"/>
    <w:rsid w:val="006405F9"/>
    <w:rsid w:val="00662B53"/>
    <w:rsid w:val="00685B47"/>
    <w:rsid w:val="00686C1B"/>
    <w:rsid w:val="006921B4"/>
    <w:rsid w:val="006A6F7D"/>
    <w:rsid w:val="006B2544"/>
    <w:rsid w:val="006C15D8"/>
    <w:rsid w:val="006C5130"/>
    <w:rsid w:val="006F2EC3"/>
    <w:rsid w:val="00715500"/>
    <w:rsid w:val="00717234"/>
    <w:rsid w:val="007176C6"/>
    <w:rsid w:val="00731A98"/>
    <w:rsid w:val="00732240"/>
    <w:rsid w:val="00732487"/>
    <w:rsid w:val="00732F5C"/>
    <w:rsid w:val="0075732B"/>
    <w:rsid w:val="0076757A"/>
    <w:rsid w:val="00772BF8"/>
    <w:rsid w:val="007823DC"/>
    <w:rsid w:val="00783BBB"/>
    <w:rsid w:val="0078494E"/>
    <w:rsid w:val="00792908"/>
    <w:rsid w:val="007944F3"/>
    <w:rsid w:val="007B144A"/>
    <w:rsid w:val="007C1689"/>
    <w:rsid w:val="007C70E0"/>
    <w:rsid w:val="007E4952"/>
    <w:rsid w:val="007E67B6"/>
    <w:rsid w:val="007F201A"/>
    <w:rsid w:val="007F52D7"/>
    <w:rsid w:val="008012DC"/>
    <w:rsid w:val="0080136D"/>
    <w:rsid w:val="00805D69"/>
    <w:rsid w:val="00807072"/>
    <w:rsid w:val="00814736"/>
    <w:rsid w:val="0081603D"/>
    <w:rsid w:val="0083004F"/>
    <w:rsid w:val="00830347"/>
    <w:rsid w:val="0083051A"/>
    <w:rsid w:val="00845EB3"/>
    <w:rsid w:val="0085305B"/>
    <w:rsid w:val="00864507"/>
    <w:rsid w:val="00874315"/>
    <w:rsid w:val="00882593"/>
    <w:rsid w:val="00882870"/>
    <w:rsid w:val="00886702"/>
    <w:rsid w:val="00891A80"/>
    <w:rsid w:val="008974B2"/>
    <w:rsid w:val="008A041D"/>
    <w:rsid w:val="008A3B03"/>
    <w:rsid w:val="008A4DAC"/>
    <w:rsid w:val="008A7AAF"/>
    <w:rsid w:val="008B1F5D"/>
    <w:rsid w:val="008B59BE"/>
    <w:rsid w:val="008B708F"/>
    <w:rsid w:val="008C3BD5"/>
    <w:rsid w:val="008D3696"/>
    <w:rsid w:val="008F387C"/>
    <w:rsid w:val="008F54F1"/>
    <w:rsid w:val="00901C34"/>
    <w:rsid w:val="009039F1"/>
    <w:rsid w:val="009071A3"/>
    <w:rsid w:val="00911E34"/>
    <w:rsid w:val="0091506A"/>
    <w:rsid w:val="00917D7B"/>
    <w:rsid w:val="00922C19"/>
    <w:rsid w:val="00925C51"/>
    <w:rsid w:val="009269B2"/>
    <w:rsid w:val="0093117C"/>
    <w:rsid w:val="009339E9"/>
    <w:rsid w:val="0094106F"/>
    <w:rsid w:val="00943683"/>
    <w:rsid w:val="00944AB2"/>
    <w:rsid w:val="00946995"/>
    <w:rsid w:val="00951963"/>
    <w:rsid w:val="00971B18"/>
    <w:rsid w:val="00985101"/>
    <w:rsid w:val="00987AD6"/>
    <w:rsid w:val="009923E7"/>
    <w:rsid w:val="009A4A6C"/>
    <w:rsid w:val="009B0366"/>
    <w:rsid w:val="009B07FC"/>
    <w:rsid w:val="009C4CB8"/>
    <w:rsid w:val="009C5481"/>
    <w:rsid w:val="009C5B97"/>
    <w:rsid w:val="009D155E"/>
    <w:rsid w:val="009D47C8"/>
    <w:rsid w:val="009E33AB"/>
    <w:rsid w:val="009E35A8"/>
    <w:rsid w:val="009F1C7D"/>
    <w:rsid w:val="00A004FE"/>
    <w:rsid w:val="00A04600"/>
    <w:rsid w:val="00A12272"/>
    <w:rsid w:val="00A1684D"/>
    <w:rsid w:val="00A272BB"/>
    <w:rsid w:val="00A320B0"/>
    <w:rsid w:val="00A35335"/>
    <w:rsid w:val="00A414CE"/>
    <w:rsid w:val="00A43638"/>
    <w:rsid w:val="00A44C18"/>
    <w:rsid w:val="00A53BA8"/>
    <w:rsid w:val="00A569DE"/>
    <w:rsid w:val="00A56DC6"/>
    <w:rsid w:val="00A60F33"/>
    <w:rsid w:val="00A678D8"/>
    <w:rsid w:val="00A70C1F"/>
    <w:rsid w:val="00A7136B"/>
    <w:rsid w:val="00A73805"/>
    <w:rsid w:val="00A76385"/>
    <w:rsid w:val="00A8654B"/>
    <w:rsid w:val="00A90165"/>
    <w:rsid w:val="00A96394"/>
    <w:rsid w:val="00AA6A73"/>
    <w:rsid w:val="00AA7920"/>
    <w:rsid w:val="00AB0300"/>
    <w:rsid w:val="00AC4ADB"/>
    <w:rsid w:val="00AC6EA5"/>
    <w:rsid w:val="00AD19AB"/>
    <w:rsid w:val="00AD783B"/>
    <w:rsid w:val="00AF2312"/>
    <w:rsid w:val="00AF7697"/>
    <w:rsid w:val="00B0383C"/>
    <w:rsid w:val="00B040AC"/>
    <w:rsid w:val="00B070A4"/>
    <w:rsid w:val="00B2394D"/>
    <w:rsid w:val="00B43300"/>
    <w:rsid w:val="00B440FC"/>
    <w:rsid w:val="00B46CF3"/>
    <w:rsid w:val="00B620B0"/>
    <w:rsid w:val="00B6475C"/>
    <w:rsid w:val="00B65C31"/>
    <w:rsid w:val="00B7011E"/>
    <w:rsid w:val="00B72163"/>
    <w:rsid w:val="00B768EC"/>
    <w:rsid w:val="00B77C03"/>
    <w:rsid w:val="00B85ECB"/>
    <w:rsid w:val="00B92E9F"/>
    <w:rsid w:val="00B95A20"/>
    <w:rsid w:val="00BA3B01"/>
    <w:rsid w:val="00BB51A8"/>
    <w:rsid w:val="00BC406B"/>
    <w:rsid w:val="00BD02CB"/>
    <w:rsid w:val="00BD13D2"/>
    <w:rsid w:val="00BD28DA"/>
    <w:rsid w:val="00BD5ABF"/>
    <w:rsid w:val="00BE2654"/>
    <w:rsid w:val="00BE3980"/>
    <w:rsid w:val="00BF1AE2"/>
    <w:rsid w:val="00BF49D8"/>
    <w:rsid w:val="00C00566"/>
    <w:rsid w:val="00C07091"/>
    <w:rsid w:val="00C07DD3"/>
    <w:rsid w:val="00C114E6"/>
    <w:rsid w:val="00C22FE8"/>
    <w:rsid w:val="00C33A36"/>
    <w:rsid w:val="00C36574"/>
    <w:rsid w:val="00C37EAD"/>
    <w:rsid w:val="00C41EF9"/>
    <w:rsid w:val="00C42226"/>
    <w:rsid w:val="00C43D8A"/>
    <w:rsid w:val="00C519E3"/>
    <w:rsid w:val="00C53381"/>
    <w:rsid w:val="00C54EB4"/>
    <w:rsid w:val="00C6697B"/>
    <w:rsid w:val="00C74279"/>
    <w:rsid w:val="00C812F9"/>
    <w:rsid w:val="00C82E0F"/>
    <w:rsid w:val="00C85AD8"/>
    <w:rsid w:val="00CA484C"/>
    <w:rsid w:val="00CB1916"/>
    <w:rsid w:val="00CF1A67"/>
    <w:rsid w:val="00CF4708"/>
    <w:rsid w:val="00CF4A74"/>
    <w:rsid w:val="00CF4BEA"/>
    <w:rsid w:val="00D027C3"/>
    <w:rsid w:val="00D17B18"/>
    <w:rsid w:val="00D22DEA"/>
    <w:rsid w:val="00D24570"/>
    <w:rsid w:val="00D27A30"/>
    <w:rsid w:val="00D324AE"/>
    <w:rsid w:val="00D33385"/>
    <w:rsid w:val="00D41845"/>
    <w:rsid w:val="00D442EC"/>
    <w:rsid w:val="00D54A32"/>
    <w:rsid w:val="00D55E8D"/>
    <w:rsid w:val="00D60A0B"/>
    <w:rsid w:val="00D60B61"/>
    <w:rsid w:val="00D62033"/>
    <w:rsid w:val="00D72921"/>
    <w:rsid w:val="00D7297E"/>
    <w:rsid w:val="00D72DF3"/>
    <w:rsid w:val="00D85854"/>
    <w:rsid w:val="00D86FC3"/>
    <w:rsid w:val="00DA61B8"/>
    <w:rsid w:val="00DB0A71"/>
    <w:rsid w:val="00DB0CC2"/>
    <w:rsid w:val="00DB2CEF"/>
    <w:rsid w:val="00DC33F1"/>
    <w:rsid w:val="00DD5328"/>
    <w:rsid w:val="00DF2D49"/>
    <w:rsid w:val="00DF4475"/>
    <w:rsid w:val="00E012A2"/>
    <w:rsid w:val="00E07147"/>
    <w:rsid w:val="00E113FC"/>
    <w:rsid w:val="00E25366"/>
    <w:rsid w:val="00E31349"/>
    <w:rsid w:val="00E318B7"/>
    <w:rsid w:val="00E31B2C"/>
    <w:rsid w:val="00E42295"/>
    <w:rsid w:val="00E42E3E"/>
    <w:rsid w:val="00E43424"/>
    <w:rsid w:val="00E50F2B"/>
    <w:rsid w:val="00E6436D"/>
    <w:rsid w:val="00E73B11"/>
    <w:rsid w:val="00E82592"/>
    <w:rsid w:val="00E83A2E"/>
    <w:rsid w:val="00E85F23"/>
    <w:rsid w:val="00E87899"/>
    <w:rsid w:val="00E92E12"/>
    <w:rsid w:val="00E95CF5"/>
    <w:rsid w:val="00EA521E"/>
    <w:rsid w:val="00EB5CEF"/>
    <w:rsid w:val="00EB77A2"/>
    <w:rsid w:val="00EC0A76"/>
    <w:rsid w:val="00EC1961"/>
    <w:rsid w:val="00EC3AD7"/>
    <w:rsid w:val="00EC44CD"/>
    <w:rsid w:val="00EC4DCF"/>
    <w:rsid w:val="00ED0406"/>
    <w:rsid w:val="00EF0B19"/>
    <w:rsid w:val="00EF4D63"/>
    <w:rsid w:val="00F03E79"/>
    <w:rsid w:val="00F11B12"/>
    <w:rsid w:val="00F12659"/>
    <w:rsid w:val="00F17BC8"/>
    <w:rsid w:val="00F242B3"/>
    <w:rsid w:val="00F31483"/>
    <w:rsid w:val="00F317B7"/>
    <w:rsid w:val="00F37C77"/>
    <w:rsid w:val="00F4216A"/>
    <w:rsid w:val="00F4621D"/>
    <w:rsid w:val="00F50266"/>
    <w:rsid w:val="00F52505"/>
    <w:rsid w:val="00F542CE"/>
    <w:rsid w:val="00F60F44"/>
    <w:rsid w:val="00F63A74"/>
    <w:rsid w:val="00F6464D"/>
    <w:rsid w:val="00F71786"/>
    <w:rsid w:val="00F7518F"/>
    <w:rsid w:val="00F86355"/>
    <w:rsid w:val="00F9292F"/>
    <w:rsid w:val="00F93FB1"/>
    <w:rsid w:val="00FA286E"/>
    <w:rsid w:val="00FB1AF2"/>
    <w:rsid w:val="00FB5306"/>
    <w:rsid w:val="00FD0B1F"/>
    <w:rsid w:val="00FD13F3"/>
    <w:rsid w:val="00FE249F"/>
    <w:rsid w:val="00FF4F99"/>
    <w:rsid w:val="00FF5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9A62B"/>
  <w15:docId w15:val="{634E53EE-1942-43F0-B3E1-5D12779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5D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A484C"/>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CA484C"/>
    <w:pPr>
      <w:keepNext/>
      <w:keepLines/>
      <w:spacing w:before="200"/>
      <w:outlineLvl w:val="2"/>
    </w:pPr>
    <w:rPr>
      <w:rFonts w:asciiTheme="majorHAnsi" w:eastAsiaTheme="majorEastAsia" w:hAnsiTheme="majorHAnsi" w:cstheme="majorBidi"/>
      <w:b/>
      <w:bCs/>
      <w:color w:val="4F81BD" w:themeColor="accent1"/>
      <w:sz w:val="20"/>
      <w:szCs w:val="20"/>
      <w:lang w:eastAsia="en-US"/>
    </w:rPr>
  </w:style>
  <w:style w:type="paragraph" w:styleId="6">
    <w:name w:val="heading 6"/>
    <w:basedOn w:val="a"/>
    <w:next w:val="a"/>
    <w:link w:val="60"/>
    <w:unhideWhenUsed/>
    <w:qFormat/>
    <w:rsid w:val="005E08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484C"/>
    <w:rPr>
      <w:rFonts w:ascii="Arial" w:eastAsia="Times New Roman" w:hAnsi="Arial" w:cs="Arial"/>
      <w:b/>
      <w:bCs/>
      <w:i/>
      <w:iCs/>
      <w:sz w:val="28"/>
      <w:szCs w:val="28"/>
      <w:lang w:eastAsia="ru-RU"/>
    </w:rPr>
  </w:style>
  <w:style w:type="character" w:customStyle="1" w:styleId="30">
    <w:name w:val="Заголовок 3 Знак"/>
    <w:basedOn w:val="a0"/>
    <w:link w:val="3"/>
    <w:rsid w:val="00CA484C"/>
    <w:rPr>
      <w:rFonts w:asciiTheme="majorHAnsi" w:eastAsiaTheme="majorEastAsia" w:hAnsiTheme="majorHAnsi" w:cstheme="majorBidi"/>
      <w:b/>
      <w:bCs/>
      <w:color w:val="4F81BD" w:themeColor="accent1"/>
      <w:sz w:val="20"/>
      <w:szCs w:val="20"/>
    </w:rPr>
  </w:style>
  <w:style w:type="paragraph" w:styleId="a3">
    <w:name w:val="footer"/>
    <w:basedOn w:val="a"/>
    <w:link w:val="a4"/>
    <w:rsid w:val="006C15D8"/>
    <w:pPr>
      <w:tabs>
        <w:tab w:val="center" w:pos="4677"/>
        <w:tab w:val="right" w:pos="9355"/>
      </w:tabs>
    </w:pPr>
  </w:style>
  <w:style w:type="character" w:customStyle="1" w:styleId="a4">
    <w:name w:val="Нижний колонтитул Знак"/>
    <w:basedOn w:val="a0"/>
    <w:link w:val="a3"/>
    <w:rsid w:val="006C15D8"/>
    <w:rPr>
      <w:rFonts w:ascii="Times New Roman" w:eastAsia="Times New Roman" w:hAnsi="Times New Roman" w:cs="Times New Roman"/>
      <w:sz w:val="24"/>
      <w:szCs w:val="24"/>
      <w:lang w:eastAsia="ru-RU"/>
    </w:rPr>
  </w:style>
  <w:style w:type="paragraph" w:styleId="a5">
    <w:name w:val="Title"/>
    <w:basedOn w:val="a"/>
    <w:link w:val="a6"/>
    <w:qFormat/>
    <w:rsid w:val="00CA484C"/>
    <w:pPr>
      <w:jc w:val="center"/>
    </w:pPr>
    <w:rPr>
      <w:rFonts w:ascii="Times New Roman CYR" w:hAnsi="Times New Roman CYR"/>
      <w:b/>
      <w:sz w:val="28"/>
      <w:szCs w:val="20"/>
    </w:rPr>
  </w:style>
  <w:style w:type="character" w:customStyle="1" w:styleId="a6">
    <w:name w:val="Заголовок Знак"/>
    <w:basedOn w:val="a0"/>
    <w:link w:val="a5"/>
    <w:rsid w:val="00CA484C"/>
    <w:rPr>
      <w:rFonts w:ascii="Times New Roman CYR" w:eastAsia="Times New Roman" w:hAnsi="Times New Roman CYR" w:cs="Times New Roman"/>
      <w:b/>
      <w:sz w:val="28"/>
      <w:szCs w:val="20"/>
      <w:lang w:eastAsia="ru-RU"/>
    </w:rPr>
  </w:style>
  <w:style w:type="paragraph" w:styleId="a7">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8"/>
    <w:uiPriority w:val="34"/>
    <w:qFormat/>
    <w:rsid w:val="00CA484C"/>
    <w:pPr>
      <w:ind w:left="720"/>
      <w:contextualSpacing/>
    </w:pPr>
    <w:rPr>
      <w:rFonts w:eastAsia="Batang"/>
      <w:sz w:val="20"/>
      <w:szCs w:val="20"/>
      <w:lang w:eastAsia="en-US"/>
    </w:rPr>
  </w:style>
  <w:style w:type="character" w:customStyle="1" w:styleId="a9">
    <w:name w:val="Текст выноски Знак"/>
    <w:basedOn w:val="a0"/>
    <w:link w:val="aa"/>
    <w:semiHidden/>
    <w:rsid w:val="00CA484C"/>
    <w:rPr>
      <w:rFonts w:ascii="Tahoma" w:eastAsia="Batang" w:hAnsi="Tahoma" w:cs="Tahoma"/>
      <w:sz w:val="16"/>
      <w:szCs w:val="16"/>
    </w:rPr>
  </w:style>
  <w:style w:type="paragraph" w:styleId="aa">
    <w:name w:val="Balloon Text"/>
    <w:basedOn w:val="a"/>
    <w:link w:val="a9"/>
    <w:semiHidden/>
    <w:unhideWhenUsed/>
    <w:rsid w:val="00CA484C"/>
    <w:rPr>
      <w:rFonts w:ascii="Tahoma" w:eastAsia="Batang" w:hAnsi="Tahoma" w:cs="Tahoma"/>
      <w:sz w:val="16"/>
      <w:szCs w:val="16"/>
      <w:lang w:eastAsia="en-US"/>
    </w:rPr>
  </w:style>
  <w:style w:type="character" w:customStyle="1" w:styleId="ab">
    <w:name w:val="Текст сноски Знак"/>
    <w:basedOn w:val="a0"/>
    <w:link w:val="ac"/>
    <w:uiPriority w:val="99"/>
    <w:semiHidden/>
    <w:rsid w:val="00CA484C"/>
    <w:rPr>
      <w:rFonts w:ascii="Times New Roman" w:eastAsia="Times New Roman" w:hAnsi="Times New Roman" w:cs="Times New Roman"/>
      <w:sz w:val="20"/>
      <w:szCs w:val="20"/>
      <w:lang w:eastAsia="ru-RU"/>
    </w:rPr>
  </w:style>
  <w:style w:type="paragraph" w:styleId="ac">
    <w:name w:val="footnote text"/>
    <w:basedOn w:val="a"/>
    <w:link w:val="ab"/>
    <w:uiPriority w:val="99"/>
    <w:semiHidden/>
    <w:unhideWhenUsed/>
    <w:rsid w:val="00CA484C"/>
    <w:rPr>
      <w:sz w:val="20"/>
      <w:szCs w:val="20"/>
    </w:rPr>
  </w:style>
  <w:style w:type="paragraph" w:styleId="ad">
    <w:name w:val="Body Text"/>
    <w:basedOn w:val="a"/>
    <w:link w:val="ae"/>
    <w:unhideWhenUsed/>
    <w:rsid w:val="00CA484C"/>
    <w:pPr>
      <w:spacing w:after="120"/>
    </w:pPr>
  </w:style>
  <w:style w:type="character" w:customStyle="1" w:styleId="ae">
    <w:name w:val="Основной текст Знак"/>
    <w:basedOn w:val="a0"/>
    <w:link w:val="ad"/>
    <w:rsid w:val="00CA484C"/>
    <w:rPr>
      <w:rFonts w:ascii="Times New Roman" w:eastAsia="Times New Roman" w:hAnsi="Times New Roman" w:cs="Times New Roman"/>
      <w:sz w:val="24"/>
      <w:szCs w:val="24"/>
      <w:lang w:eastAsia="ru-RU"/>
    </w:rPr>
  </w:style>
  <w:style w:type="paragraph" w:styleId="31">
    <w:name w:val="Body Text 3"/>
    <w:basedOn w:val="a"/>
    <w:link w:val="32"/>
    <w:unhideWhenUsed/>
    <w:rsid w:val="00CA484C"/>
    <w:pPr>
      <w:spacing w:after="120"/>
    </w:pPr>
    <w:rPr>
      <w:sz w:val="16"/>
      <w:szCs w:val="16"/>
    </w:rPr>
  </w:style>
  <w:style w:type="character" w:customStyle="1" w:styleId="32">
    <w:name w:val="Основной текст 3 Знак"/>
    <w:basedOn w:val="a0"/>
    <w:link w:val="31"/>
    <w:rsid w:val="00CA484C"/>
    <w:rPr>
      <w:rFonts w:ascii="Times New Roman" w:eastAsia="Times New Roman" w:hAnsi="Times New Roman" w:cs="Times New Roman"/>
      <w:sz w:val="16"/>
      <w:szCs w:val="16"/>
      <w:lang w:eastAsia="ru-RU"/>
    </w:rPr>
  </w:style>
  <w:style w:type="paragraph" w:customStyle="1" w:styleId="ListParagraph1">
    <w:name w:val="List Paragraph1"/>
    <w:basedOn w:val="a"/>
    <w:uiPriority w:val="99"/>
    <w:rsid w:val="00CA484C"/>
    <w:pPr>
      <w:ind w:left="720"/>
      <w:contextualSpacing/>
    </w:pPr>
  </w:style>
  <w:style w:type="paragraph" w:customStyle="1" w:styleId="1">
    <w:name w:val="Абзац списка1"/>
    <w:basedOn w:val="a"/>
    <w:uiPriority w:val="99"/>
    <w:rsid w:val="00CA484C"/>
    <w:pPr>
      <w:ind w:left="720"/>
      <w:contextualSpacing/>
    </w:pPr>
  </w:style>
  <w:style w:type="paragraph" w:customStyle="1" w:styleId="21">
    <w:name w:val="Обычный (веб)2"/>
    <w:basedOn w:val="a"/>
    <w:uiPriority w:val="99"/>
    <w:rsid w:val="00CA484C"/>
    <w:pPr>
      <w:spacing w:before="100" w:after="100"/>
    </w:pPr>
    <w:rPr>
      <w:szCs w:val="20"/>
    </w:rPr>
  </w:style>
  <w:style w:type="paragraph" w:styleId="22">
    <w:name w:val="Body Text 2"/>
    <w:basedOn w:val="a"/>
    <w:link w:val="23"/>
    <w:unhideWhenUsed/>
    <w:rsid w:val="00CA484C"/>
    <w:pPr>
      <w:spacing w:after="120" w:line="480" w:lineRule="auto"/>
    </w:pPr>
    <w:rPr>
      <w:rFonts w:eastAsia="Batang"/>
      <w:sz w:val="20"/>
      <w:szCs w:val="20"/>
      <w:lang w:eastAsia="en-US"/>
    </w:rPr>
  </w:style>
  <w:style w:type="character" w:customStyle="1" w:styleId="23">
    <w:name w:val="Основной текст 2 Знак"/>
    <w:basedOn w:val="a0"/>
    <w:link w:val="22"/>
    <w:rsid w:val="00CA484C"/>
    <w:rPr>
      <w:rFonts w:ascii="Times New Roman" w:eastAsia="Batang" w:hAnsi="Times New Roman" w:cs="Times New Roman"/>
      <w:sz w:val="20"/>
      <w:szCs w:val="20"/>
    </w:rPr>
  </w:style>
  <w:style w:type="paragraph" w:styleId="af">
    <w:name w:val="Body Text Indent"/>
    <w:basedOn w:val="a"/>
    <w:link w:val="af0"/>
    <w:unhideWhenUsed/>
    <w:rsid w:val="00CA484C"/>
    <w:pPr>
      <w:spacing w:after="120"/>
      <w:ind w:left="283"/>
    </w:pPr>
    <w:rPr>
      <w:rFonts w:eastAsia="Batang"/>
      <w:sz w:val="20"/>
      <w:szCs w:val="20"/>
      <w:lang w:eastAsia="en-US"/>
    </w:rPr>
  </w:style>
  <w:style w:type="character" w:customStyle="1" w:styleId="af0">
    <w:name w:val="Основной текст с отступом Знак"/>
    <w:basedOn w:val="a0"/>
    <w:link w:val="af"/>
    <w:rsid w:val="00CA484C"/>
    <w:rPr>
      <w:rFonts w:ascii="Times New Roman" w:eastAsia="Batang" w:hAnsi="Times New Roman" w:cs="Times New Roman"/>
      <w:sz w:val="20"/>
      <w:szCs w:val="20"/>
    </w:rPr>
  </w:style>
  <w:style w:type="character" w:styleId="af1">
    <w:name w:val="Hyperlink"/>
    <w:rsid w:val="00CA484C"/>
    <w:rPr>
      <w:strike w:val="0"/>
      <w:dstrike w:val="0"/>
      <w:color w:val="0000FF"/>
      <w:u w:val="none"/>
      <w:effect w:val="none"/>
    </w:rPr>
  </w:style>
  <w:style w:type="paragraph" w:styleId="24">
    <w:name w:val="Body Text Indent 2"/>
    <w:basedOn w:val="a"/>
    <w:link w:val="25"/>
    <w:rsid w:val="00CA484C"/>
    <w:pPr>
      <w:spacing w:after="120" w:line="480" w:lineRule="auto"/>
      <w:ind w:left="283"/>
    </w:pPr>
  </w:style>
  <w:style w:type="character" w:customStyle="1" w:styleId="25">
    <w:name w:val="Основной текст с отступом 2 Знак"/>
    <w:basedOn w:val="a0"/>
    <w:link w:val="24"/>
    <w:rsid w:val="00CA484C"/>
    <w:rPr>
      <w:rFonts w:ascii="Times New Roman" w:eastAsia="Times New Roman" w:hAnsi="Times New Roman" w:cs="Times New Roman"/>
      <w:sz w:val="24"/>
      <w:szCs w:val="24"/>
      <w:lang w:eastAsia="ru-RU"/>
    </w:rPr>
  </w:style>
  <w:style w:type="paragraph" w:styleId="af2">
    <w:name w:val="annotation text"/>
    <w:basedOn w:val="a"/>
    <w:link w:val="af3"/>
    <w:uiPriority w:val="99"/>
    <w:rsid w:val="00CA484C"/>
    <w:rPr>
      <w:sz w:val="20"/>
      <w:szCs w:val="20"/>
    </w:rPr>
  </w:style>
  <w:style w:type="character" w:customStyle="1" w:styleId="af3">
    <w:name w:val="Текст примечания Знак"/>
    <w:basedOn w:val="a0"/>
    <w:link w:val="af2"/>
    <w:uiPriority w:val="99"/>
    <w:rsid w:val="00CA484C"/>
    <w:rPr>
      <w:rFonts w:ascii="Times New Roman" w:eastAsia="Times New Roman" w:hAnsi="Times New Roman" w:cs="Times New Roman"/>
      <w:sz w:val="20"/>
      <w:szCs w:val="20"/>
      <w:lang w:eastAsia="ru-RU"/>
    </w:rPr>
  </w:style>
  <w:style w:type="paragraph" w:customStyle="1" w:styleId="af4">
    <w:name w:val="Знак Знак Знак Знак"/>
    <w:basedOn w:val="a"/>
    <w:autoRedefine/>
    <w:rsid w:val="00CA484C"/>
    <w:pPr>
      <w:spacing w:after="160" w:line="240" w:lineRule="exact"/>
    </w:pPr>
    <w:rPr>
      <w:rFonts w:eastAsia="SimSun"/>
      <w:b/>
      <w:sz w:val="28"/>
      <w:lang w:val="en-US" w:eastAsia="en-US"/>
    </w:rPr>
  </w:style>
  <w:style w:type="character" w:customStyle="1" w:styleId="s0">
    <w:name w:val="s0"/>
    <w:basedOn w:val="a0"/>
    <w:rsid w:val="00CA484C"/>
    <w:rPr>
      <w:rFonts w:ascii="Times New Roman" w:hAnsi="Times New Roman" w:cs="Times New Roman" w:hint="default"/>
      <w:b w:val="0"/>
      <w:bCs w:val="0"/>
      <w:i w:val="0"/>
      <w:iCs w:val="0"/>
      <w:strike w:val="0"/>
      <w:dstrike w:val="0"/>
      <w:color w:val="000000"/>
      <w:sz w:val="24"/>
      <w:szCs w:val="24"/>
      <w:u w:val="none"/>
      <w:effect w:val="none"/>
    </w:rPr>
  </w:style>
  <w:style w:type="paragraph" w:styleId="af5">
    <w:name w:val="header"/>
    <w:basedOn w:val="a"/>
    <w:link w:val="af6"/>
    <w:uiPriority w:val="99"/>
    <w:rsid w:val="00CA484C"/>
    <w:pPr>
      <w:tabs>
        <w:tab w:val="center" w:pos="4677"/>
        <w:tab w:val="right" w:pos="9355"/>
      </w:tabs>
    </w:pPr>
  </w:style>
  <w:style w:type="character" w:customStyle="1" w:styleId="af6">
    <w:name w:val="Верхний колонтитул Знак"/>
    <w:basedOn w:val="a0"/>
    <w:link w:val="af5"/>
    <w:uiPriority w:val="99"/>
    <w:rsid w:val="00CA484C"/>
    <w:rPr>
      <w:rFonts w:ascii="Times New Roman" w:eastAsia="Times New Roman" w:hAnsi="Times New Roman" w:cs="Times New Roman"/>
      <w:sz w:val="24"/>
      <w:szCs w:val="24"/>
      <w:lang w:eastAsia="ru-RU"/>
    </w:rPr>
  </w:style>
  <w:style w:type="character" w:customStyle="1" w:styleId="af7">
    <w:name w:val="Схема документа Знак"/>
    <w:basedOn w:val="a0"/>
    <w:link w:val="af8"/>
    <w:semiHidden/>
    <w:rsid w:val="00CA484C"/>
    <w:rPr>
      <w:rFonts w:ascii="Tahoma" w:eastAsia="Times New Roman" w:hAnsi="Tahoma" w:cs="Tahoma"/>
      <w:sz w:val="20"/>
      <w:szCs w:val="20"/>
      <w:shd w:val="clear" w:color="auto" w:fill="000080"/>
      <w:lang w:eastAsia="ru-RU"/>
    </w:rPr>
  </w:style>
  <w:style w:type="paragraph" w:styleId="af8">
    <w:name w:val="Document Map"/>
    <w:basedOn w:val="a"/>
    <w:link w:val="af7"/>
    <w:semiHidden/>
    <w:rsid w:val="00CA484C"/>
    <w:pPr>
      <w:shd w:val="clear" w:color="auto" w:fill="000080"/>
    </w:pPr>
    <w:rPr>
      <w:rFonts w:ascii="Tahoma" w:hAnsi="Tahoma" w:cs="Tahoma"/>
      <w:sz w:val="20"/>
      <w:szCs w:val="20"/>
    </w:rPr>
  </w:style>
  <w:style w:type="character" w:customStyle="1" w:styleId="10">
    <w:name w:val="Схема документа Знак1"/>
    <w:basedOn w:val="a0"/>
    <w:uiPriority w:val="99"/>
    <w:semiHidden/>
    <w:rsid w:val="00CA484C"/>
    <w:rPr>
      <w:rFonts w:ascii="Tahoma" w:eastAsia="Times New Roman" w:hAnsi="Tahoma" w:cs="Tahoma"/>
      <w:sz w:val="16"/>
      <w:szCs w:val="16"/>
      <w:lang w:eastAsia="ru-RU"/>
    </w:rPr>
  </w:style>
  <w:style w:type="character" w:customStyle="1" w:styleId="af9">
    <w:name w:val="Тема примечания Знак"/>
    <w:basedOn w:val="af3"/>
    <w:link w:val="afa"/>
    <w:uiPriority w:val="99"/>
    <w:semiHidden/>
    <w:rsid w:val="00CA484C"/>
    <w:rPr>
      <w:rFonts w:ascii="Times New Roman" w:eastAsia="Batang" w:hAnsi="Times New Roman" w:cs="Times New Roman"/>
      <w:b/>
      <w:bCs/>
      <w:sz w:val="20"/>
      <w:szCs w:val="20"/>
      <w:lang w:eastAsia="ru-RU"/>
    </w:rPr>
  </w:style>
  <w:style w:type="paragraph" w:styleId="afa">
    <w:name w:val="annotation subject"/>
    <w:basedOn w:val="af2"/>
    <w:next w:val="af2"/>
    <w:link w:val="af9"/>
    <w:uiPriority w:val="99"/>
    <w:semiHidden/>
    <w:unhideWhenUsed/>
    <w:rsid w:val="00CA484C"/>
    <w:rPr>
      <w:rFonts w:eastAsia="Batang"/>
      <w:b/>
      <w:bCs/>
      <w:lang w:eastAsia="en-US"/>
    </w:rPr>
  </w:style>
  <w:style w:type="character" w:styleId="afb">
    <w:name w:val="annotation reference"/>
    <w:basedOn w:val="a0"/>
    <w:uiPriority w:val="99"/>
    <w:unhideWhenUsed/>
    <w:rsid w:val="0078494E"/>
    <w:rPr>
      <w:sz w:val="16"/>
      <w:szCs w:val="16"/>
    </w:rPr>
  </w:style>
  <w:style w:type="character" w:customStyle="1" w:styleId="60">
    <w:name w:val="Заголовок 6 Знак"/>
    <w:basedOn w:val="a0"/>
    <w:link w:val="6"/>
    <w:rsid w:val="005E08C5"/>
    <w:rPr>
      <w:rFonts w:asciiTheme="majorHAnsi" w:eastAsiaTheme="majorEastAsia" w:hAnsiTheme="majorHAnsi" w:cstheme="majorBidi"/>
      <w:i/>
      <w:iCs/>
      <w:color w:val="243F60" w:themeColor="accent1" w:themeShade="7F"/>
      <w:sz w:val="24"/>
      <w:szCs w:val="24"/>
      <w:lang w:eastAsia="ru-RU"/>
    </w:rPr>
  </w:style>
  <w:style w:type="character" w:customStyle="1" w:styleId="a8">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7"/>
    <w:uiPriority w:val="34"/>
    <w:qFormat/>
    <w:locked/>
    <w:rsid w:val="00E85F23"/>
    <w:rPr>
      <w:rFonts w:ascii="Times New Roman" w:eastAsia="Batang" w:hAnsi="Times New Roman" w:cs="Times New Roman"/>
      <w:sz w:val="20"/>
      <w:szCs w:val="20"/>
    </w:rPr>
  </w:style>
  <w:style w:type="paragraph" w:styleId="afc">
    <w:name w:val="Revision"/>
    <w:hidden/>
    <w:uiPriority w:val="99"/>
    <w:semiHidden/>
    <w:rsid w:val="0011035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0365">
      <w:bodyDiv w:val="1"/>
      <w:marLeft w:val="0"/>
      <w:marRight w:val="0"/>
      <w:marTop w:val="0"/>
      <w:marBottom w:val="0"/>
      <w:divBdr>
        <w:top w:val="none" w:sz="0" w:space="0" w:color="auto"/>
        <w:left w:val="none" w:sz="0" w:space="0" w:color="auto"/>
        <w:bottom w:val="none" w:sz="0" w:space="0" w:color="auto"/>
        <w:right w:val="none" w:sz="0" w:space="0" w:color="auto"/>
      </w:divBdr>
    </w:div>
    <w:div w:id="37706708">
      <w:bodyDiv w:val="1"/>
      <w:marLeft w:val="0"/>
      <w:marRight w:val="0"/>
      <w:marTop w:val="0"/>
      <w:marBottom w:val="0"/>
      <w:divBdr>
        <w:top w:val="none" w:sz="0" w:space="0" w:color="auto"/>
        <w:left w:val="none" w:sz="0" w:space="0" w:color="auto"/>
        <w:bottom w:val="none" w:sz="0" w:space="0" w:color="auto"/>
        <w:right w:val="none" w:sz="0" w:space="0" w:color="auto"/>
      </w:divBdr>
    </w:div>
    <w:div w:id="66460919">
      <w:bodyDiv w:val="1"/>
      <w:marLeft w:val="0"/>
      <w:marRight w:val="0"/>
      <w:marTop w:val="0"/>
      <w:marBottom w:val="0"/>
      <w:divBdr>
        <w:top w:val="none" w:sz="0" w:space="0" w:color="auto"/>
        <w:left w:val="none" w:sz="0" w:space="0" w:color="auto"/>
        <w:bottom w:val="none" w:sz="0" w:space="0" w:color="auto"/>
        <w:right w:val="none" w:sz="0" w:space="0" w:color="auto"/>
      </w:divBdr>
    </w:div>
    <w:div w:id="126122663">
      <w:bodyDiv w:val="1"/>
      <w:marLeft w:val="0"/>
      <w:marRight w:val="0"/>
      <w:marTop w:val="0"/>
      <w:marBottom w:val="0"/>
      <w:divBdr>
        <w:top w:val="none" w:sz="0" w:space="0" w:color="auto"/>
        <w:left w:val="none" w:sz="0" w:space="0" w:color="auto"/>
        <w:bottom w:val="none" w:sz="0" w:space="0" w:color="auto"/>
        <w:right w:val="none" w:sz="0" w:space="0" w:color="auto"/>
      </w:divBdr>
    </w:div>
    <w:div w:id="189295145">
      <w:bodyDiv w:val="1"/>
      <w:marLeft w:val="0"/>
      <w:marRight w:val="0"/>
      <w:marTop w:val="0"/>
      <w:marBottom w:val="0"/>
      <w:divBdr>
        <w:top w:val="none" w:sz="0" w:space="0" w:color="auto"/>
        <w:left w:val="none" w:sz="0" w:space="0" w:color="auto"/>
        <w:bottom w:val="none" w:sz="0" w:space="0" w:color="auto"/>
        <w:right w:val="none" w:sz="0" w:space="0" w:color="auto"/>
      </w:divBdr>
    </w:div>
    <w:div w:id="191463235">
      <w:bodyDiv w:val="1"/>
      <w:marLeft w:val="0"/>
      <w:marRight w:val="0"/>
      <w:marTop w:val="0"/>
      <w:marBottom w:val="0"/>
      <w:divBdr>
        <w:top w:val="none" w:sz="0" w:space="0" w:color="auto"/>
        <w:left w:val="none" w:sz="0" w:space="0" w:color="auto"/>
        <w:bottom w:val="none" w:sz="0" w:space="0" w:color="auto"/>
        <w:right w:val="none" w:sz="0" w:space="0" w:color="auto"/>
      </w:divBdr>
    </w:div>
    <w:div w:id="268976917">
      <w:bodyDiv w:val="1"/>
      <w:marLeft w:val="0"/>
      <w:marRight w:val="0"/>
      <w:marTop w:val="0"/>
      <w:marBottom w:val="0"/>
      <w:divBdr>
        <w:top w:val="none" w:sz="0" w:space="0" w:color="auto"/>
        <w:left w:val="none" w:sz="0" w:space="0" w:color="auto"/>
        <w:bottom w:val="none" w:sz="0" w:space="0" w:color="auto"/>
        <w:right w:val="none" w:sz="0" w:space="0" w:color="auto"/>
      </w:divBdr>
    </w:div>
    <w:div w:id="291637224">
      <w:bodyDiv w:val="1"/>
      <w:marLeft w:val="0"/>
      <w:marRight w:val="0"/>
      <w:marTop w:val="0"/>
      <w:marBottom w:val="0"/>
      <w:divBdr>
        <w:top w:val="none" w:sz="0" w:space="0" w:color="auto"/>
        <w:left w:val="none" w:sz="0" w:space="0" w:color="auto"/>
        <w:bottom w:val="none" w:sz="0" w:space="0" w:color="auto"/>
        <w:right w:val="none" w:sz="0" w:space="0" w:color="auto"/>
      </w:divBdr>
    </w:div>
    <w:div w:id="303507559">
      <w:bodyDiv w:val="1"/>
      <w:marLeft w:val="0"/>
      <w:marRight w:val="0"/>
      <w:marTop w:val="0"/>
      <w:marBottom w:val="0"/>
      <w:divBdr>
        <w:top w:val="none" w:sz="0" w:space="0" w:color="auto"/>
        <w:left w:val="none" w:sz="0" w:space="0" w:color="auto"/>
        <w:bottom w:val="none" w:sz="0" w:space="0" w:color="auto"/>
        <w:right w:val="none" w:sz="0" w:space="0" w:color="auto"/>
      </w:divBdr>
    </w:div>
    <w:div w:id="316805379">
      <w:bodyDiv w:val="1"/>
      <w:marLeft w:val="0"/>
      <w:marRight w:val="0"/>
      <w:marTop w:val="0"/>
      <w:marBottom w:val="0"/>
      <w:divBdr>
        <w:top w:val="none" w:sz="0" w:space="0" w:color="auto"/>
        <w:left w:val="none" w:sz="0" w:space="0" w:color="auto"/>
        <w:bottom w:val="none" w:sz="0" w:space="0" w:color="auto"/>
        <w:right w:val="none" w:sz="0" w:space="0" w:color="auto"/>
      </w:divBdr>
    </w:div>
    <w:div w:id="322861114">
      <w:bodyDiv w:val="1"/>
      <w:marLeft w:val="0"/>
      <w:marRight w:val="0"/>
      <w:marTop w:val="0"/>
      <w:marBottom w:val="0"/>
      <w:divBdr>
        <w:top w:val="none" w:sz="0" w:space="0" w:color="auto"/>
        <w:left w:val="none" w:sz="0" w:space="0" w:color="auto"/>
        <w:bottom w:val="none" w:sz="0" w:space="0" w:color="auto"/>
        <w:right w:val="none" w:sz="0" w:space="0" w:color="auto"/>
      </w:divBdr>
    </w:div>
    <w:div w:id="370300526">
      <w:bodyDiv w:val="1"/>
      <w:marLeft w:val="0"/>
      <w:marRight w:val="0"/>
      <w:marTop w:val="0"/>
      <w:marBottom w:val="0"/>
      <w:divBdr>
        <w:top w:val="none" w:sz="0" w:space="0" w:color="auto"/>
        <w:left w:val="none" w:sz="0" w:space="0" w:color="auto"/>
        <w:bottom w:val="none" w:sz="0" w:space="0" w:color="auto"/>
        <w:right w:val="none" w:sz="0" w:space="0" w:color="auto"/>
      </w:divBdr>
    </w:div>
    <w:div w:id="389185190">
      <w:bodyDiv w:val="1"/>
      <w:marLeft w:val="0"/>
      <w:marRight w:val="0"/>
      <w:marTop w:val="0"/>
      <w:marBottom w:val="0"/>
      <w:divBdr>
        <w:top w:val="none" w:sz="0" w:space="0" w:color="auto"/>
        <w:left w:val="none" w:sz="0" w:space="0" w:color="auto"/>
        <w:bottom w:val="none" w:sz="0" w:space="0" w:color="auto"/>
        <w:right w:val="none" w:sz="0" w:space="0" w:color="auto"/>
      </w:divBdr>
    </w:div>
    <w:div w:id="436825840">
      <w:bodyDiv w:val="1"/>
      <w:marLeft w:val="0"/>
      <w:marRight w:val="0"/>
      <w:marTop w:val="0"/>
      <w:marBottom w:val="0"/>
      <w:divBdr>
        <w:top w:val="none" w:sz="0" w:space="0" w:color="auto"/>
        <w:left w:val="none" w:sz="0" w:space="0" w:color="auto"/>
        <w:bottom w:val="none" w:sz="0" w:space="0" w:color="auto"/>
        <w:right w:val="none" w:sz="0" w:space="0" w:color="auto"/>
      </w:divBdr>
    </w:div>
    <w:div w:id="581185069">
      <w:bodyDiv w:val="1"/>
      <w:marLeft w:val="0"/>
      <w:marRight w:val="0"/>
      <w:marTop w:val="0"/>
      <w:marBottom w:val="0"/>
      <w:divBdr>
        <w:top w:val="none" w:sz="0" w:space="0" w:color="auto"/>
        <w:left w:val="none" w:sz="0" w:space="0" w:color="auto"/>
        <w:bottom w:val="none" w:sz="0" w:space="0" w:color="auto"/>
        <w:right w:val="none" w:sz="0" w:space="0" w:color="auto"/>
      </w:divBdr>
    </w:div>
    <w:div w:id="651906124">
      <w:bodyDiv w:val="1"/>
      <w:marLeft w:val="0"/>
      <w:marRight w:val="0"/>
      <w:marTop w:val="0"/>
      <w:marBottom w:val="0"/>
      <w:divBdr>
        <w:top w:val="none" w:sz="0" w:space="0" w:color="auto"/>
        <w:left w:val="none" w:sz="0" w:space="0" w:color="auto"/>
        <w:bottom w:val="none" w:sz="0" w:space="0" w:color="auto"/>
        <w:right w:val="none" w:sz="0" w:space="0" w:color="auto"/>
      </w:divBdr>
    </w:div>
    <w:div w:id="726488716">
      <w:bodyDiv w:val="1"/>
      <w:marLeft w:val="0"/>
      <w:marRight w:val="0"/>
      <w:marTop w:val="0"/>
      <w:marBottom w:val="0"/>
      <w:divBdr>
        <w:top w:val="none" w:sz="0" w:space="0" w:color="auto"/>
        <w:left w:val="none" w:sz="0" w:space="0" w:color="auto"/>
        <w:bottom w:val="none" w:sz="0" w:space="0" w:color="auto"/>
        <w:right w:val="none" w:sz="0" w:space="0" w:color="auto"/>
      </w:divBdr>
    </w:div>
    <w:div w:id="808279444">
      <w:bodyDiv w:val="1"/>
      <w:marLeft w:val="0"/>
      <w:marRight w:val="0"/>
      <w:marTop w:val="0"/>
      <w:marBottom w:val="0"/>
      <w:divBdr>
        <w:top w:val="none" w:sz="0" w:space="0" w:color="auto"/>
        <w:left w:val="none" w:sz="0" w:space="0" w:color="auto"/>
        <w:bottom w:val="none" w:sz="0" w:space="0" w:color="auto"/>
        <w:right w:val="none" w:sz="0" w:space="0" w:color="auto"/>
      </w:divBdr>
    </w:div>
    <w:div w:id="1127089802">
      <w:bodyDiv w:val="1"/>
      <w:marLeft w:val="0"/>
      <w:marRight w:val="0"/>
      <w:marTop w:val="0"/>
      <w:marBottom w:val="0"/>
      <w:divBdr>
        <w:top w:val="none" w:sz="0" w:space="0" w:color="auto"/>
        <w:left w:val="none" w:sz="0" w:space="0" w:color="auto"/>
        <w:bottom w:val="none" w:sz="0" w:space="0" w:color="auto"/>
        <w:right w:val="none" w:sz="0" w:space="0" w:color="auto"/>
      </w:divBdr>
    </w:div>
    <w:div w:id="1140540201">
      <w:bodyDiv w:val="1"/>
      <w:marLeft w:val="0"/>
      <w:marRight w:val="0"/>
      <w:marTop w:val="0"/>
      <w:marBottom w:val="0"/>
      <w:divBdr>
        <w:top w:val="none" w:sz="0" w:space="0" w:color="auto"/>
        <w:left w:val="none" w:sz="0" w:space="0" w:color="auto"/>
        <w:bottom w:val="none" w:sz="0" w:space="0" w:color="auto"/>
        <w:right w:val="none" w:sz="0" w:space="0" w:color="auto"/>
      </w:divBdr>
    </w:div>
    <w:div w:id="1156923456">
      <w:bodyDiv w:val="1"/>
      <w:marLeft w:val="0"/>
      <w:marRight w:val="0"/>
      <w:marTop w:val="0"/>
      <w:marBottom w:val="0"/>
      <w:divBdr>
        <w:top w:val="none" w:sz="0" w:space="0" w:color="auto"/>
        <w:left w:val="none" w:sz="0" w:space="0" w:color="auto"/>
        <w:bottom w:val="none" w:sz="0" w:space="0" w:color="auto"/>
        <w:right w:val="none" w:sz="0" w:space="0" w:color="auto"/>
      </w:divBdr>
    </w:div>
    <w:div w:id="1184243378">
      <w:bodyDiv w:val="1"/>
      <w:marLeft w:val="0"/>
      <w:marRight w:val="0"/>
      <w:marTop w:val="0"/>
      <w:marBottom w:val="0"/>
      <w:divBdr>
        <w:top w:val="none" w:sz="0" w:space="0" w:color="auto"/>
        <w:left w:val="none" w:sz="0" w:space="0" w:color="auto"/>
        <w:bottom w:val="none" w:sz="0" w:space="0" w:color="auto"/>
        <w:right w:val="none" w:sz="0" w:space="0" w:color="auto"/>
      </w:divBdr>
    </w:div>
    <w:div w:id="1210219159">
      <w:bodyDiv w:val="1"/>
      <w:marLeft w:val="0"/>
      <w:marRight w:val="0"/>
      <w:marTop w:val="0"/>
      <w:marBottom w:val="0"/>
      <w:divBdr>
        <w:top w:val="none" w:sz="0" w:space="0" w:color="auto"/>
        <w:left w:val="none" w:sz="0" w:space="0" w:color="auto"/>
        <w:bottom w:val="none" w:sz="0" w:space="0" w:color="auto"/>
        <w:right w:val="none" w:sz="0" w:space="0" w:color="auto"/>
      </w:divBdr>
    </w:div>
    <w:div w:id="1390809023">
      <w:bodyDiv w:val="1"/>
      <w:marLeft w:val="0"/>
      <w:marRight w:val="0"/>
      <w:marTop w:val="0"/>
      <w:marBottom w:val="0"/>
      <w:divBdr>
        <w:top w:val="none" w:sz="0" w:space="0" w:color="auto"/>
        <w:left w:val="none" w:sz="0" w:space="0" w:color="auto"/>
        <w:bottom w:val="none" w:sz="0" w:space="0" w:color="auto"/>
        <w:right w:val="none" w:sz="0" w:space="0" w:color="auto"/>
      </w:divBdr>
    </w:div>
    <w:div w:id="1423334976">
      <w:bodyDiv w:val="1"/>
      <w:marLeft w:val="0"/>
      <w:marRight w:val="0"/>
      <w:marTop w:val="0"/>
      <w:marBottom w:val="0"/>
      <w:divBdr>
        <w:top w:val="none" w:sz="0" w:space="0" w:color="auto"/>
        <w:left w:val="none" w:sz="0" w:space="0" w:color="auto"/>
        <w:bottom w:val="none" w:sz="0" w:space="0" w:color="auto"/>
        <w:right w:val="none" w:sz="0" w:space="0" w:color="auto"/>
      </w:divBdr>
    </w:div>
    <w:div w:id="1531651106">
      <w:bodyDiv w:val="1"/>
      <w:marLeft w:val="0"/>
      <w:marRight w:val="0"/>
      <w:marTop w:val="0"/>
      <w:marBottom w:val="0"/>
      <w:divBdr>
        <w:top w:val="none" w:sz="0" w:space="0" w:color="auto"/>
        <w:left w:val="none" w:sz="0" w:space="0" w:color="auto"/>
        <w:bottom w:val="none" w:sz="0" w:space="0" w:color="auto"/>
        <w:right w:val="none" w:sz="0" w:space="0" w:color="auto"/>
      </w:divBdr>
    </w:div>
    <w:div w:id="1604219482">
      <w:bodyDiv w:val="1"/>
      <w:marLeft w:val="0"/>
      <w:marRight w:val="0"/>
      <w:marTop w:val="0"/>
      <w:marBottom w:val="0"/>
      <w:divBdr>
        <w:top w:val="none" w:sz="0" w:space="0" w:color="auto"/>
        <w:left w:val="none" w:sz="0" w:space="0" w:color="auto"/>
        <w:bottom w:val="none" w:sz="0" w:space="0" w:color="auto"/>
        <w:right w:val="none" w:sz="0" w:space="0" w:color="auto"/>
      </w:divBdr>
    </w:div>
    <w:div w:id="1640919825">
      <w:bodyDiv w:val="1"/>
      <w:marLeft w:val="0"/>
      <w:marRight w:val="0"/>
      <w:marTop w:val="0"/>
      <w:marBottom w:val="0"/>
      <w:divBdr>
        <w:top w:val="none" w:sz="0" w:space="0" w:color="auto"/>
        <w:left w:val="none" w:sz="0" w:space="0" w:color="auto"/>
        <w:bottom w:val="none" w:sz="0" w:space="0" w:color="auto"/>
        <w:right w:val="none" w:sz="0" w:space="0" w:color="auto"/>
      </w:divBdr>
    </w:div>
    <w:div w:id="1661881082">
      <w:bodyDiv w:val="1"/>
      <w:marLeft w:val="0"/>
      <w:marRight w:val="0"/>
      <w:marTop w:val="0"/>
      <w:marBottom w:val="0"/>
      <w:divBdr>
        <w:top w:val="none" w:sz="0" w:space="0" w:color="auto"/>
        <w:left w:val="none" w:sz="0" w:space="0" w:color="auto"/>
        <w:bottom w:val="none" w:sz="0" w:space="0" w:color="auto"/>
        <w:right w:val="none" w:sz="0" w:space="0" w:color="auto"/>
      </w:divBdr>
    </w:div>
    <w:div w:id="1665666982">
      <w:bodyDiv w:val="1"/>
      <w:marLeft w:val="0"/>
      <w:marRight w:val="0"/>
      <w:marTop w:val="0"/>
      <w:marBottom w:val="0"/>
      <w:divBdr>
        <w:top w:val="none" w:sz="0" w:space="0" w:color="auto"/>
        <w:left w:val="none" w:sz="0" w:space="0" w:color="auto"/>
        <w:bottom w:val="none" w:sz="0" w:space="0" w:color="auto"/>
        <w:right w:val="none" w:sz="0" w:space="0" w:color="auto"/>
      </w:divBdr>
    </w:div>
    <w:div w:id="1674452867">
      <w:bodyDiv w:val="1"/>
      <w:marLeft w:val="0"/>
      <w:marRight w:val="0"/>
      <w:marTop w:val="0"/>
      <w:marBottom w:val="0"/>
      <w:divBdr>
        <w:top w:val="none" w:sz="0" w:space="0" w:color="auto"/>
        <w:left w:val="none" w:sz="0" w:space="0" w:color="auto"/>
        <w:bottom w:val="none" w:sz="0" w:space="0" w:color="auto"/>
        <w:right w:val="none" w:sz="0" w:space="0" w:color="auto"/>
      </w:divBdr>
    </w:div>
    <w:div w:id="1740665257">
      <w:bodyDiv w:val="1"/>
      <w:marLeft w:val="0"/>
      <w:marRight w:val="0"/>
      <w:marTop w:val="0"/>
      <w:marBottom w:val="0"/>
      <w:divBdr>
        <w:top w:val="none" w:sz="0" w:space="0" w:color="auto"/>
        <w:left w:val="none" w:sz="0" w:space="0" w:color="auto"/>
        <w:bottom w:val="none" w:sz="0" w:space="0" w:color="auto"/>
        <w:right w:val="none" w:sz="0" w:space="0" w:color="auto"/>
      </w:divBdr>
    </w:div>
    <w:div w:id="1931693546">
      <w:bodyDiv w:val="1"/>
      <w:marLeft w:val="0"/>
      <w:marRight w:val="0"/>
      <w:marTop w:val="0"/>
      <w:marBottom w:val="0"/>
      <w:divBdr>
        <w:top w:val="none" w:sz="0" w:space="0" w:color="auto"/>
        <w:left w:val="none" w:sz="0" w:space="0" w:color="auto"/>
        <w:bottom w:val="none" w:sz="0" w:space="0" w:color="auto"/>
        <w:right w:val="none" w:sz="0" w:space="0" w:color="auto"/>
      </w:divBdr>
    </w:div>
    <w:div w:id="2101482744">
      <w:bodyDiv w:val="1"/>
      <w:marLeft w:val="0"/>
      <w:marRight w:val="0"/>
      <w:marTop w:val="0"/>
      <w:marBottom w:val="0"/>
      <w:divBdr>
        <w:top w:val="none" w:sz="0" w:space="0" w:color="auto"/>
        <w:left w:val="none" w:sz="0" w:space="0" w:color="auto"/>
        <w:bottom w:val="none" w:sz="0" w:space="0" w:color="auto"/>
        <w:right w:val="none" w:sz="0" w:space="0" w:color="auto"/>
      </w:divBdr>
    </w:div>
    <w:div w:id="211709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44A6E-5A59-4981-A90B-C20F1619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16</Pages>
  <Words>6699</Words>
  <Characters>47028</Characters>
  <Application>Microsoft Office Word</Application>
  <DocSecurity>0</DocSecurity>
  <Lines>979</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u06803</dc:creator>
  <cp:lastModifiedBy>Сүлейман Гүлсанат</cp:lastModifiedBy>
  <cp:revision>56</cp:revision>
  <cp:lastPrinted>2014-11-28T07:53:00Z</cp:lastPrinted>
  <dcterms:created xsi:type="dcterms:W3CDTF">2026-04-07T08:55:00Z</dcterms:created>
  <dcterms:modified xsi:type="dcterms:W3CDTF">2026-06-30T06:40:00Z</dcterms:modified>
</cp:coreProperties>
</file>