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57EA0" w14:textId="77777777" w:rsidR="00141563" w:rsidRPr="00CF3D88" w:rsidRDefault="00141563" w:rsidP="00141563">
      <w:pPr>
        <w:jc w:val="right"/>
        <w:rPr>
          <w:i/>
        </w:rPr>
      </w:pPr>
    </w:p>
    <w:tbl>
      <w:tblPr>
        <w:tblW w:w="10490" w:type="dxa"/>
        <w:tblInd w:w="-601" w:type="dxa"/>
        <w:tblLayout w:type="fixed"/>
        <w:tblLook w:val="01E0" w:firstRow="1" w:lastRow="1" w:firstColumn="1" w:lastColumn="1" w:noHBand="0" w:noVBand="0"/>
      </w:tblPr>
      <w:tblGrid>
        <w:gridCol w:w="5245"/>
        <w:gridCol w:w="5245"/>
      </w:tblGrid>
      <w:tr w:rsidR="00141563" w:rsidRPr="00F7082D" w14:paraId="4DC4F376" w14:textId="77777777" w:rsidTr="00141563">
        <w:tc>
          <w:tcPr>
            <w:tcW w:w="5245" w:type="dxa"/>
          </w:tcPr>
          <w:p w14:paraId="4827B0D1" w14:textId="77777777" w:rsidR="00141563" w:rsidRPr="00F7082D" w:rsidRDefault="00B42C01" w:rsidP="005C108E">
            <w:pPr>
              <w:rPr>
                <w:rFonts w:eastAsia="SimSun"/>
                <w:b/>
                <w:iCs/>
                <w:lang w:val="kk-KZ"/>
              </w:rPr>
            </w:pPr>
            <w:r>
              <w:rPr>
                <w:rFonts w:eastAsia="SimSun"/>
                <w:b/>
                <w:iCs/>
                <w:lang w:val="kk-KZ"/>
              </w:rPr>
              <w:t xml:space="preserve">                                                        </w:t>
            </w:r>
            <w:r w:rsidRPr="00F7082D">
              <w:rPr>
                <w:rFonts w:eastAsia="SimSun"/>
                <w:b/>
                <w:iCs/>
                <w:lang w:val="kk-KZ"/>
              </w:rPr>
              <w:t>Тіркеу №1364</w:t>
            </w:r>
          </w:p>
        </w:tc>
        <w:tc>
          <w:tcPr>
            <w:tcW w:w="5245" w:type="dxa"/>
          </w:tcPr>
          <w:p w14:paraId="35B722F5" w14:textId="658E5D0F" w:rsidR="00141563" w:rsidRPr="00F7082D" w:rsidRDefault="00DC0192" w:rsidP="00DC0192">
            <w:pPr>
              <w:tabs>
                <w:tab w:val="left" w:pos="1202"/>
                <w:tab w:val="right" w:pos="5029"/>
              </w:tabs>
              <w:rPr>
                <w:rFonts w:eastAsia="SimSun"/>
                <w:b/>
                <w:iCs/>
                <w:lang w:val="kk-KZ"/>
              </w:rPr>
            </w:pPr>
            <w:r>
              <w:rPr>
                <w:rFonts w:eastAsia="SimSun"/>
                <w:b/>
                <w:iCs/>
                <w:lang w:val="kk-KZ"/>
              </w:rPr>
              <w:tab/>
            </w:r>
            <w:r>
              <w:rPr>
                <w:rFonts w:eastAsia="SimSun"/>
                <w:b/>
                <w:iCs/>
                <w:lang w:val="kk-KZ"/>
              </w:rPr>
              <w:tab/>
            </w:r>
            <w:r w:rsidR="00141563" w:rsidRPr="00F7082D">
              <w:rPr>
                <w:rFonts w:eastAsia="SimSun"/>
                <w:b/>
                <w:iCs/>
                <w:lang w:val="kk-KZ"/>
              </w:rPr>
              <w:t xml:space="preserve">Регистрационный №1364 </w:t>
            </w:r>
          </w:p>
        </w:tc>
      </w:tr>
      <w:tr w:rsidR="00141563" w:rsidRPr="00F7082D" w14:paraId="3AC7CB10" w14:textId="77777777" w:rsidTr="00141563">
        <w:tc>
          <w:tcPr>
            <w:tcW w:w="5245" w:type="dxa"/>
          </w:tcPr>
          <w:p w14:paraId="17BCC345" w14:textId="77777777" w:rsidR="00141563" w:rsidRPr="00F7082D" w:rsidRDefault="00141563" w:rsidP="00654E7A">
            <w:pPr>
              <w:jc w:val="both"/>
              <w:rPr>
                <w:rFonts w:eastAsia="SimSun"/>
                <w:lang w:val="kk-KZ"/>
              </w:rPr>
            </w:pPr>
          </w:p>
          <w:p w14:paraId="3F9BF9E5" w14:textId="77777777" w:rsidR="00141563" w:rsidRPr="00BF2EA1" w:rsidRDefault="00141563" w:rsidP="00654E7A">
            <w:pPr>
              <w:jc w:val="center"/>
              <w:rPr>
                <w:iCs/>
                <w:lang w:val="kk-KZ"/>
              </w:rPr>
            </w:pPr>
            <w:r w:rsidRPr="00BF2EA1">
              <w:rPr>
                <w:iCs/>
                <w:lang w:val="kk-KZ"/>
              </w:rPr>
              <w:t>Автокөлік құралын сатып алуға</w:t>
            </w:r>
          </w:p>
          <w:p w14:paraId="5DCE9923" w14:textId="77777777" w:rsidR="00141563" w:rsidRPr="00F7082D" w:rsidRDefault="00141563" w:rsidP="00654E7A">
            <w:pPr>
              <w:jc w:val="center"/>
              <w:rPr>
                <w:rFonts w:eastAsia="SimSun"/>
                <w:b/>
                <w:color w:val="000000"/>
                <w:lang w:val="kk-KZ"/>
              </w:rPr>
            </w:pPr>
            <w:r w:rsidRPr="00F7082D">
              <w:rPr>
                <w:rFonts w:eastAsia="SimSun"/>
                <w:b/>
                <w:color w:val="000000"/>
                <w:lang w:val="kk-KZ"/>
              </w:rPr>
              <w:t>БАНКТІК ЗАЕМ ШАРТЫ</w:t>
            </w:r>
          </w:p>
          <w:p w14:paraId="59D5B07A" w14:textId="77777777" w:rsidR="00141563" w:rsidRPr="00F7082D" w:rsidRDefault="00141563" w:rsidP="00654E7A">
            <w:pPr>
              <w:jc w:val="both"/>
              <w:rPr>
                <w:rFonts w:eastAsia="SimSun"/>
                <w:lang w:val="kk-KZ"/>
              </w:rPr>
            </w:pPr>
          </w:p>
          <w:p w14:paraId="75E00D36" w14:textId="77777777" w:rsidR="00B42C01" w:rsidRPr="00F7082D" w:rsidRDefault="00B42C01" w:rsidP="00654E7A">
            <w:pPr>
              <w:jc w:val="both"/>
              <w:rPr>
                <w:rFonts w:eastAsia="SimSun"/>
                <w:lang w:val="kk-KZ"/>
              </w:rPr>
            </w:pPr>
          </w:p>
          <w:p w14:paraId="2F67C91A" w14:textId="77777777" w:rsidR="00141563" w:rsidRPr="00F7082D" w:rsidRDefault="00141563" w:rsidP="00654E7A">
            <w:pPr>
              <w:pStyle w:val="a5"/>
              <w:numPr>
                <w:ilvl w:val="0"/>
                <w:numId w:val="35"/>
              </w:numPr>
              <w:jc w:val="both"/>
              <w:rPr>
                <w:rFonts w:eastAsia="SimSun"/>
                <w:b/>
                <w:lang w:val="kk-KZ"/>
              </w:rPr>
            </w:pPr>
            <w:r w:rsidRPr="00F7082D">
              <w:rPr>
                <w:rFonts w:eastAsia="SimSun"/>
                <w:b/>
                <w:lang w:val="kk-KZ"/>
              </w:rPr>
              <w:t>БАП</w:t>
            </w:r>
            <w:r w:rsidRPr="00F7082D">
              <w:rPr>
                <w:rFonts w:eastAsia="SimSun"/>
                <w:b/>
              </w:rPr>
              <w:t xml:space="preserve">. </w:t>
            </w:r>
            <w:r w:rsidRPr="00F7082D">
              <w:rPr>
                <w:rFonts w:eastAsia="SimSun"/>
                <w:b/>
                <w:lang w:val="kk-KZ"/>
              </w:rPr>
              <w:t>ЖАЛПЫ ЕРЕЖЕЛЕР</w:t>
            </w:r>
          </w:p>
          <w:p w14:paraId="3B9AC748" w14:textId="77777777" w:rsidR="00141563" w:rsidRPr="00F7082D" w:rsidRDefault="00141563" w:rsidP="00654E7A">
            <w:pPr>
              <w:jc w:val="both"/>
              <w:rPr>
                <w:rFonts w:eastAsia="SimSun"/>
                <w:b/>
                <w:lang w:val="kk-KZ"/>
              </w:rPr>
            </w:pPr>
          </w:p>
          <w:p w14:paraId="3BDBF105" w14:textId="77777777" w:rsidR="00141563" w:rsidRPr="00F7082D" w:rsidRDefault="00141563" w:rsidP="00654E7A">
            <w:pPr>
              <w:pStyle w:val="a5"/>
              <w:numPr>
                <w:ilvl w:val="1"/>
                <w:numId w:val="35"/>
              </w:numPr>
              <w:tabs>
                <w:tab w:val="left" w:pos="180"/>
                <w:tab w:val="left" w:pos="744"/>
              </w:tabs>
              <w:autoSpaceDE w:val="0"/>
              <w:autoSpaceDN w:val="0"/>
              <w:ind w:left="34" w:firstLine="0"/>
              <w:jc w:val="both"/>
              <w:outlineLvl w:val="1"/>
              <w:rPr>
                <w:rFonts w:eastAsia="SimSun"/>
                <w:lang w:val="kk-KZ"/>
              </w:rPr>
            </w:pPr>
            <w:r w:rsidRPr="00F7082D">
              <w:rPr>
                <w:rFonts w:eastAsia="SimSun"/>
                <w:color w:val="000000"/>
                <w:lang w:val="kk-KZ"/>
              </w:rPr>
              <w:t xml:space="preserve"> </w:t>
            </w:r>
            <w:r w:rsidR="002C465B" w:rsidRPr="002C465B">
              <w:rPr>
                <w:color w:val="000000"/>
                <w:lang w:val="kk-KZ"/>
              </w:rPr>
              <w:t>Осы Автокөлік құралын сатып алуға банктік қарыз шарт</w:t>
            </w:r>
            <w:r w:rsidR="002C465B">
              <w:rPr>
                <w:color w:val="000000"/>
                <w:lang w:val="kk-KZ"/>
              </w:rPr>
              <w:t>ы (бұдан әрі - Шарт) бұдан әрі «Тараптар»</w:t>
            </w:r>
            <w:r w:rsidR="002C465B" w:rsidRPr="002C465B">
              <w:rPr>
                <w:color w:val="000000"/>
                <w:lang w:val="kk-KZ"/>
              </w:rPr>
              <w:t xml:space="preserve"> деп аталатын, </w:t>
            </w:r>
            <w:r w:rsidR="002C465B" w:rsidRPr="002C465B">
              <w:rPr>
                <w:lang w:val="kk-KZ"/>
              </w:rPr>
              <w:t xml:space="preserve">бірінші тараптан бұдан әрі “Банк” деп аталатын </w:t>
            </w:r>
            <w:r w:rsidR="00E21B67" w:rsidRPr="00970F90">
              <w:rPr>
                <w:b/>
                <w:lang w:val="kk-KZ"/>
              </w:rPr>
              <w:t xml:space="preserve">«Bereke Bank» </w:t>
            </w:r>
            <w:r w:rsidR="00E21B67">
              <w:rPr>
                <w:b/>
                <w:lang w:val="kk-KZ"/>
              </w:rPr>
              <w:t>АҚ</w:t>
            </w:r>
            <w:r w:rsidR="00E21B67" w:rsidRPr="00970F90">
              <w:rPr>
                <w:b/>
                <w:lang w:val="kk-KZ"/>
              </w:rPr>
              <w:t xml:space="preserve"> (Lesha Bank LLC (Public) ЕБ)</w:t>
            </w:r>
            <w:r w:rsidR="002C465B" w:rsidRPr="002C465B">
              <w:rPr>
                <w:b/>
                <w:lang w:val="kk-KZ"/>
              </w:rPr>
              <w:t xml:space="preserve"> </w:t>
            </w:r>
            <w:r w:rsidR="002C465B" w:rsidRPr="002C465B">
              <w:rPr>
                <w:lang w:val="kk-KZ"/>
              </w:rPr>
              <w:t xml:space="preserve">мен </w:t>
            </w:r>
            <w:r w:rsidR="002C465B" w:rsidRPr="002C465B">
              <w:rPr>
                <w:color w:val="000000"/>
                <w:lang w:val="kk-KZ"/>
              </w:rPr>
              <w:t xml:space="preserve">екінші тараптан Қарыз алушы мен </w:t>
            </w:r>
            <w:r w:rsidR="002C465B" w:rsidRPr="00FA309A">
              <w:rPr>
                <w:color w:val="0303BD"/>
                <w:lang w:val="kk-KZ"/>
              </w:rPr>
              <w:t>Қосалқы қарыз алушы</w:t>
            </w:r>
            <w:r w:rsidR="002C465B" w:rsidRPr="002C465B">
              <w:rPr>
                <w:color w:val="000000"/>
                <w:lang w:val="kk-KZ"/>
              </w:rPr>
              <w:t xml:space="preserve"> </w:t>
            </w:r>
            <w:r w:rsidR="002C465B" w:rsidRPr="00FA309A">
              <w:rPr>
                <w:i/>
                <w:color w:val="FF0000"/>
                <w:lang w:val="kk-KZ"/>
              </w:rPr>
              <w:t xml:space="preserve">(бар болса қолданылады) </w:t>
            </w:r>
            <w:r w:rsidR="002C465B" w:rsidRPr="002C465B">
              <w:rPr>
                <w:color w:val="000000"/>
                <w:lang w:val="kk-KZ"/>
              </w:rPr>
              <w:t>арасында Тараптардың Автокөлік құралын сатып алуға банктік қарыз шартына қосылу туралы өтінішке (бұдан әрі - Өтініш) қол қою арқылы жасалды</w:t>
            </w:r>
          </w:p>
          <w:p w14:paraId="7FBA1AD0" w14:textId="77777777" w:rsidR="00B42C01" w:rsidRPr="00AB6EE3" w:rsidRDefault="00B42C01" w:rsidP="00654E7A">
            <w:pPr>
              <w:tabs>
                <w:tab w:val="left" w:pos="180"/>
                <w:tab w:val="left" w:pos="744"/>
              </w:tabs>
              <w:autoSpaceDE w:val="0"/>
              <w:autoSpaceDN w:val="0"/>
              <w:jc w:val="both"/>
              <w:outlineLvl w:val="1"/>
              <w:rPr>
                <w:rFonts w:eastAsia="SimSun"/>
                <w:lang w:val="kk-KZ"/>
              </w:rPr>
            </w:pPr>
          </w:p>
          <w:p w14:paraId="21A3A124" w14:textId="77777777" w:rsidR="00AA4183" w:rsidRDefault="00AA4183" w:rsidP="00654E7A">
            <w:pPr>
              <w:tabs>
                <w:tab w:val="left" w:pos="0"/>
              </w:tabs>
              <w:autoSpaceDE w:val="0"/>
              <w:autoSpaceDN w:val="0"/>
              <w:ind w:left="34"/>
              <w:jc w:val="both"/>
              <w:outlineLvl w:val="1"/>
              <w:rPr>
                <w:rFonts w:eastAsia="SimSun"/>
                <w:color w:val="000000"/>
                <w:lang w:val="kk-KZ"/>
              </w:rPr>
            </w:pPr>
          </w:p>
          <w:p w14:paraId="1D69940F" w14:textId="77777777" w:rsidR="00141563" w:rsidRPr="002C465B" w:rsidRDefault="00141563" w:rsidP="00654E7A">
            <w:pPr>
              <w:tabs>
                <w:tab w:val="left" w:pos="0"/>
              </w:tabs>
              <w:autoSpaceDE w:val="0"/>
              <w:autoSpaceDN w:val="0"/>
              <w:ind w:left="34" w:hanging="34"/>
              <w:jc w:val="both"/>
              <w:outlineLvl w:val="1"/>
              <w:rPr>
                <w:rFonts w:eastAsia="SimSun"/>
                <w:color w:val="000000"/>
                <w:lang w:val="kk-KZ"/>
              </w:rPr>
            </w:pPr>
            <w:r w:rsidRPr="00F7082D">
              <w:rPr>
                <w:rFonts w:eastAsia="SimSun"/>
                <w:color w:val="000000"/>
                <w:lang w:val="kk-KZ"/>
              </w:rPr>
              <w:t xml:space="preserve">1.2. </w:t>
            </w:r>
            <w:r w:rsidR="002C465B" w:rsidRPr="002C465B">
              <w:rPr>
                <w:lang w:val="kk-KZ"/>
              </w:rPr>
              <w:t xml:space="preserve">Қарыз алушы, </w:t>
            </w:r>
            <w:r w:rsidR="002C465B" w:rsidRPr="00FA309A">
              <w:rPr>
                <w:color w:val="0303BD"/>
                <w:lang w:val="kk-KZ"/>
              </w:rPr>
              <w:t>Қосалқы қарыз алушы</w:t>
            </w:r>
            <w:r w:rsidR="002C465B" w:rsidRPr="002C465B">
              <w:rPr>
                <w:lang w:val="kk-KZ"/>
              </w:rPr>
              <w:t xml:space="preserve"> </w:t>
            </w:r>
            <w:r w:rsidR="002C465B" w:rsidRPr="00FA309A">
              <w:rPr>
                <w:i/>
                <w:color w:val="FF0000"/>
                <w:lang w:val="kk-KZ"/>
              </w:rPr>
              <w:t>(кредиттік мәмілеге қатысушылар құрамына енгізілген жағдайда қолданылады)</w:t>
            </w:r>
            <w:r w:rsidR="002C465B" w:rsidRPr="002C465B">
              <w:rPr>
                <w:lang w:val="kk-KZ"/>
              </w:rPr>
              <w:t xml:space="preserve"> қол қойған өтінішті ұсыну  көрсетілген тұлғалардың осы Шарт талаптарымен танысқанын және толық келісетінін білдіреді</w:t>
            </w:r>
            <w:r w:rsidR="002C465B">
              <w:rPr>
                <w:lang w:val="kk-KZ"/>
              </w:rPr>
              <w:t>.</w:t>
            </w:r>
          </w:p>
          <w:p w14:paraId="7661BCD7" w14:textId="77777777" w:rsidR="00141563" w:rsidRPr="00F7082D" w:rsidRDefault="00141563" w:rsidP="00654E7A">
            <w:pPr>
              <w:tabs>
                <w:tab w:val="left" w:pos="34"/>
              </w:tabs>
              <w:autoSpaceDE w:val="0"/>
              <w:autoSpaceDN w:val="0"/>
              <w:ind w:left="34"/>
              <w:jc w:val="both"/>
              <w:outlineLvl w:val="1"/>
              <w:rPr>
                <w:rFonts w:eastAsia="SimSun"/>
                <w:color w:val="000000"/>
                <w:lang w:val="kk-KZ"/>
              </w:rPr>
            </w:pPr>
            <w:r w:rsidRPr="00F7082D">
              <w:rPr>
                <w:rFonts w:eastAsia="SimSun"/>
                <w:bCs/>
                <w:lang w:val="kk-KZ"/>
              </w:rPr>
              <w:t>1</w:t>
            </w:r>
            <w:r w:rsidRPr="00F7082D">
              <w:rPr>
                <w:rFonts w:eastAsia="SimSun"/>
                <w:color w:val="000000"/>
                <w:lang w:val="kk-KZ"/>
              </w:rPr>
              <w:t xml:space="preserve">.3. </w:t>
            </w:r>
            <w:r w:rsidR="002C465B" w:rsidRPr="002C465B">
              <w:rPr>
                <w:lang w:val="kk-KZ"/>
              </w:rPr>
              <w:t xml:space="preserve">Тараптар Өтініштің Тараптар саны бойынша данада қол қояды және ол Шарттың жасалу дерегін растайтын құжат болып табылады. </w:t>
            </w:r>
            <w:r w:rsidR="002C465B" w:rsidRPr="002C465B">
              <w:rPr>
                <w:color w:val="000000"/>
                <w:lang w:val="kk-KZ"/>
              </w:rPr>
              <w:t xml:space="preserve">Шарт пен Өтініш Қазақстан Республикасының заңнамасына сәйкес бірге Тараптармен жасалған банктік қарыз шарты (қосылу шарты) болып танылады. </w:t>
            </w:r>
            <w:r w:rsidR="002C465B" w:rsidRPr="002C465B">
              <w:rPr>
                <w:lang w:val="kk-KZ"/>
              </w:rPr>
              <w:t>Өтініш пен Шарт бір-бірінен ажырамас бөліктер болып табылады және бұдан әрі бірлесіп «Шарт» деп аталады</w:t>
            </w:r>
            <w:r w:rsidRPr="00F7082D">
              <w:rPr>
                <w:rFonts w:eastAsia="SimSun"/>
                <w:color w:val="000000"/>
                <w:lang w:val="kk-KZ"/>
              </w:rPr>
              <w:t>.</w:t>
            </w:r>
          </w:p>
          <w:p w14:paraId="1E96898E" w14:textId="77777777" w:rsidR="00141563" w:rsidRPr="00F7082D" w:rsidRDefault="00141563" w:rsidP="00654E7A">
            <w:pPr>
              <w:tabs>
                <w:tab w:val="left" w:pos="34"/>
              </w:tabs>
              <w:autoSpaceDE w:val="0"/>
              <w:autoSpaceDN w:val="0"/>
              <w:ind w:left="34"/>
              <w:jc w:val="both"/>
              <w:outlineLvl w:val="1"/>
              <w:rPr>
                <w:rFonts w:eastAsia="SimSun"/>
                <w:color w:val="000000"/>
                <w:lang w:val="kk-KZ"/>
              </w:rPr>
            </w:pPr>
          </w:p>
          <w:p w14:paraId="1027D365" w14:textId="77777777" w:rsidR="00B42C01" w:rsidRPr="002C465B" w:rsidRDefault="00141563" w:rsidP="00654E7A">
            <w:pPr>
              <w:tabs>
                <w:tab w:val="left" w:pos="0"/>
              </w:tabs>
              <w:autoSpaceDE w:val="0"/>
              <w:autoSpaceDN w:val="0"/>
              <w:ind w:left="34"/>
              <w:jc w:val="both"/>
              <w:outlineLvl w:val="1"/>
              <w:rPr>
                <w:rFonts w:eastAsia="SimSun"/>
                <w:color w:val="000000"/>
                <w:lang w:val="kk-KZ"/>
              </w:rPr>
            </w:pPr>
            <w:r w:rsidRPr="00F7082D">
              <w:rPr>
                <w:rFonts w:eastAsia="SimSun"/>
                <w:color w:val="000000"/>
                <w:lang w:val="kk-KZ"/>
              </w:rPr>
              <w:t xml:space="preserve">1.4. </w:t>
            </w:r>
            <w:r w:rsidR="002C465B" w:rsidRPr="002C465B">
              <w:rPr>
                <w:lang w:val="kk-KZ"/>
              </w:rPr>
              <w:t>Қарыз Тараптар Шартты жасасқаннан кейін жеке бір жолғы кредит түрінде Қарыз алушыға беріледі. Қарыз сомасы Қарыз алушының Ағымдағы шотына аударылған күннен бастап қарыз берілген болып саналады, оған Қарыз алушы</w:t>
            </w:r>
            <w:r w:rsidR="002C465B" w:rsidRPr="002C465B">
              <w:rPr>
                <w:color w:val="000000"/>
                <w:lang w:val="kk-KZ"/>
              </w:rPr>
              <w:t>,</w:t>
            </w:r>
            <w:r w:rsidR="002C465B" w:rsidRPr="002C465B">
              <w:rPr>
                <w:lang w:val="kk-KZ"/>
              </w:rPr>
              <w:t xml:space="preserve"> </w:t>
            </w:r>
            <w:r w:rsidR="002C465B" w:rsidRPr="00FA309A">
              <w:rPr>
                <w:color w:val="0303BD"/>
                <w:lang w:val="kk-KZ"/>
              </w:rPr>
              <w:t>Қосалқы қарыз алушы</w:t>
            </w:r>
            <w:r w:rsidR="002C465B" w:rsidRPr="002C465B">
              <w:rPr>
                <w:color w:val="0070C0"/>
                <w:lang w:val="kk-KZ"/>
              </w:rPr>
              <w:t xml:space="preserve"> </w:t>
            </w:r>
            <w:r w:rsidR="002C465B" w:rsidRPr="002C465B">
              <w:rPr>
                <w:lang w:val="kk-KZ"/>
              </w:rPr>
              <w:t xml:space="preserve"> </w:t>
            </w:r>
            <w:r w:rsidR="002C465B" w:rsidRPr="002C465B">
              <w:rPr>
                <w:i/>
                <w:color w:val="FF0000"/>
                <w:lang w:val="kk-KZ"/>
              </w:rPr>
              <w:t xml:space="preserve">(кредиттік мәмілеге қатысушылар құрамына қосылған жағдайда қолданылады) </w:t>
            </w:r>
            <w:r w:rsidR="002C465B" w:rsidRPr="002C465B">
              <w:rPr>
                <w:color w:val="000000"/>
                <w:lang w:val="kk-KZ"/>
              </w:rPr>
              <w:t>Өтінішке қол қоя отырып,</w:t>
            </w:r>
            <w:r w:rsidR="002C465B" w:rsidRPr="002C465B">
              <w:rPr>
                <w:lang w:val="kk-KZ"/>
              </w:rPr>
              <w:t xml:space="preserve"> Келісімін береді.</w:t>
            </w:r>
          </w:p>
          <w:p w14:paraId="62E5961E" w14:textId="77777777" w:rsidR="00330233" w:rsidRDefault="00330233" w:rsidP="00654E7A">
            <w:pPr>
              <w:jc w:val="both"/>
              <w:rPr>
                <w:rFonts w:eastAsia="SimSun"/>
                <w:b/>
                <w:lang w:val="kk-KZ"/>
              </w:rPr>
            </w:pPr>
          </w:p>
          <w:p w14:paraId="1CBCE13B" w14:textId="77777777" w:rsidR="00DF1027" w:rsidRPr="00F7082D" w:rsidRDefault="00DF1027" w:rsidP="00654E7A">
            <w:pPr>
              <w:jc w:val="both"/>
              <w:rPr>
                <w:rFonts w:eastAsia="SimSun"/>
                <w:b/>
                <w:lang w:val="kk-KZ"/>
              </w:rPr>
            </w:pPr>
          </w:p>
          <w:p w14:paraId="1519503B" w14:textId="77777777" w:rsidR="00141563" w:rsidRPr="00F7082D" w:rsidRDefault="00141563" w:rsidP="00654E7A">
            <w:pPr>
              <w:jc w:val="both"/>
              <w:rPr>
                <w:rFonts w:eastAsia="SimSun"/>
                <w:b/>
                <w:lang w:val="kk-KZ"/>
              </w:rPr>
            </w:pPr>
            <w:r w:rsidRPr="00F7082D">
              <w:rPr>
                <w:rFonts w:eastAsia="SimSun"/>
                <w:b/>
                <w:lang w:val="kk-KZ"/>
              </w:rPr>
              <w:t xml:space="preserve">2 БАП. ТЕРМИНДЕР МЕН АНЫҚТАМАЛАР </w:t>
            </w:r>
          </w:p>
          <w:p w14:paraId="072798F7" w14:textId="77777777" w:rsidR="00141563" w:rsidRPr="00F7082D" w:rsidRDefault="00141563" w:rsidP="00654E7A">
            <w:pPr>
              <w:tabs>
                <w:tab w:val="left" w:pos="180"/>
              </w:tabs>
              <w:autoSpaceDE w:val="0"/>
              <w:autoSpaceDN w:val="0"/>
              <w:jc w:val="both"/>
              <w:outlineLvl w:val="1"/>
              <w:rPr>
                <w:rFonts w:eastAsia="SimSun"/>
                <w:color w:val="000000"/>
                <w:lang w:val="kk-KZ"/>
              </w:rPr>
            </w:pPr>
          </w:p>
          <w:p w14:paraId="1523F1AF" w14:textId="77777777" w:rsidR="00B42C01" w:rsidRPr="00AA4183" w:rsidRDefault="00141563" w:rsidP="00654E7A">
            <w:pPr>
              <w:jc w:val="both"/>
              <w:rPr>
                <w:rStyle w:val="s0"/>
                <w:rFonts w:eastAsia="SimSun"/>
                <w:sz w:val="24"/>
                <w:szCs w:val="24"/>
                <w:lang w:val="kk-KZ"/>
              </w:rPr>
            </w:pPr>
            <w:r w:rsidRPr="00F7082D">
              <w:rPr>
                <w:rStyle w:val="s0"/>
                <w:rFonts w:eastAsia="SimSun"/>
                <w:sz w:val="24"/>
                <w:szCs w:val="24"/>
                <w:lang w:val="kk-KZ"/>
              </w:rPr>
              <w:t xml:space="preserve">2.1. </w:t>
            </w:r>
            <w:r w:rsidR="002C465B" w:rsidRPr="00AA4183">
              <w:rPr>
                <w:rStyle w:val="s0"/>
                <w:b/>
                <w:sz w:val="24"/>
                <w:szCs w:val="24"/>
                <w:lang w:val="kk-KZ"/>
              </w:rPr>
              <w:t>Сыйақының жылдық тиімді мөлшерлемесі</w:t>
            </w:r>
            <w:r w:rsidR="002C465B" w:rsidRPr="00AA4183">
              <w:rPr>
                <w:rStyle w:val="s0"/>
                <w:sz w:val="24"/>
                <w:szCs w:val="24"/>
                <w:lang w:val="kk-KZ"/>
              </w:rPr>
              <w:t xml:space="preserve"> – ҚР заңнамасының талаптарына </w:t>
            </w:r>
            <w:r w:rsidR="002C465B" w:rsidRPr="00AA4183">
              <w:rPr>
                <w:rStyle w:val="s0"/>
                <w:sz w:val="24"/>
                <w:szCs w:val="24"/>
                <w:lang w:val="kk-KZ"/>
              </w:rPr>
              <w:lastRenderedPageBreak/>
              <w:t>сәйкес есептелінетін, қызметтер бойынша дұрыс, жылдық, тиімді, салыстырмалы есептеулердегі  сыйақының мөлшерлемесі.</w:t>
            </w:r>
          </w:p>
          <w:p w14:paraId="1EFB71A9" w14:textId="77777777" w:rsidR="009A24CE" w:rsidRPr="00F7082D" w:rsidRDefault="009A24CE" w:rsidP="00654E7A">
            <w:pPr>
              <w:jc w:val="both"/>
              <w:rPr>
                <w:rStyle w:val="s0"/>
                <w:rFonts w:eastAsia="SimSun"/>
                <w:sz w:val="24"/>
                <w:szCs w:val="24"/>
                <w:lang w:val="kk-KZ"/>
              </w:rPr>
            </w:pPr>
          </w:p>
          <w:p w14:paraId="2F4424E1" w14:textId="77777777" w:rsidR="00DF1027" w:rsidRPr="00AA4183" w:rsidRDefault="000939E1" w:rsidP="00654E7A">
            <w:pPr>
              <w:jc w:val="both"/>
              <w:rPr>
                <w:rStyle w:val="s0"/>
                <w:sz w:val="24"/>
                <w:szCs w:val="24"/>
                <w:lang w:val="kk-KZ"/>
              </w:rPr>
            </w:pPr>
            <w:r w:rsidRPr="00F7082D">
              <w:rPr>
                <w:rStyle w:val="s0"/>
                <w:sz w:val="24"/>
                <w:lang w:val="kk-KZ"/>
              </w:rPr>
              <w:t>2.2.</w:t>
            </w:r>
            <w:r w:rsidRPr="00F7082D">
              <w:rPr>
                <w:rStyle w:val="s0"/>
                <w:b/>
                <w:sz w:val="24"/>
                <w:lang w:val="kk-KZ"/>
              </w:rPr>
              <w:t xml:space="preserve"> </w:t>
            </w:r>
            <w:r w:rsidR="002C465B" w:rsidRPr="00AA4183">
              <w:rPr>
                <w:rStyle w:val="s0"/>
                <w:b/>
                <w:sz w:val="24"/>
                <w:szCs w:val="24"/>
                <w:lang w:val="kk-KZ"/>
              </w:rPr>
              <w:t xml:space="preserve">Өтеу кестесі </w:t>
            </w:r>
            <w:r w:rsidR="002C465B" w:rsidRPr="00AA4183">
              <w:rPr>
                <w:rStyle w:val="s0"/>
                <w:sz w:val="24"/>
                <w:szCs w:val="24"/>
                <w:lang w:val="kk-KZ"/>
              </w:rPr>
              <w:t>– бұл Өтініштің 1-Қосымшасы және Шарттың ажырамас бөлігі болып табылатын Қарызды өтеу кестесі</w:t>
            </w:r>
            <w:r w:rsidR="009A24CE" w:rsidRPr="00AA4183">
              <w:rPr>
                <w:rStyle w:val="s0"/>
                <w:sz w:val="24"/>
                <w:szCs w:val="24"/>
                <w:lang w:val="kk-KZ"/>
              </w:rPr>
              <w:t>.</w:t>
            </w:r>
          </w:p>
          <w:p w14:paraId="6447A653" w14:textId="77777777" w:rsidR="00141563" w:rsidRPr="00F7082D" w:rsidRDefault="000939E1" w:rsidP="00654E7A">
            <w:pPr>
              <w:jc w:val="both"/>
              <w:rPr>
                <w:color w:val="000000"/>
                <w:szCs w:val="22"/>
                <w:lang w:val="kk-KZ"/>
              </w:rPr>
            </w:pPr>
            <w:r w:rsidRPr="009A24CE">
              <w:rPr>
                <w:rStyle w:val="s0"/>
                <w:sz w:val="24"/>
                <w:szCs w:val="24"/>
                <w:lang w:val="kk-KZ"/>
              </w:rPr>
              <w:t>2.3.</w:t>
            </w:r>
            <w:r w:rsidR="009A24CE">
              <w:rPr>
                <w:rStyle w:val="s0"/>
                <w:sz w:val="24"/>
                <w:szCs w:val="24"/>
                <w:lang w:val="kk-KZ"/>
              </w:rPr>
              <w:t xml:space="preserve"> </w:t>
            </w:r>
            <w:r w:rsidR="002C465B" w:rsidRPr="002C465B">
              <w:rPr>
                <w:b/>
                <w:lang w:val="kk-KZ"/>
              </w:rPr>
              <w:t xml:space="preserve">Берешек </w:t>
            </w:r>
            <w:r w:rsidR="002C465B" w:rsidRPr="002C465B">
              <w:rPr>
                <w:lang w:val="kk-KZ"/>
              </w:rPr>
              <w:t xml:space="preserve">– Шартпен байланысты Қарыз алушының, Қосалқы қарыз алушының </w:t>
            </w:r>
            <w:r w:rsidR="002C465B" w:rsidRPr="002C465B">
              <w:rPr>
                <w:i/>
                <w:color w:val="FF0000"/>
                <w:lang w:val="kk-KZ"/>
              </w:rPr>
              <w:t xml:space="preserve">(кредиттік мәмілеге қатысушылар құрамына қосылған жағдайда қолданылады) </w:t>
            </w:r>
            <w:r w:rsidR="002C465B" w:rsidRPr="002C465B">
              <w:rPr>
                <w:lang w:val="kk-KZ"/>
              </w:rPr>
              <w:t xml:space="preserve"> Банкке барлық және кез келген борыштары (ағымдағы және/немесе мерзімі кешіктірілген), соның ішінде, бірақ олармен шектелместен, Кредиттік лимитті өтеу бойынша міндеттемелер, сыйақылар, комиссияларды төлеу бойынша, тұрақсыздық айыппұлдары (өсімпұлдар, айыппұлдар), Банкке келтірілген залалдар мен шығындардың орнын толтыру бойынша</w:t>
            </w:r>
            <w:r w:rsidR="00141563" w:rsidRPr="00F7082D">
              <w:rPr>
                <w:rFonts w:eastAsia="SimSun"/>
                <w:color w:val="000000"/>
                <w:lang w:val="kk-KZ"/>
              </w:rPr>
              <w:t xml:space="preserve">. </w:t>
            </w:r>
          </w:p>
          <w:p w14:paraId="2BC4AF25" w14:textId="77777777" w:rsidR="009A24CE" w:rsidRPr="00AA4183" w:rsidRDefault="00DF1027" w:rsidP="00654E7A">
            <w:pPr>
              <w:jc w:val="both"/>
              <w:rPr>
                <w:rFonts w:eastAsia="SimSun"/>
                <w:lang w:val="kk-KZ"/>
              </w:rPr>
            </w:pPr>
            <w:r w:rsidRPr="009A24CE">
              <w:rPr>
                <w:rStyle w:val="s0"/>
                <w:rFonts w:eastAsia="SimSun"/>
                <w:bCs/>
                <w:sz w:val="24"/>
                <w:szCs w:val="24"/>
                <w:lang w:val="kk-KZ"/>
              </w:rPr>
              <w:t>2.4.</w:t>
            </w:r>
            <w:r w:rsidR="002C465B" w:rsidRPr="002C465B">
              <w:rPr>
                <w:rStyle w:val="10"/>
                <w:b w:val="0"/>
                <w:lang w:val="kk-KZ"/>
              </w:rPr>
              <w:t xml:space="preserve"> </w:t>
            </w:r>
            <w:r w:rsidR="002C465B" w:rsidRPr="00AA4183">
              <w:rPr>
                <w:rStyle w:val="s0"/>
                <w:b/>
                <w:sz w:val="24"/>
                <w:szCs w:val="24"/>
                <w:lang w:val="kk-KZ"/>
              </w:rPr>
              <w:t>Қарыз</w:t>
            </w:r>
            <w:r w:rsidR="002C465B" w:rsidRPr="00AA4183">
              <w:rPr>
                <w:rStyle w:val="s0"/>
                <w:sz w:val="24"/>
                <w:szCs w:val="24"/>
                <w:lang w:val="kk-KZ"/>
              </w:rPr>
              <w:t xml:space="preserve"> - </w:t>
            </w:r>
            <w:r w:rsidR="002C465B" w:rsidRPr="00AA4183">
              <w:rPr>
                <w:lang w:val="kk-KZ"/>
              </w:rPr>
              <w:t>Банк Қарыз алушыға мерзімділік, ақылылық, қайтарымдылық және қамтамасыз етілу талаптарымен коммерциялық және кәсіпкерлік қызметпен байланысты емес тұтынушылық мақсаттарға берген ақша</w:t>
            </w:r>
            <w:r w:rsidR="00141563" w:rsidRPr="00AA4183">
              <w:rPr>
                <w:rFonts w:eastAsia="SimSun"/>
                <w:lang w:val="kk-KZ"/>
              </w:rPr>
              <w:t>.</w:t>
            </w:r>
          </w:p>
          <w:p w14:paraId="337FF4FC" w14:textId="77777777" w:rsidR="00141563" w:rsidRPr="00AA4183" w:rsidRDefault="00DF1027" w:rsidP="00654E7A">
            <w:pPr>
              <w:jc w:val="both"/>
              <w:rPr>
                <w:rStyle w:val="s0"/>
                <w:rFonts w:eastAsia="SimSun"/>
                <w:sz w:val="24"/>
                <w:szCs w:val="24"/>
                <w:lang w:val="kk-KZ"/>
              </w:rPr>
            </w:pPr>
            <w:r w:rsidRPr="00AA4183">
              <w:rPr>
                <w:rStyle w:val="s0"/>
                <w:rFonts w:eastAsia="SimSun"/>
                <w:sz w:val="24"/>
                <w:szCs w:val="24"/>
                <w:lang w:val="kk-KZ"/>
              </w:rPr>
              <w:t>2.5.</w:t>
            </w:r>
            <w:r w:rsidR="002C465B" w:rsidRPr="00AA4183">
              <w:rPr>
                <w:rStyle w:val="10"/>
                <w:b w:val="0"/>
                <w:sz w:val="24"/>
                <w:szCs w:val="24"/>
                <w:lang w:val="kk-KZ"/>
              </w:rPr>
              <w:t xml:space="preserve"> </w:t>
            </w:r>
            <w:r w:rsidR="002C465B" w:rsidRPr="00AA4183">
              <w:rPr>
                <w:rStyle w:val="s0"/>
                <w:b/>
                <w:sz w:val="24"/>
                <w:szCs w:val="24"/>
                <w:lang w:val="kk-KZ"/>
              </w:rPr>
              <w:t>Қарыз алушы</w:t>
            </w:r>
            <w:r w:rsidR="002C465B" w:rsidRPr="00AA4183">
              <w:rPr>
                <w:rStyle w:val="s0"/>
                <w:sz w:val="24"/>
                <w:szCs w:val="24"/>
                <w:lang w:val="kk-KZ"/>
              </w:rPr>
              <w:t xml:space="preserve"> - Шарт жасасқан, Қарыз алған және алынған ақшаны қайтару және Алынған қарызды, оның ішінде сыйақыны және Қарыз бойынша басқа да төлемдерді толық төлеу жөніндегі міндеттемелерді өзіне қабылдайтын жеке тұлға</w:t>
            </w:r>
            <w:r w:rsidR="00141563" w:rsidRPr="00AA4183">
              <w:rPr>
                <w:rStyle w:val="s0"/>
                <w:rFonts w:eastAsia="SimSun"/>
                <w:sz w:val="24"/>
                <w:szCs w:val="24"/>
                <w:lang w:val="kk-KZ"/>
              </w:rPr>
              <w:t xml:space="preserve">. </w:t>
            </w:r>
          </w:p>
          <w:p w14:paraId="43DF8C16" w14:textId="00D80E4D" w:rsidR="00902E86" w:rsidRPr="00AA4183" w:rsidRDefault="00DF1027" w:rsidP="00654E7A">
            <w:pPr>
              <w:jc w:val="both"/>
              <w:rPr>
                <w:lang w:val="kk-KZ"/>
              </w:rPr>
            </w:pPr>
            <w:r w:rsidRPr="00AA4183">
              <w:rPr>
                <w:rStyle w:val="s0"/>
                <w:rFonts w:eastAsia="SimSun"/>
                <w:sz w:val="24"/>
                <w:szCs w:val="24"/>
                <w:lang w:val="kk-KZ"/>
              </w:rPr>
              <w:t>2.6.</w:t>
            </w:r>
            <w:r w:rsidR="002C465B" w:rsidRPr="00AA4183">
              <w:rPr>
                <w:rStyle w:val="10"/>
                <w:b w:val="0"/>
                <w:sz w:val="24"/>
                <w:szCs w:val="24"/>
                <w:lang w:val="kk-KZ"/>
              </w:rPr>
              <w:t xml:space="preserve"> </w:t>
            </w:r>
            <w:r w:rsidR="002C465B" w:rsidRPr="00AA4183">
              <w:rPr>
                <w:rStyle w:val="s0"/>
                <w:b/>
                <w:sz w:val="24"/>
                <w:szCs w:val="24"/>
                <w:lang w:val="kk-KZ"/>
              </w:rPr>
              <w:t>Аннуитеттік төлемдер әдісі</w:t>
            </w:r>
            <w:r w:rsidR="002C465B" w:rsidRPr="00AA4183">
              <w:rPr>
                <w:rStyle w:val="s0"/>
                <w:sz w:val="24"/>
                <w:szCs w:val="24"/>
                <w:lang w:val="kk-KZ"/>
              </w:rPr>
              <w:t xml:space="preserve"> –  </w:t>
            </w:r>
            <w:r w:rsidR="002C465B" w:rsidRPr="00AA4183">
              <w:rPr>
                <w:lang w:val="kk-KZ"/>
              </w:rPr>
              <w:t>банктік қарыз бойынша берешекті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банктік қарыздың бүкіл мерзімі ішінде тең төлемдермен жүзеге асырылатын Қарызды өтеу әдісі. Бірінші және соңғы төлем мөлшерлері басқаларынан ерекшеленуі мүмкін.</w:t>
            </w:r>
          </w:p>
          <w:p w14:paraId="720DF53E" w14:textId="77777777" w:rsidR="00DF1027" w:rsidRPr="00AA4183" w:rsidRDefault="00DF1027" w:rsidP="00654E7A">
            <w:pPr>
              <w:jc w:val="both"/>
              <w:rPr>
                <w:rFonts w:eastAsia="SimSun"/>
                <w:lang w:val="kk-KZ"/>
              </w:rPr>
            </w:pPr>
            <w:r w:rsidRPr="009A24CE">
              <w:rPr>
                <w:rStyle w:val="s0"/>
                <w:rFonts w:eastAsia="SimSun"/>
                <w:sz w:val="24"/>
                <w:szCs w:val="24"/>
                <w:lang w:val="kk-KZ"/>
              </w:rPr>
              <w:t>2.7.</w:t>
            </w:r>
            <w:r w:rsidR="00CE5CA4">
              <w:rPr>
                <w:rStyle w:val="s0"/>
                <w:rFonts w:eastAsia="SimSun"/>
                <w:b/>
                <w:sz w:val="24"/>
                <w:szCs w:val="24"/>
                <w:lang w:val="kk-KZ"/>
              </w:rPr>
              <w:t xml:space="preserve"> </w:t>
            </w:r>
            <w:r w:rsidR="002C465B" w:rsidRPr="00AA4183">
              <w:rPr>
                <w:rStyle w:val="s0"/>
                <w:b/>
                <w:sz w:val="24"/>
                <w:szCs w:val="24"/>
                <w:lang w:val="kk-KZ"/>
              </w:rPr>
              <w:t xml:space="preserve">Сараланған төлемдер әдісі </w:t>
            </w:r>
            <w:r w:rsidR="002C465B" w:rsidRPr="00AA4183">
              <w:rPr>
                <w:rStyle w:val="s0"/>
                <w:sz w:val="24"/>
                <w:szCs w:val="24"/>
                <w:lang w:val="kk-KZ"/>
              </w:rPr>
              <w:t>-</w:t>
            </w:r>
            <w:r w:rsidR="002C465B" w:rsidRPr="00AA4183">
              <w:rPr>
                <w:lang w:val="kk-KZ"/>
              </w:rPr>
              <w:t>банктік қарыз бойынша берешекті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асырылатын Қарызды өтеу әдісі.</w:t>
            </w:r>
            <w:r w:rsidR="00141563" w:rsidRPr="00AA4183">
              <w:rPr>
                <w:rFonts w:eastAsia="SimSun"/>
                <w:lang w:val="kk-KZ"/>
              </w:rPr>
              <w:t>.</w:t>
            </w:r>
          </w:p>
          <w:p w14:paraId="1C862FC8" w14:textId="7BA94CA0" w:rsidR="00141563" w:rsidRDefault="00DF1027" w:rsidP="00654E7A">
            <w:pPr>
              <w:jc w:val="both"/>
              <w:rPr>
                <w:color w:val="000000"/>
                <w:lang w:val="kk-KZ"/>
              </w:rPr>
            </w:pPr>
            <w:r w:rsidRPr="009A24CE">
              <w:rPr>
                <w:color w:val="000000"/>
                <w:lang w:val="kk-KZ"/>
              </w:rPr>
              <w:t>2.8.</w:t>
            </w:r>
            <w:r w:rsidR="00CE5CA4">
              <w:rPr>
                <w:b/>
                <w:color w:val="000000"/>
                <w:lang w:val="kk-KZ"/>
              </w:rPr>
              <w:t xml:space="preserve"> </w:t>
            </w:r>
            <w:r w:rsidR="002C465B" w:rsidRPr="002C465B">
              <w:rPr>
                <w:b/>
                <w:color w:val="000000"/>
                <w:lang w:val="kk-KZ"/>
              </w:rPr>
              <w:t>Қосалқы қарыз алушы –</w:t>
            </w:r>
            <w:r w:rsidR="002C465B" w:rsidRPr="002C465B">
              <w:rPr>
                <w:color w:val="000000"/>
                <w:lang w:val="kk-KZ"/>
              </w:rPr>
              <w:t xml:space="preserve"> Қарыз алушымен бірге өтінішке қол қойған және қажетті құжаттарды ұсынған және Қарыз алушы алған ақшаны қайтару және алынған Қарызды, оның ішінде Қарыз бойынша сыйақыны және басқа да төлемдерді толық төлеу бойынша </w:t>
            </w:r>
            <w:r w:rsidR="002C465B" w:rsidRPr="002C465B">
              <w:rPr>
                <w:color w:val="000000"/>
                <w:lang w:val="kk-KZ"/>
              </w:rPr>
              <w:lastRenderedPageBreak/>
              <w:t>міндеттемелерді орындауға ортақ жауапты ретінде Шарт бойынша әрекет ететін жеке тұлға</w:t>
            </w:r>
            <w:r w:rsidR="00141563" w:rsidRPr="001545FE">
              <w:rPr>
                <w:color w:val="000000"/>
                <w:lang w:val="kk-KZ"/>
              </w:rPr>
              <w:t>.</w:t>
            </w:r>
          </w:p>
          <w:p w14:paraId="28EDA039" w14:textId="77777777" w:rsidR="00CF3D88" w:rsidRPr="001545FE" w:rsidRDefault="00CF3D88" w:rsidP="00654E7A">
            <w:pPr>
              <w:jc w:val="both"/>
              <w:rPr>
                <w:rFonts w:eastAsia="SimSun"/>
                <w:color w:val="000000"/>
                <w:lang w:val="kk-KZ"/>
              </w:rPr>
            </w:pPr>
          </w:p>
          <w:p w14:paraId="62E3C0A1" w14:textId="77777777" w:rsidR="00141563" w:rsidRPr="00AA4183" w:rsidRDefault="00DF1027" w:rsidP="00654E7A">
            <w:pPr>
              <w:jc w:val="both"/>
              <w:rPr>
                <w:rFonts w:eastAsia="SimSun"/>
                <w:color w:val="000000"/>
                <w:lang w:val="kk-KZ"/>
              </w:rPr>
            </w:pPr>
            <w:r w:rsidRPr="009A24CE">
              <w:rPr>
                <w:rStyle w:val="s0"/>
                <w:rFonts w:eastAsia="SimSun"/>
                <w:sz w:val="24"/>
                <w:szCs w:val="24"/>
                <w:lang w:val="kk-KZ"/>
              </w:rPr>
              <w:t>2.9.</w:t>
            </w:r>
            <w:r w:rsidR="00CE5CA4">
              <w:rPr>
                <w:rStyle w:val="s0"/>
                <w:rFonts w:eastAsia="SimSun"/>
                <w:b/>
                <w:sz w:val="24"/>
                <w:szCs w:val="24"/>
                <w:lang w:val="kk-KZ"/>
              </w:rPr>
              <w:t xml:space="preserve"> </w:t>
            </w:r>
            <w:r w:rsidR="002C465B" w:rsidRPr="00AA4183">
              <w:rPr>
                <w:rStyle w:val="s0"/>
                <w:b/>
                <w:sz w:val="24"/>
                <w:szCs w:val="24"/>
                <w:lang w:val="kk-KZ"/>
              </w:rPr>
              <w:t xml:space="preserve">Банк Тарифтері </w:t>
            </w:r>
            <w:r w:rsidR="002C465B" w:rsidRPr="00AA4183">
              <w:rPr>
                <w:rStyle w:val="s0"/>
                <w:sz w:val="24"/>
                <w:szCs w:val="24"/>
                <w:lang w:val="kk-KZ"/>
              </w:rPr>
              <w:t>–</w:t>
            </w:r>
            <w:r w:rsidR="002C465B" w:rsidRPr="00AA4183">
              <w:rPr>
                <w:color w:val="000000"/>
                <w:lang w:val="kk-KZ"/>
              </w:rPr>
              <w:t xml:space="preserve"> Банктің уәкілеттік органымен бекітілген және сыртқы сайт пен Банк бөлімшелерінде жарияланған Банктің банктік қызметтеріне қолданылатын барлық стандартты тарифтер жинағы.</w:t>
            </w:r>
          </w:p>
          <w:p w14:paraId="5661CA70" w14:textId="77777777" w:rsidR="00141563" w:rsidRDefault="00DF1027" w:rsidP="00654E7A">
            <w:pPr>
              <w:jc w:val="both"/>
              <w:rPr>
                <w:rStyle w:val="s0"/>
                <w:rFonts w:eastAsia="SimSun"/>
                <w:sz w:val="24"/>
                <w:szCs w:val="24"/>
                <w:lang w:val="kk-KZ"/>
              </w:rPr>
            </w:pPr>
            <w:r w:rsidRPr="00AA4183">
              <w:rPr>
                <w:rStyle w:val="s0"/>
                <w:rFonts w:eastAsia="SimSun"/>
                <w:sz w:val="24"/>
                <w:szCs w:val="24"/>
                <w:lang w:val="kk-KZ"/>
              </w:rPr>
              <w:t>2.10.</w:t>
            </w:r>
            <w:r w:rsidR="00CE5CA4" w:rsidRPr="00AA4183">
              <w:rPr>
                <w:rStyle w:val="s0"/>
                <w:rFonts w:eastAsia="SimSun"/>
                <w:b/>
                <w:sz w:val="24"/>
                <w:szCs w:val="24"/>
                <w:lang w:val="kk-KZ"/>
              </w:rPr>
              <w:t xml:space="preserve"> </w:t>
            </w:r>
            <w:r w:rsidR="002C465B" w:rsidRPr="00AA4183">
              <w:rPr>
                <w:rStyle w:val="s0"/>
                <w:b/>
                <w:sz w:val="24"/>
                <w:szCs w:val="24"/>
                <w:lang w:val="kk-KZ"/>
              </w:rPr>
              <w:t>Ағымдағы шот</w:t>
            </w:r>
            <w:r w:rsidR="002C465B" w:rsidRPr="00AA4183">
              <w:rPr>
                <w:rStyle w:val="s0"/>
                <w:sz w:val="24"/>
                <w:szCs w:val="24"/>
                <w:lang w:val="kk-KZ"/>
              </w:rPr>
              <w:t xml:space="preserve"> – Банкте ашылған және өтініште көрсетілген, Қарыз беруге және Қарыз бойынша берешекті өтеуге арналған банктік шот</w:t>
            </w:r>
            <w:r w:rsidR="00141563" w:rsidRPr="00AA4183">
              <w:rPr>
                <w:rStyle w:val="s0"/>
                <w:rFonts w:eastAsia="SimSun"/>
                <w:sz w:val="24"/>
                <w:szCs w:val="24"/>
                <w:lang w:val="kk-KZ"/>
              </w:rPr>
              <w:t>.</w:t>
            </w:r>
          </w:p>
          <w:p w14:paraId="009FFE63" w14:textId="77777777" w:rsidR="00902E86" w:rsidRPr="00AA4183" w:rsidRDefault="00902E86" w:rsidP="00654E7A">
            <w:pPr>
              <w:jc w:val="both"/>
              <w:rPr>
                <w:rFonts w:eastAsia="SimSun"/>
                <w:color w:val="000000"/>
                <w:lang w:val="kk-KZ"/>
              </w:rPr>
            </w:pPr>
          </w:p>
          <w:p w14:paraId="14EECB53" w14:textId="77777777" w:rsidR="00902E86" w:rsidRDefault="00141563" w:rsidP="00654E7A">
            <w:pPr>
              <w:tabs>
                <w:tab w:val="left" w:pos="180"/>
              </w:tabs>
              <w:autoSpaceDE w:val="0"/>
              <w:autoSpaceDN w:val="0"/>
              <w:jc w:val="both"/>
              <w:outlineLvl w:val="1"/>
              <w:rPr>
                <w:rFonts w:eastAsia="SimSun"/>
                <w:color w:val="000000" w:themeColor="text1"/>
                <w:lang w:val="kk-KZ"/>
              </w:rPr>
            </w:pPr>
            <w:r w:rsidRPr="00F7082D">
              <w:rPr>
                <w:rFonts w:eastAsia="SimSun"/>
                <w:color w:val="000000" w:themeColor="text1"/>
                <w:lang w:val="kk-KZ"/>
              </w:rPr>
              <w:t>2.11.</w:t>
            </w:r>
            <w:r w:rsidRPr="00F7082D">
              <w:rPr>
                <w:rFonts w:eastAsia="SimSun"/>
                <w:b/>
                <w:color w:val="000000" w:themeColor="text1"/>
                <w:lang w:val="kk-KZ"/>
              </w:rPr>
              <w:t xml:space="preserve"> </w:t>
            </w:r>
            <w:r w:rsidR="002C465B" w:rsidRPr="002C465B">
              <w:rPr>
                <w:b/>
                <w:color w:val="000000"/>
                <w:lang w:val="kk-KZ"/>
              </w:rPr>
              <w:t>Талаптарды жақсарту</w:t>
            </w:r>
            <w:r w:rsidR="002C465B" w:rsidRPr="002C465B">
              <w:rPr>
                <w:color w:val="000000"/>
                <w:lang w:val="kk-KZ"/>
              </w:rPr>
              <w:t xml:space="preserve"> - банктік қарызға қызмет көрсетуге байланысты қызмет көрсеткені үшін комиссияларды және өзге төлемдерді азайту жағына өзгерту немесе толық жою, тұрақсыздық айыппұлын (айыппұл, өсімпұл) азайту жағына өзгерту немесе толық жою, Шарт бойынша сыйақы мөлшерлемесінің азаю жағына өзгертілуі, Шарт бойынша төлемдер мерзімін кейінге шегеру және (немесе) бөліп төлеу, сондай-ақ Қазақстан Республикасының заңнамасында қарастырылған басқа да жақсартушы талаптар</w:t>
            </w:r>
            <w:r w:rsidRPr="00F7082D">
              <w:rPr>
                <w:rFonts w:eastAsia="SimSun"/>
                <w:color w:val="000000" w:themeColor="text1"/>
                <w:lang w:val="kk-KZ"/>
              </w:rPr>
              <w:t xml:space="preserve">.  </w:t>
            </w:r>
          </w:p>
          <w:p w14:paraId="27FADAD7" w14:textId="77777777" w:rsidR="000F1138" w:rsidRPr="002C465B" w:rsidRDefault="000F1138" w:rsidP="00654E7A">
            <w:pPr>
              <w:tabs>
                <w:tab w:val="left" w:pos="180"/>
              </w:tabs>
              <w:autoSpaceDE w:val="0"/>
              <w:autoSpaceDN w:val="0"/>
              <w:jc w:val="both"/>
              <w:outlineLvl w:val="1"/>
              <w:rPr>
                <w:rFonts w:eastAsia="SimSun"/>
                <w:lang w:val="kk-KZ"/>
              </w:rPr>
            </w:pPr>
            <w:r w:rsidRPr="000F1138">
              <w:rPr>
                <w:lang w:val="kk-KZ"/>
              </w:rPr>
              <w:t xml:space="preserve">2.12. </w:t>
            </w:r>
            <w:r w:rsidR="002C465B" w:rsidRPr="002C465B">
              <w:rPr>
                <w:b/>
                <w:lang w:val="kk-KZ"/>
              </w:rPr>
              <w:t>Мобильді қосымша</w:t>
            </w:r>
            <w:r w:rsidR="002C465B" w:rsidRPr="002C465B">
              <w:rPr>
                <w:lang w:val="kk-KZ"/>
              </w:rPr>
              <w:t xml:space="preserve"> – Банктің жеке тұлғаларға арналған, қашықтықтан көрсетілетін банктік қызметтерге қолжетімділікті қамтамасыз ететін мобильді қосымшасы</w:t>
            </w:r>
            <w:r w:rsidR="002C465B">
              <w:rPr>
                <w:lang w:val="kk-KZ"/>
              </w:rPr>
              <w:t>.</w:t>
            </w:r>
          </w:p>
          <w:p w14:paraId="5DAA251C" w14:textId="66269FF0" w:rsidR="00B42C01" w:rsidRPr="00CF3D88" w:rsidRDefault="00CF3D88" w:rsidP="00654E7A">
            <w:pPr>
              <w:jc w:val="both"/>
              <w:rPr>
                <w:rFonts w:ascii="Roboto" w:hAnsi="Roboto"/>
                <w:color w:val="000000"/>
                <w:shd w:val="clear" w:color="auto" w:fill="FFFFFF"/>
                <w:lang w:val="kk-KZ"/>
              </w:rPr>
            </w:pPr>
            <w:r w:rsidRPr="00CF3D88">
              <w:rPr>
                <w:lang w:val="kk-KZ"/>
              </w:rPr>
              <w:t xml:space="preserve">2.1.13. </w:t>
            </w:r>
            <w:r w:rsidRPr="00CF3D88">
              <w:rPr>
                <w:b/>
                <w:color w:val="000000" w:themeColor="text1"/>
                <w:lang w:val="kk-KZ"/>
              </w:rPr>
              <w:t>Негізгі ақпараттық құжат</w:t>
            </w:r>
            <w:r w:rsidRPr="00CF3D88">
              <w:rPr>
                <w:color w:val="000000" w:themeColor="text1"/>
                <w:lang w:val="kk-KZ"/>
              </w:rPr>
              <w:t xml:space="preserve"> </w:t>
            </w:r>
            <w:r w:rsidRPr="00CF3D88">
              <w:rPr>
                <w:lang w:val="kk-KZ"/>
              </w:rPr>
              <w:t xml:space="preserve">- </w:t>
            </w:r>
            <w:r w:rsidRPr="00CF3D88">
              <w:rPr>
                <w:rFonts w:ascii="Roboto" w:hAnsi="Roboto"/>
                <w:color w:val="000000"/>
                <w:shd w:val="clear" w:color="auto" w:fill="FFFFFF"/>
                <w:lang w:val="kk-KZ"/>
              </w:rPr>
              <w:t>ҚР заңнамасына сәйкес белгіленген нысандағы, қысқаша және қолжетімді нысанда Қарыз туралы негізгі ақпаратты, оның ішінде негізгі талаптар, ерекшеліктер мен тәуекелдерді қамтитын құжат.</w:t>
            </w:r>
            <w:r w:rsidRPr="00CF3D88">
              <w:rPr>
                <w:lang w:val="kk-KZ"/>
              </w:rPr>
              <w:t xml:space="preserve">  </w:t>
            </w:r>
            <w:r w:rsidRPr="00CF3D88">
              <w:rPr>
                <w:rFonts w:ascii="Roboto" w:hAnsi="Roboto"/>
                <w:color w:val="000000"/>
                <w:shd w:val="clear" w:color="auto" w:fill="FFFFFF"/>
                <w:lang w:val="kk-KZ"/>
              </w:rPr>
              <w:t xml:space="preserve"> Қарыз шартын жасасқан жағдайда Негізгі ақпараттық құжат қарыз шартының, оның ішінде оған қосылу туралы өтініштің ажырамас бөлігі болып табылады.  Қарыз шартына Негізгі ақпараттық құжатқа өзгертулер енгізуді талап ететін өзгертулер енгізілген жағдайда соңғысы жаңа редакцияда баяндалады.</w:t>
            </w:r>
          </w:p>
          <w:p w14:paraId="72D2B91D" w14:textId="4F1A1AD2" w:rsidR="00CF3D88" w:rsidRDefault="00CF3D88" w:rsidP="00654E7A">
            <w:pPr>
              <w:jc w:val="both"/>
              <w:rPr>
                <w:rFonts w:ascii="Roboto" w:hAnsi="Roboto"/>
                <w:color w:val="000000"/>
                <w:shd w:val="clear" w:color="auto" w:fill="FFFFFF"/>
                <w:lang w:val="kk-KZ"/>
              </w:rPr>
            </w:pPr>
          </w:p>
          <w:p w14:paraId="3783DAE8" w14:textId="77777777" w:rsidR="00CF3D88" w:rsidRPr="00CF3D88" w:rsidRDefault="00CF3D88" w:rsidP="00654E7A">
            <w:pPr>
              <w:jc w:val="both"/>
              <w:rPr>
                <w:rFonts w:ascii="Roboto" w:hAnsi="Roboto"/>
                <w:color w:val="000000"/>
                <w:shd w:val="clear" w:color="auto" w:fill="FFFFFF"/>
                <w:lang w:val="kk-KZ"/>
              </w:rPr>
            </w:pPr>
          </w:p>
          <w:p w14:paraId="5C6A69BC" w14:textId="77777777" w:rsidR="00CF3D88" w:rsidRPr="00CF3D88" w:rsidRDefault="00CF3D88" w:rsidP="00CF3D88">
            <w:pPr>
              <w:jc w:val="both"/>
              <w:rPr>
                <w:rFonts w:ascii="Roboto" w:hAnsi="Roboto"/>
                <w:color w:val="000000"/>
                <w:shd w:val="clear" w:color="auto" w:fill="FFFFFF"/>
                <w:lang w:val="kk-KZ"/>
              </w:rPr>
            </w:pPr>
            <w:r w:rsidRPr="00CF3D88">
              <w:rPr>
                <w:color w:val="000000"/>
                <w:lang w:val="kk-KZ"/>
              </w:rPr>
              <w:t>2.1.14</w:t>
            </w:r>
            <w:r w:rsidRPr="00CF3D88">
              <w:rPr>
                <w:rFonts w:ascii="Roboto" w:hAnsi="Roboto"/>
                <w:color w:val="000000"/>
                <w:shd w:val="clear" w:color="auto" w:fill="FFFFFF"/>
                <w:lang w:val="kk-KZ"/>
              </w:rPr>
              <w:t xml:space="preserve">. </w:t>
            </w:r>
            <w:r w:rsidRPr="00CF3D88">
              <w:rPr>
                <w:rFonts w:ascii="Roboto" w:hAnsi="Roboto"/>
                <w:b/>
                <w:color w:val="000000" w:themeColor="text1"/>
                <w:shd w:val="clear" w:color="auto" w:fill="FFFFFF"/>
                <w:lang w:val="kk-KZ"/>
              </w:rPr>
              <w:t>Жарамдылықты бағалау</w:t>
            </w:r>
            <w:r w:rsidRPr="00CF3D88">
              <w:rPr>
                <w:rFonts w:ascii="Roboto" w:hAnsi="Roboto"/>
                <w:color w:val="000000" w:themeColor="text1"/>
                <w:shd w:val="clear" w:color="auto" w:fill="FFFFFF"/>
                <w:lang w:val="kk-KZ"/>
              </w:rPr>
              <w:t xml:space="preserve"> </w:t>
            </w:r>
            <w:r w:rsidRPr="00CF3D88">
              <w:rPr>
                <w:rFonts w:ascii="Roboto" w:hAnsi="Roboto"/>
                <w:color w:val="000000"/>
                <w:shd w:val="clear" w:color="auto" w:fill="FFFFFF"/>
                <w:lang w:val="kk-KZ"/>
              </w:rPr>
              <w:t xml:space="preserve">– Банк ҚР заңнамасында белгіленген тәртіпте банктік қарыз шартын жасасқанға дейін жүргізетін банктік қарыздың қарыз алушының қажеттіліктеріне, мақсаттарына, қаржылық мүмкіндіктері мен мән-жайларға сәйкестігін бағалау. </w:t>
            </w:r>
          </w:p>
          <w:p w14:paraId="635E91CD" w14:textId="0B480EE7" w:rsidR="00AA4183" w:rsidRDefault="00AA4183" w:rsidP="00654E7A">
            <w:pPr>
              <w:jc w:val="both"/>
              <w:rPr>
                <w:rFonts w:eastAsia="SimSun"/>
                <w:lang w:val="kk-KZ"/>
              </w:rPr>
            </w:pPr>
          </w:p>
          <w:p w14:paraId="3E0C59E9" w14:textId="77777777" w:rsidR="00141563" w:rsidRPr="00F7082D" w:rsidRDefault="00141563" w:rsidP="00654E7A">
            <w:pPr>
              <w:jc w:val="both"/>
              <w:rPr>
                <w:rFonts w:eastAsia="SimSun"/>
                <w:b/>
                <w:color w:val="000000"/>
                <w:lang w:val="kk-KZ"/>
              </w:rPr>
            </w:pPr>
            <w:r w:rsidRPr="00F7082D">
              <w:rPr>
                <w:rFonts w:eastAsia="SimSun"/>
                <w:b/>
                <w:color w:val="000000"/>
                <w:lang w:val="kk-KZ"/>
              </w:rPr>
              <w:t>3. БАП. ЖАЛПЫ ТАЛАПТАР</w:t>
            </w:r>
          </w:p>
          <w:p w14:paraId="7AE223D2" w14:textId="77777777" w:rsidR="00141563" w:rsidRPr="00F7082D" w:rsidRDefault="00141563" w:rsidP="00654E7A">
            <w:pPr>
              <w:jc w:val="both"/>
              <w:rPr>
                <w:rFonts w:eastAsia="SimSun"/>
                <w:lang w:val="kk-KZ"/>
              </w:rPr>
            </w:pPr>
          </w:p>
          <w:p w14:paraId="508529DF" w14:textId="77777777" w:rsidR="002C465B" w:rsidRDefault="00141563" w:rsidP="00654E7A">
            <w:pPr>
              <w:tabs>
                <w:tab w:val="left" w:pos="0"/>
              </w:tabs>
              <w:jc w:val="both"/>
              <w:rPr>
                <w:lang w:val="kk-KZ"/>
              </w:rPr>
            </w:pPr>
            <w:r w:rsidRPr="00F7082D">
              <w:rPr>
                <w:rFonts w:eastAsia="SimSun"/>
                <w:lang w:val="kk-KZ"/>
              </w:rPr>
              <w:lastRenderedPageBreak/>
              <w:t xml:space="preserve">3.1. </w:t>
            </w:r>
            <w:r w:rsidR="002C465B" w:rsidRPr="002C465B">
              <w:rPr>
                <w:lang w:val="kk-KZ"/>
              </w:rPr>
              <w:t>Банк Қарыз алушыға Шарт бойынша Қарыздарды Ағымдағы шотқа береді</w:t>
            </w:r>
            <w:r w:rsidR="009F3453" w:rsidRPr="002C465B">
              <w:rPr>
                <w:lang w:val="kk-KZ"/>
              </w:rPr>
              <w:t>.</w:t>
            </w:r>
          </w:p>
          <w:p w14:paraId="1FA43026" w14:textId="77777777" w:rsidR="009F3453" w:rsidRPr="002C465B" w:rsidRDefault="002C465B" w:rsidP="00654E7A">
            <w:pPr>
              <w:tabs>
                <w:tab w:val="left" w:pos="0"/>
              </w:tabs>
              <w:jc w:val="both"/>
              <w:rPr>
                <w:bCs/>
                <w:lang w:val="kk-KZ"/>
              </w:rPr>
            </w:pPr>
            <w:r w:rsidRPr="002C465B">
              <w:rPr>
                <w:color w:val="000000"/>
                <w:lang w:val="kk-KZ"/>
              </w:rPr>
              <w:t xml:space="preserve">3.2. </w:t>
            </w:r>
            <w:r w:rsidRPr="002C465B">
              <w:rPr>
                <w:lang w:val="kk-KZ"/>
              </w:rPr>
              <w:t>Қарыздың мақсатты тағайындалуы Өтініште айқындалады</w:t>
            </w:r>
            <w:r w:rsidR="009F3453" w:rsidRPr="002C465B">
              <w:rPr>
                <w:lang w:val="kk-KZ"/>
              </w:rPr>
              <w:t xml:space="preserve"> </w:t>
            </w:r>
          </w:p>
          <w:p w14:paraId="78D7D700" w14:textId="77777777" w:rsidR="00141563" w:rsidRPr="002C465B" w:rsidRDefault="002C465B" w:rsidP="00654E7A">
            <w:pPr>
              <w:jc w:val="both"/>
              <w:rPr>
                <w:bCs/>
                <w:lang w:val="kk-KZ"/>
              </w:rPr>
            </w:pPr>
            <w:r w:rsidRPr="002C465B">
              <w:rPr>
                <w:lang w:val="kk-KZ"/>
              </w:rPr>
              <w:t>3.3. Қарыздың сомасы мен мерзімі, валюта атауы Өтініште айқындалады.</w:t>
            </w:r>
          </w:p>
          <w:p w14:paraId="0B6019DB" w14:textId="77777777" w:rsidR="00141563" w:rsidRDefault="002C465B" w:rsidP="00654E7A">
            <w:pPr>
              <w:jc w:val="both"/>
              <w:rPr>
                <w:lang w:val="kk-KZ"/>
              </w:rPr>
            </w:pPr>
            <w:r w:rsidRPr="002C465B">
              <w:rPr>
                <w:color w:val="000000"/>
                <w:lang w:val="kk-KZ"/>
              </w:rPr>
              <w:t>3.4.</w:t>
            </w:r>
            <w:r w:rsidRPr="002C465B">
              <w:rPr>
                <w:lang w:val="kk-KZ"/>
              </w:rPr>
              <w:t xml:space="preserve"> Қарыз алушы Қарызды пайдаланғаны үшін Банкке Өтініште көрсетілген мөлшерлеме бойынша сыйақы төлейді. </w:t>
            </w:r>
            <w:r w:rsidRPr="00A3251A">
              <w:rPr>
                <w:lang w:val="kk-KZ"/>
              </w:rPr>
              <w:t>Сыйақы мөлшерлемесі Қарыз сомасының іс жүзіндегі қалдығына есептеледі</w:t>
            </w:r>
            <w:r w:rsidR="009F3453" w:rsidRPr="002C465B">
              <w:rPr>
                <w:lang w:val="kk-KZ"/>
              </w:rPr>
              <w:t>.</w:t>
            </w:r>
          </w:p>
          <w:p w14:paraId="069CEB05" w14:textId="53DF1112" w:rsidR="00EA6834" w:rsidRDefault="002C465B" w:rsidP="00654E7A">
            <w:pPr>
              <w:jc w:val="both"/>
              <w:rPr>
                <w:lang w:val="kk-KZ"/>
              </w:rPr>
            </w:pPr>
            <w:r w:rsidRPr="00CF3D88">
              <w:rPr>
                <w:lang w:val="kk-KZ"/>
              </w:rPr>
              <w:t xml:space="preserve">3.5. </w:t>
            </w:r>
            <w:r w:rsidR="00CF3D88" w:rsidRPr="00CF3D88">
              <w:rPr>
                <w:lang w:val="kk-KZ"/>
              </w:rPr>
              <w:t>Негізгі борыш пен сыйақы және қарыз бойынша өзге төлемдер бойынша Берешекті өтеу (өтеу тәсілі) қолма-қол ақшасыз тәртіпте, қашықтағы терминал арқылы банктік шотқа салу арқылы (өтеу тәртібі), сондай-ақ қолма-қол ақшамен Банк кассасына салу арқылы және/немесе Қазақстан Республикасының заңнамасымен тыйым салынбаған кез келген өзге тәсілдермен жүзеге асырылады.</w:t>
            </w:r>
          </w:p>
          <w:p w14:paraId="331329DC" w14:textId="2F9EBC9A" w:rsidR="00654E7A" w:rsidRDefault="002C465B" w:rsidP="00654E7A">
            <w:pPr>
              <w:jc w:val="both"/>
              <w:rPr>
                <w:lang w:val="kk-KZ"/>
              </w:rPr>
            </w:pPr>
            <w:r w:rsidRPr="002C465B">
              <w:rPr>
                <w:color w:val="000000"/>
                <w:lang w:val="kk-KZ"/>
              </w:rPr>
              <w:t>3.6. Берешекті өтеу әдісі Өтініште белгіленеді.</w:t>
            </w:r>
          </w:p>
          <w:p w14:paraId="0139A72E" w14:textId="77777777" w:rsidR="00141563" w:rsidRDefault="002C465B" w:rsidP="00654E7A">
            <w:pPr>
              <w:jc w:val="both"/>
              <w:rPr>
                <w:color w:val="000000"/>
                <w:lang w:val="kk-KZ"/>
              </w:rPr>
            </w:pPr>
            <w:r w:rsidRPr="002C465B">
              <w:rPr>
                <w:lang w:val="kk-KZ"/>
              </w:rPr>
              <w:t xml:space="preserve">3.7. </w:t>
            </w:r>
            <w:r w:rsidRPr="002C465B">
              <w:rPr>
                <w:color w:val="000000"/>
                <w:lang w:val="kk-KZ"/>
              </w:rPr>
              <w:t xml:space="preserve">Қарыз алушы берешекті Өтініште көрсетілген </w:t>
            </w:r>
            <w:r>
              <w:rPr>
                <w:color w:val="000000"/>
                <w:lang w:val="kk-KZ"/>
              </w:rPr>
              <w:t>кезектілікке сәйкес өтейді</w:t>
            </w:r>
            <w:r w:rsidR="009F3453" w:rsidRPr="002C465B">
              <w:rPr>
                <w:color w:val="000000"/>
                <w:lang w:val="kk-KZ"/>
              </w:rPr>
              <w:t>.</w:t>
            </w:r>
          </w:p>
          <w:p w14:paraId="1BCF436A" w14:textId="77777777" w:rsidR="00902E86" w:rsidRPr="002C465B" w:rsidRDefault="009F3453" w:rsidP="00654E7A">
            <w:pPr>
              <w:jc w:val="both"/>
              <w:rPr>
                <w:lang w:val="kk-KZ"/>
              </w:rPr>
            </w:pPr>
            <w:r>
              <w:rPr>
                <w:color w:val="000000"/>
                <w:lang w:val="kk-KZ"/>
              </w:rPr>
              <w:t xml:space="preserve">3.8. </w:t>
            </w:r>
            <w:r w:rsidR="002C465B" w:rsidRPr="002C465B">
              <w:rPr>
                <w:lang w:val="kk-KZ"/>
              </w:rPr>
              <w:t>Қарызды қайтару және (немесе) сыйақыны және (немесе) комиссиялар мен өзге төлемдерді белгіленген мерзімде төлеу бойынша міндеттемелерді, сондай-ақ өзге міндеттемелерді бұзған жағдайда Қарыз алушы Банкке есептеу тәртібі мен мөлшері Өтініште көрсетілген тұрақсыздық айыппұлын төлейді.</w:t>
            </w:r>
          </w:p>
          <w:p w14:paraId="7959F9B8" w14:textId="77777777" w:rsidR="009F3453" w:rsidRPr="002C465B" w:rsidRDefault="009F3453" w:rsidP="00654E7A">
            <w:pPr>
              <w:jc w:val="both"/>
              <w:rPr>
                <w:color w:val="000000"/>
                <w:lang w:val="kk-KZ"/>
              </w:rPr>
            </w:pPr>
            <w:r>
              <w:rPr>
                <w:lang w:val="kk-KZ"/>
              </w:rPr>
              <w:t>3.9.</w:t>
            </w:r>
            <w:r w:rsidRPr="002C465B">
              <w:rPr>
                <w:color w:val="000000"/>
                <w:lang w:val="kk-KZ"/>
              </w:rPr>
              <w:t xml:space="preserve"> </w:t>
            </w:r>
            <w:r w:rsidR="002C465B" w:rsidRPr="002C465B">
              <w:rPr>
                <w:color w:val="000000"/>
                <w:lang w:val="kk-KZ"/>
              </w:rPr>
              <w:t xml:space="preserve">Комиссиялардың және өзге де төлемдердің толық тізімі, сондай-ақ Қарызды беруге және қызмет көрсетуге байланысты алынатын </w:t>
            </w:r>
            <w:r w:rsidR="002C465B">
              <w:rPr>
                <w:color w:val="000000"/>
                <w:lang w:val="kk-KZ"/>
              </w:rPr>
              <w:t>мөлшерлері Өтініште белгіленеді</w:t>
            </w:r>
            <w:r w:rsidRPr="002C465B">
              <w:rPr>
                <w:color w:val="000000"/>
                <w:lang w:val="kk-KZ"/>
              </w:rPr>
              <w:t>.</w:t>
            </w:r>
          </w:p>
          <w:p w14:paraId="0BCE06BD" w14:textId="77777777" w:rsidR="009F3453" w:rsidRDefault="009F3453" w:rsidP="00654E7A">
            <w:pPr>
              <w:jc w:val="both"/>
              <w:rPr>
                <w:lang w:val="kk-KZ"/>
              </w:rPr>
            </w:pPr>
            <w:r>
              <w:rPr>
                <w:rFonts w:eastAsia="SimSun"/>
                <w:lang w:val="kk-KZ"/>
              </w:rPr>
              <w:t>3.10.</w:t>
            </w:r>
            <w:r w:rsidRPr="002C465B">
              <w:rPr>
                <w:lang w:val="kk-KZ"/>
              </w:rPr>
              <w:t xml:space="preserve"> </w:t>
            </w:r>
            <w:r w:rsidR="002C465B" w:rsidRPr="002C465B">
              <w:rPr>
                <w:lang w:val="kk-KZ"/>
              </w:rPr>
              <w:t>Берешекті өтеу тәртібі, кезеңділігі, қамтамасыз ету түрлері Өтініште айқындалады</w:t>
            </w:r>
            <w:r w:rsidRPr="002C465B">
              <w:rPr>
                <w:lang w:val="kk-KZ"/>
              </w:rPr>
              <w:t>.</w:t>
            </w:r>
          </w:p>
          <w:p w14:paraId="79E53854" w14:textId="77777777" w:rsidR="00654E7A" w:rsidRPr="002C465B" w:rsidRDefault="00654E7A" w:rsidP="00654E7A">
            <w:pPr>
              <w:jc w:val="both"/>
              <w:rPr>
                <w:lang w:val="kk-KZ"/>
              </w:rPr>
            </w:pPr>
          </w:p>
          <w:p w14:paraId="69AEED24" w14:textId="77777777" w:rsidR="009F3453" w:rsidRPr="002C465B" w:rsidRDefault="009F3453" w:rsidP="00654E7A">
            <w:pPr>
              <w:jc w:val="both"/>
              <w:rPr>
                <w:lang w:val="kk-KZ"/>
              </w:rPr>
            </w:pPr>
            <w:r>
              <w:rPr>
                <w:rFonts w:eastAsia="SimSun"/>
                <w:lang w:val="kk-KZ"/>
              </w:rPr>
              <w:t>3.11.</w:t>
            </w:r>
            <w:r w:rsidRPr="002C465B">
              <w:rPr>
                <w:lang w:val="kk-KZ"/>
              </w:rPr>
              <w:t xml:space="preserve"> </w:t>
            </w:r>
            <w:r w:rsidR="002C465B" w:rsidRPr="002C465B">
              <w:rPr>
                <w:lang w:val="kk-KZ"/>
              </w:rPr>
              <w:t>Қарыз алушы Шарт бойынша міндеттемелерді орындамаған не тиісінше орындамаған кезде Банк қабылдайтын шаралар, сондай-ақ Шарттың қолданылс мерзімі Өтініште көрсетіледі</w:t>
            </w:r>
            <w:r w:rsidRPr="002C465B">
              <w:rPr>
                <w:lang w:val="kk-KZ"/>
              </w:rPr>
              <w:t>.</w:t>
            </w:r>
          </w:p>
          <w:p w14:paraId="76CC7D61" w14:textId="77777777" w:rsidR="009F3453" w:rsidRPr="002C465B" w:rsidRDefault="009F3453" w:rsidP="00654E7A">
            <w:pPr>
              <w:jc w:val="both"/>
              <w:rPr>
                <w:rFonts w:eastAsia="SimSun"/>
                <w:lang w:val="kk-KZ"/>
              </w:rPr>
            </w:pPr>
            <w:r>
              <w:rPr>
                <w:rFonts w:eastAsia="SimSun"/>
                <w:lang w:val="kk-KZ"/>
              </w:rPr>
              <w:t xml:space="preserve">3.12. </w:t>
            </w:r>
            <w:r w:rsidR="002C465B" w:rsidRPr="002C465B">
              <w:rPr>
                <w:lang w:val="kk-KZ"/>
              </w:rPr>
              <w:t xml:space="preserve">Банктің кредиттік бюролардың деректер базасына Қарыз алушы туралы, жасалатын мәміле туралы деректерді, Шарт бойынша Қарыз алушының және Банктің өз міндеттемелерін орындаулары туралы ақпаратты беруге, кредиттік бюролардан кредиттік есептемелерді беруге, сондай-ақ кредиттік бюролар және кредиттік тарихтарды құрастыру туралы заңнамаға сәйкес қажет болуы мүмкін өзге де </w:t>
            </w:r>
            <w:r w:rsidR="002C465B" w:rsidRPr="002C465B">
              <w:rPr>
                <w:lang w:val="kk-KZ"/>
              </w:rPr>
              <w:lastRenderedPageBreak/>
              <w:t>мәліметтерді ұсынуға Банк жазбаша келісім алғанын Қарыз алушы осы арқылы растайды</w:t>
            </w:r>
            <w:r w:rsidRPr="002C465B">
              <w:rPr>
                <w:lang w:val="kk-KZ"/>
              </w:rPr>
              <w:t>.</w:t>
            </w:r>
          </w:p>
          <w:p w14:paraId="1DF2E362" w14:textId="77777777" w:rsidR="00AA4183" w:rsidRDefault="00AA4183" w:rsidP="00654E7A">
            <w:pPr>
              <w:jc w:val="both"/>
              <w:rPr>
                <w:rFonts w:eastAsia="SimSun"/>
                <w:b/>
                <w:lang w:val="kk-KZ"/>
              </w:rPr>
            </w:pPr>
          </w:p>
          <w:p w14:paraId="389DF051" w14:textId="2AA76CEC" w:rsidR="00AA4183" w:rsidRDefault="00AA4183" w:rsidP="00654E7A">
            <w:pPr>
              <w:jc w:val="both"/>
              <w:rPr>
                <w:rFonts w:eastAsia="SimSun"/>
                <w:b/>
                <w:lang w:val="kk-KZ"/>
              </w:rPr>
            </w:pPr>
          </w:p>
          <w:p w14:paraId="1E191AD6" w14:textId="77777777" w:rsidR="00141563" w:rsidRDefault="00141563" w:rsidP="00654E7A">
            <w:pPr>
              <w:jc w:val="both"/>
              <w:rPr>
                <w:rFonts w:eastAsia="SimSun"/>
                <w:lang w:val="kk-KZ"/>
              </w:rPr>
            </w:pPr>
            <w:r w:rsidRPr="00F7082D">
              <w:rPr>
                <w:rFonts w:eastAsia="SimSun"/>
                <w:b/>
                <w:lang w:val="kk-KZ"/>
              </w:rPr>
              <w:t xml:space="preserve">4 БАП. </w:t>
            </w:r>
            <w:r w:rsidR="00AE356F" w:rsidRPr="00AE356F">
              <w:rPr>
                <w:b/>
                <w:lang w:val="kk-KZ"/>
              </w:rPr>
              <w:t>ҚАРЫЗ АЛУШЫНЫҢ/</w:t>
            </w:r>
            <w:r w:rsidR="00AE356F" w:rsidRPr="00FA309A">
              <w:rPr>
                <w:color w:val="0303BD"/>
                <w:lang w:val="kk-KZ"/>
              </w:rPr>
              <w:t xml:space="preserve">ҚОСАЛҚЫ ҚАРЫЗ АЛУШЫНЫҢ </w:t>
            </w:r>
            <w:r w:rsidR="00AE356F" w:rsidRPr="00AE356F">
              <w:rPr>
                <w:b/>
                <w:lang w:val="kk-KZ"/>
              </w:rPr>
              <w:t>ҚҰҚЫҚТАРЫ МЕН МІНДЕТТЕРІ</w:t>
            </w:r>
            <w:r w:rsidR="00AE356F" w:rsidRPr="00F7082D">
              <w:rPr>
                <w:rFonts w:eastAsia="SimSun"/>
                <w:lang w:val="kk-KZ"/>
              </w:rPr>
              <w:t xml:space="preserve"> </w:t>
            </w:r>
          </w:p>
          <w:p w14:paraId="44273B30" w14:textId="77777777" w:rsidR="00141563" w:rsidRPr="00F7082D" w:rsidRDefault="00AE356F" w:rsidP="00654E7A">
            <w:pPr>
              <w:jc w:val="both"/>
              <w:rPr>
                <w:rFonts w:eastAsia="SimSun"/>
                <w:b/>
                <w:u w:val="single"/>
                <w:lang w:val="kk-KZ"/>
              </w:rPr>
            </w:pPr>
            <w:r w:rsidRPr="00AE356F">
              <w:rPr>
                <w:b/>
                <w:u w:val="single"/>
                <w:lang w:val="kk-KZ"/>
              </w:rPr>
              <w:t>4.1. Қарыз алушы келесілерге құқылы</w:t>
            </w:r>
            <w:r w:rsidR="00141563" w:rsidRPr="00F7082D">
              <w:rPr>
                <w:rFonts w:eastAsia="SimSun"/>
                <w:b/>
                <w:u w:val="single"/>
                <w:lang w:val="kk-KZ"/>
              </w:rPr>
              <w:t>:</w:t>
            </w:r>
          </w:p>
          <w:p w14:paraId="30168A2A" w14:textId="77777777" w:rsidR="00902E86" w:rsidRDefault="00AE356F" w:rsidP="00654E7A">
            <w:pPr>
              <w:jc w:val="both"/>
              <w:rPr>
                <w:lang w:val="kk-KZ"/>
              </w:rPr>
            </w:pPr>
            <w:r w:rsidRPr="00AE356F">
              <w:rPr>
                <w:lang w:val="kk-KZ"/>
              </w:rPr>
              <w:t>4.1.1. қарызды іс-жүзінде пайдаланған уақыты үшін сыйақы төлей отырып және тұрақсыздық айыбы мен айыппұл санкцияларының өзге де түрлерін төлемей, қарызды мерзімінен бұрын (ішінара немесе толық көлемде) өтеуге.</w:t>
            </w:r>
          </w:p>
          <w:p w14:paraId="6BBF2C0C" w14:textId="77777777" w:rsidR="00AE356F" w:rsidRPr="00902E86" w:rsidRDefault="00AE356F" w:rsidP="00654E7A">
            <w:pPr>
              <w:jc w:val="both"/>
              <w:rPr>
                <w:rFonts w:eastAsia="SimSun"/>
                <w:lang w:val="kk-KZ"/>
              </w:rPr>
            </w:pPr>
            <w:r w:rsidRPr="00AE356F">
              <w:rPr>
                <w:lang w:val="kk-KZ"/>
              </w:rPr>
              <w:t>4.1.2. Егер Шарт бойынша кез келген Берешекті өтейтін күн демалыс немесе мереке күніне сәйкес келсе, аталған Берешекті төлеуді тұрақсыздық айыбын немесе өзге айыппұл санкциялары түрлерін төлеместен одан кейінгі жұмыс күні жүргізуге.</w:t>
            </w:r>
          </w:p>
          <w:p w14:paraId="2009AA71" w14:textId="77777777" w:rsidR="00AE356F" w:rsidRPr="00AE356F" w:rsidRDefault="00AE356F" w:rsidP="00654E7A">
            <w:pPr>
              <w:pStyle w:val="a5"/>
              <w:ind w:left="0"/>
              <w:jc w:val="both"/>
              <w:rPr>
                <w:rFonts w:eastAsia="SimSun"/>
                <w:bCs/>
                <w:lang w:val="kk-KZ"/>
              </w:rPr>
            </w:pPr>
            <w:r w:rsidRPr="00AE356F">
              <w:rPr>
                <w:lang w:val="kk-KZ"/>
              </w:rPr>
              <w:t>4.1.3. өтініш негізінде айына кем дегенде бір рет Шарт бойынша берешекті өтеу есебіне кезекті келіп түскен ақшаны бөлу (негізгі қарызға, сыйақыға, комиссияларға, тұрақсыздық айыбына,  басқа төленуі тиіс сомаға) туралы ақпаратты үш жұмыс күнінен аспайтын мерзімде жазбаша түрде ақысыз алуға;</w:t>
            </w:r>
          </w:p>
          <w:p w14:paraId="2DDC820D" w14:textId="77777777" w:rsidR="00AA4183" w:rsidRDefault="00AA4183" w:rsidP="00654E7A">
            <w:pPr>
              <w:jc w:val="both"/>
              <w:rPr>
                <w:lang w:val="kk-KZ"/>
              </w:rPr>
            </w:pPr>
          </w:p>
          <w:p w14:paraId="7F75EDC2" w14:textId="77777777" w:rsidR="00902E86" w:rsidRPr="00902E86" w:rsidRDefault="00AE356F" w:rsidP="00654E7A">
            <w:pPr>
              <w:jc w:val="both"/>
              <w:rPr>
                <w:lang w:val="kk-KZ"/>
              </w:rPr>
            </w:pPr>
            <w:r w:rsidRPr="00AE356F">
              <w:rPr>
                <w:lang w:val="kk-KZ"/>
              </w:rPr>
              <w:t>4.1.4. Шарт бойынша берілген Қарызды Банкке мерзімінен бұрын толық не ішінара қайтару туралы өтініш негізінде –  негізгі борышқа, сыйақыға, комиссияларға, тұрақсыздық айыбына және айыппұл санкцияларының өзге түрлеріне, сондай-ақ төленуге жататын басқа сомаларға бөлінген, қайтарылуға тиесілі соманың мөлшері туралы мәліметтерді үш жұмыс күнінен аспайтын мерзімде жазбаша түрде ақысыз алуға;</w:t>
            </w:r>
          </w:p>
          <w:p w14:paraId="6A2F1ECA" w14:textId="77777777" w:rsidR="00AE356F" w:rsidRPr="00AE356F" w:rsidRDefault="00AE356F" w:rsidP="00654E7A">
            <w:pPr>
              <w:jc w:val="both"/>
              <w:rPr>
                <w:color w:val="000000"/>
                <w:lang w:val="kk-KZ"/>
              </w:rPr>
            </w:pPr>
            <w:r w:rsidRPr="00AE356F">
              <w:rPr>
                <w:color w:val="000000"/>
                <w:lang w:val="kk-KZ"/>
              </w:rPr>
              <w:t>4.1.</w:t>
            </w:r>
            <w:r w:rsidR="00902E86">
              <w:rPr>
                <w:color w:val="000000"/>
                <w:lang w:val="kk-KZ"/>
              </w:rPr>
              <w:t>5</w:t>
            </w:r>
            <w:r w:rsidRPr="00AE356F">
              <w:rPr>
                <w:color w:val="000000"/>
                <w:lang w:val="kk-KZ"/>
              </w:rPr>
              <w:t>. Қарыз алушы үшін жақсарту жағына қарай талаптарды өзгерту жөніндегі хабарламаны алған күннен бастап 14 (Он төрт) күнтізбелік күн ішінде Банк ұсынған жақсарту талаптарынан Шарттың 8.2. т. қарастырылған тәртіпте, сондай-ақ ақпараттандыру объектілері арқылы бас тартуға;</w:t>
            </w:r>
          </w:p>
          <w:p w14:paraId="2CBD1A34" w14:textId="77777777" w:rsidR="00AE356F" w:rsidRPr="00AE356F" w:rsidRDefault="00AE356F" w:rsidP="00654E7A">
            <w:pPr>
              <w:jc w:val="both"/>
              <w:rPr>
                <w:rFonts w:eastAsia="SimSun"/>
                <w:bCs/>
                <w:lang w:val="kk-KZ"/>
              </w:rPr>
            </w:pPr>
            <w:r w:rsidRPr="00AE356F">
              <w:rPr>
                <w:lang w:val="kk-KZ"/>
              </w:rPr>
              <w:t>4.1.</w:t>
            </w:r>
            <w:r w:rsidR="00902E86">
              <w:rPr>
                <w:lang w:val="kk-KZ"/>
              </w:rPr>
              <w:t>6</w:t>
            </w:r>
            <w:r w:rsidRPr="00AE356F">
              <w:rPr>
                <w:lang w:val="kk-KZ"/>
              </w:rPr>
              <w:t>. Алынатын қызмет бойынша дау пайда болған жағдайда Банкке жазбаша жүгінуге және Қазақстан Республикасының заңнамасында белгіленген мерзімде жауап алуға.</w:t>
            </w:r>
          </w:p>
          <w:p w14:paraId="6DA3092A" w14:textId="77777777" w:rsidR="00902E86" w:rsidRDefault="00902E86" w:rsidP="00654E7A">
            <w:pPr>
              <w:jc w:val="both"/>
              <w:rPr>
                <w:lang w:val="kk-KZ"/>
              </w:rPr>
            </w:pPr>
          </w:p>
          <w:p w14:paraId="22A38D04" w14:textId="77777777" w:rsidR="00AA4183" w:rsidRDefault="00AE356F" w:rsidP="00654E7A">
            <w:pPr>
              <w:jc w:val="both"/>
              <w:rPr>
                <w:lang w:val="kk-KZ"/>
              </w:rPr>
            </w:pPr>
            <w:r w:rsidRPr="00AE356F">
              <w:rPr>
                <w:lang w:val="kk-KZ"/>
              </w:rPr>
              <w:t>4.1.</w:t>
            </w:r>
            <w:r w:rsidR="00902E86">
              <w:rPr>
                <w:lang w:val="kk-KZ"/>
              </w:rPr>
              <w:t>7</w:t>
            </w:r>
            <w:r w:rsidRPr="00AE356F">
              <w:rPr>
                <w:lang w:val="kk-KZ"/>
              </w:rPr>
              <w:t xml:space="preserve">. Шарт жасалған күннен 14 (он төрт) күнтізбелік күн ішінде Банк Қарыз ұсынылған күннен бастап есептеген сыйақыны төлей отырып, Қарызды қайтару үшін тұрақсыздық </w:t>
            </w:r>
            <w:r w:rsidRPr="00AE356F">
              <w:rPr>
                <w:lang w:val="kk-KZ"/>
              </w:rPr>
              <w:lastRenderedPageBreak/>
              <w:t>айыбын немесе айыппұлдық санкциялардың өзге де түрлерін төлеместен Қарызды қайтаруға;</w:t>
            </w:r>
          </w:p>
          <w:p w14:paraId="1A84994E" w14:textId="77777777" w:rsidR="00CF3D88" w:rsidRPr="00CF3D88" w:rsidRDefault="00CF3D88" w:rsidP="00CF3D88">
            <w:pPr>
              <w:jc w:val="both"/>
              <w:rPr>
                <w:rFonts w:eastAsia="SimSun"/>
                <w:bCs/>
                <w:lang w:val="kk-KZ"/>
              </w:rPr>
            </w:pPr>
            <w:r w:rsidRPr="00CF3D88">
              <w:rPr>
                <w:lang w:val="kk-KZ"/>
              </w:rPr>
              <w:t xml:space="preserve">4.1.8. міндеттемелерді орындауды кешіктіру басталған күннен бастап 30 (отыз) күнтізбелік күн ішінде Банкке баруға және/немесе Шарт бойынша міндеттемелерді орындауды кешіктірудің туындау себептері, кірістер және оның Шарт талаптарына өзгертулерді, оның ішінде төмендегілермен байланысты өзгертулерді енгізу туралы өтінішті негіздейтін басқа да расталған жағдайлар (фактілер) туралы мәліметтерді қамтитын өтінішті жазбаша түрде, цифрлық арналар арқылы және (немесе) Банктік қарыз шартында қарастырылған өзге тәсілмен ұсынуға: </w:t>
            </w:r>
          </w:p>
          <w:p w14:paraId="6BF9FDE8" w14:textId="77777777" w:rsidR="00CF3D88" w:rsidRPr="00CF3D88" w:rsidRDefault="00CF3D88" w:rsidP="00CF3D88">
            <w:pPr>
              <w:jc w:val="both"/>
              <w:rPr>
                <w:rFonts w:eastAsia="SimSun"/>
                <w:bCs/>
                <w:lang w:val="kk-KZ"/>
              </w:rPr>
            </w:pPr>
            <w:r w:rsidRPr="00CF3D88">
              <w:rPr>
                <w:lang w:val="kk-KZ"/>
              </w:rPr>
              <w:t xml:space="preserve">- Банктік қарыз шарты бойынша сыйақы мөлшерлемесін азайту жағына қарай өзгерту; </w:t>
            </w:r>
          </w:p>
          <w:p w14:paraId="708E8C70" w14:textId="77777777" w:rsidR="00CF3D88" w:rsidRPr="00CF3D88" w:rsidRDefault="00CF3D88" w:rsidP="00CF3D88">
            <w:pPr>
              <w:jc w:val="both"/>
              <w:rPr>
                <w:rFonts w:eastAsia="SimSun"/>
                <w:bCs/>
                <w:lang w:val="kk-KZ"/>
              </w:rPr>
            </w:pPr>
            <w:r w:rsidRPr="00CF3D88">
              <w:rPr>
                <w:lang w:val="kk-KZ"/>
              </w:rPr>
              <w:t xml:space="preserve">- банктік қарыз шарты бойынша ай сайынғы төлемді банктік қарыз шартында белгіленген мөлшерден кемінде елу пайызға азайту;  </w:t>
            </w:r>
          </w:p>
          <w:p w14:paraId="6D5CC5F4" w14:textId="77777777" w:rsidR="00CF3D88" w:rsidRPr="00CF3D88" w:rsidRDefault="00CF3D88" w:rsidP="00CF3D88">
            <w:pPr>
              <w:jc w:val="both"/>
              <w:rPr>
                <w:rFonts w:eastAsia="SimSun"/>
                <w:bCs/>
                <w:lang w:val="kk-KZ"/>
              </w:rPr>
            </w:pPr>
            <w:r w:rsidRPr="00CF3D88">
              <w:rPr>
                <w:lang w:val="kk-KZ"/>
              </w:rPr>
              <w:t xml:space="preserve">- шетел валютасында берілген Қарыз бойынша негізгі борыштың қалдық сомасы валютасын Қазақстан Республикасының ұлттық валютасына өзгерту; </w:t>
            </w:r>
          </w:p>
          <w:p w14:paraId="1B232571" w14:textId="77777777" w:rsidR="00CF3D88" w:rsidRPr="00CF3D88" w:rsidRDefault="00CF3D88" w:rsidP="00CF3D88">
            <w:pPr>
              <w:jc w:val="both"/>
              <w:rPr>
                <w:rFonts w:eastAsia="SimSun"/>
                <w:bCs/>
                <w:lang w:val="kk-KZ"/>
              </w:rPr>
            </w:pPr>
            <w:r w:rsidRPr="00CF3D88">
              <w:rPr>
                <w:lang w:val="kk-KZ"/>
              </w:rPr>
              <w:t>- негізгі борыш және (немесе) сыйақы бойынша төлемді кейінге қалдыру;</w:t>
            </w:r>
          </w:p>
          <w:p w14:paraId="2E602702" w14:textId="77777777" w:rsidR="00CF3D88" w:rsidRPr="00CF3D88" w:rsidRDefault="00CF3D88" w:rsidP="00CF3D88">
            <w:pPr>
              <w:jc w:val="both"/>
              <w:rPr>
                <w:rFonts w:eastAsia="SimSun"/>
                <w:bCs/>
                <w:lang w:val="kk-KZ"/>
              </w:rPr>
            </w:pPr>
            <w:r w:rsidRPr="00CF3D88">
              <w:rPr>
                <w:lang w:val="kk-KZ"/>
              </w:rPr>
              <w:t xml:space="preserve">- берешекті өтеу тәсілін және (немесе) берешекті өтеу кезектілігін өзгерту, оның ішінде басым тәртіпте негізгі борышты өтеу;  </w:t>
            </w:r>
          </w:p>
          <w:p w14:paraId="39C55217" w14:textId="77777777" w:rsidR="00CF3D88" w:rsidRPr="00CF3D88" w:rsidRDefault="00CF3D88" w:rsidP="00CF3D88">
            <w:pPr>
              <w:jc w:val="both"/>
              <w:rPr>
                <w:rFonts w:eastAsia="SimSun"/>
                <w:bCs/>
                <w:lang w:val="kk-KZ"/>
              </w:rPr>
            </w:pPr>
            <w:r w:rsidRPr="00CF3D88">
              <w:rPr>
                <w:lang w:val="kk-KZ"/>
              </w:rPr>
              <w:t>- Қарыз мерзімін өзгерту;</w:t>
            </w:r>
          </w:p>
          <w:p w14:paraId="61EB1871" w14:textId="77777777" w:rsidR="00CF3D88" w:rsidRPr="00CF3D88" w:rsidRDefault="00CF3D88" w:rsidP="00CF3D88">
            <w:pPr>
              <w:jc w:val="both"/>
              <w:rPr>
                <w:rFonts w:eastAsia="SimSun"/>
                <w:bCs/>
                <w:lang w:val="kk-KZ"/>
              </w:rPr>
            </w:pPr>
            <w:r w:rsidRPr="00CF3D88">
              <w:rPr>
                <w:lang w:val="kk-KZ"/>
              </w:rPr>
              <w:t xml:space="preserve">- мерзімі кешіктірілген негізгі борышты және (немесе) сыйақыны кешіру, Қарызға қызмет көрсетумен байланысты тұрақсыздық айыбының (айыппұлдың, өсімпұлдың), комиссияның және өзге де төлемдердің күшін жою; </w:t>
            </w:r>
          </w:p>
          <w:p w14:paraId="131589F6" w14:textId="77777777" w:rsidR="00CF3D88" w:rsidRPr="00CF3D88" w:rsidRDefault="00CF3D88" w:rsidP="00CF3D88">
            <w:pPr>
              <w:jc w:val="both"/>
              <w:rPr>
                <w:rFonts w:eastAsia="SimSun"/>
                <w:bCs/>
                <w:lang w:val="kk-KZ"/>
              </w:rPr>
            </w:pPr>
            <w:r w:rsidRPr="00CF3D88">
              <w:rPr>
                <w:lang w:val="kk-KZ"/>
              </w:rPr>
              <w:t xml:space="preserve">- Банкке кепіл және (немесе) өзге мүлікті беру арқылы Банктік қарыз шарты бойынша міндеттемелерді орындаудың орнына бас тарту төлемін ұсыну; </w:t>
            </w:r>
          </w:p>
          <w:p w14:paraId="20EB7ED8" w14:textId="4331FB09" w:rsidR="00CF3D88" w:rsidRDefault="00CF3D88" w:rsidP="00654E7A">
            <w:pPr>
              <w:jc w:val="both"/>
              <w:rPr>
                <w:lang w:val="kk-KZ"/>
              </w:rPr>
            </w:pPr>
          </w:p>
          <w:p w14:paraId="5AF5E877" w14:textId="77777777" w:rsidR="00CF3D88" w:rsidRPr="00CF3D88" w:rsidRDefault="00CF3D88" w:rsidP="00CF3D88">
            <w:pPr>
              <w:jc w:val="both"/>
              <w:rPr>
                <w:rStyle w:val="s19"/>
                <w:color w:val="0D0D0D"/>
                <w:lang w:val="kk-KZ"/>
              </w:rPr>
            </w:pPr>
            <w:r w:rsidRPr="00CF3D88">
              <w:rPr>
                <w:lang w:val="kk-KZ"/>
              </w:rPr>
              <w:t xml:space="preserve">4.1.9. </w:t>
            </w:r>
            <w:r w:rsidRPr="00CF3D88">
              <w:rPr>
                <w:rStyle w:val="s19"/>
                <w:color w:val="000000" w:themeColor="text1"/>
                <w:lang w:val="kk-KZ"/>
              </w:rPr>
              <w:t>Шарттың 5.2.3-т. көзделген Банк шешімін алған күннен бастап 15 (он бес) күнтізбелік күн ішінде немесе Қарыз шартының талаптарын өзгерту туралы өзара тиімді шешімге қол жеткізілмеген жағдайда, Банктер туралы заңның 132-бабының 5-тармағына сәйкес банк омбудсманына жазбаша жүгінуге құқылы.</w:t>
            </w:r>
            <w:r w:rsidRPr="00CF3D88">
              <w:rPr>
                <w:lang w:val="kk-KZ"/>
              </w:rPr>
              <w:t xml:space="preserve"> </w:t>
            </w:r>
          </w:p>
          <w:p w14:paraId="0C8B5B6E" w14:textId="77777777" w:rsidR="00AA4183" w:rsidRDefault="00AA4183" w:rsidP="00654E7A">
            <w:pPr>
              <w:jc w:val="both"/>
              <w:rPr>
                <w:b/>
                <w:u w:val="single"/>
                <w:lang w:val="kk-KZ"/>
              </w:rPr>
            </w:pPr>
          </w:p>
          <w:p w14:paraId="593F52D1" w14:textId="77777777" w:rsidR="00C75F5E" w:rsidRPr="00C75F5E" w:rsidRDefault="00C75F5E" w:rsidP="00654E7A">
            <w:pPr>
              <w:jc w:val="both"/>
              <w:rPr>
                <w:rFonts w:eastAsia="SimSun"/>
                <w:b/>
                <w:u w:val="single"/>
                <w:lang w:val="kk-KZ"/>
              </w:rPr>
            </w:pPr>
            <w:r w:rsidRPr="00C75F5E">
              <w:rPr>
                <w:b/>
                <w:u w:val="single"/>
                <w:lang w:val="kk-KZ"/>
              </w:rPr>
              <w:t>4.2. Қарыз алушы келесілерге міндеттенеді:</w:t>
            </w:r>
          </w:p>
          <w:p w14:paraId="6D58FD2E" w14:textId="77777777" w:rsidR="00C75F5E" w:rsidRPr="00C75F5E" w:rsidRDefault="00C75F5E" w:rsidP="00654E7A">
            <w:pPr>
              <w:jc w:val="both"/>
              <w:rPr>
                <w:rFonts w:eastAsia="SimSun"/>
                <w:lang w:val="kk-KZ"/>
              </w:rPr>
            </w:pPr>
            <w:r w:rsidRPr="00C75F5E">
              <w:rPr>
                <w:lang w:val="kk-KZ"/>
              </w:rPr>
              <w:t>4.2.1. Шартқа сәйкес Қарыз бойынша берешекті толық өтеуге және ол бойынша сыйақы мен басқа төлемдерді төлеуге.</w:t>
            </w:r>
          </w:p>
          <w:p w14:paraId="09F5C513" w14:textId="77777777" w:rsidR="00C75F5E" w:rsidRPr="00C75F5E" w:rsidRDefault="00C75F5E" w:rsidP="00654E7A">
            <w:pPr>
              <w:jc w:val="both"/>
              <w:rPr>
                <w:rFonts w:eastAsia="SimSun"/>
                <w:lang w:val="kk-KZ"/>
              </w:rPr>
            </w:pPr>
            <w:r w:rsidRPr="00C75F5E">
              <w:rPr>
                <w:lang w:val="kk-KZ"/>
              </w:rPr>
              <w:lastRenderedPageBreak/>
              <w:t>4.2.2. Банкке Шарт бойынша міндеттемелердің нақты немесе әлеуетті жағдайда орындалмауы туралы уақытында ескертуге;</w:t>
            </w:r>
          </w:p>
          <w:p w14:paraId="34962B04" w14:textId="77777777" w:rsidR="00C75F5E" w:rsidRPr="00C75F5E" w:rsidRDefault="00C75F5E" w:rsidP="00654E7A">
            <w:pPr>
              <w:jc w:val="both"/>
              <w:rPr>
                <w:rFonts w:eastAsia="SimSun"/>
                <w:lang w:val="kk-KZ"/>
              </w:rPr>
            </w:pPr>
            <w:r w:rsidRPr="00C75F5E">
              <w:rPr>
                <w:lang w:val="kk-KZ"/>
              </w:rPr>
              <w:t>4.2.3. Шарттың қолданыс кезеңінде:</w:t>
            </w:r>
          </w:p>
          <w:p w14:paraId="7FFD0C5F" w14:textId="77777777" w:rsidR="00C75F5E" w:rsidRPr="00C75F5E" w:rsidRDefault="00C75F5E" w:rsidP="00654E7A">
            <w:pPr>
              <w:jc w:val="both"/>
              <w:rPr>
                <w:rFonts w:eastAsia="SimSun"/>
                <w:lang w:val="kk-KZ"/>
              </w:rPr>
            </w:pPr>
            <w:r w:rsidRPr="00C75F5E">
              <w:rPr>
                <w:lang w:val="kk-KZ"/>
              </w:rPr>
              <w:t xml:space="preserve">- Шарт бойынша қаржылық міндеттемелерін уақытында орындауға; </w:t>
            </w:r>
          </w:p>
          <w:p w14:paraId="29D08323" w14:textId="77777777" w:rsidR="00C75F5E" w:rsidRPr="00C75F5E" w:rsidRDefault="00C75F5E" w:rsidP="00654E7A">
            <w:pPr>
              <w:jc w:val="both"/>
              <w:rPr>
                <w:rStyle w:val="af6"/>
                <w:rFonts w:eastAsia="Calibri"/>
                <w:lang w:val="kk-KZ"/>
              </w:rPr>
            </w:pPr>
            <w:r w:rsidRPr="00C75F5E">
              <w:rPr>
                <w:rStyle w:val="af6"/>
                <w:lang w:val="kk-KZ"/>
              </w:rPr>
              <w:t>- Қарызды Қазақстан Республикасының заңнамасына қайшы келмейтін мақсаттарға ғана пайдалануға;</w:t>
            </w:r>
          </w:p>
          <w:p w14:paraId="3F439B79" w14:textId="77777777" w:rsidR="00C75F5E" w:rsidRPr="00C75F5E" w:rsidRDefault="00C75F5E" w:rsidP="00654E7A">
            <w:pPr>
              <w:jc w:val="both"/>
              <w:rPr>
                <w:bCs/>
                <w:lang w:val="kk-KZ"/>
              </w:rPr>
            </w:pPr>
            <w:r w:rsidRPr="00C75F5E">
              <w:rPr>
                <w:lang w:val="kk-KZ"/>
              </w:rPr>
              <w:t>4.2.4. Земды мақсатына сай пайдаланбаған жағдайда Банктің талабы бойынша Қарызды мерзімінен бұрын қайтаруға және есептелген сыйақыны төлеуге.</w:t>
            </w:r>
          </w:p>
          <w:p w14:paraId="1FB04EEB" w14:textId="77777777" w:rsidR="00C75F5E" w:rsidRPr="00C75F5E" w:rsidRDefault="00C75F5E" w:rsidP="00654E7A">
            <w:pPr>
              <w:jc w:val="both"/>
              <w:rPr>
                <w:rStyle w:val="af6"/>
                <w:rFonts w:eastAsia="SimSun"/>
                <w:lang w:val="kk-KZ"/>
              </w:rPr>
            </w:pPr>
            <w:r w:rsidRPr="00C75F5E">
              <w:rPr>
                <w:lang w:val="kk-KZ"/>
              </w:rPr>
              <w:t>4.2.5. Шартты жасасу сәтіндегі өзге банктердегі (банктік операциялардың жекелеген түрлерін жүзеге асыратын ұйымдарда) барлық банктік шоттары туралы Банкті жазбаша түрде хабарландыруға, сондай-ақ Шарттың қолданыс мерзімі ішінде ашылған өзге банктік шоттары туралы олар ашылған сәттен бастап 10 (он) күнтізбелік күннен кешіктірмей Банкке хабарлауға.</w:t>
            </w:r>
          </w:p>
          <w:p w14:paraId="49D05EAB" w14:textId="77777777" w:rsidR="00C75F5E" w:rsidRPr="00C75F5E" w:rsidRDefault="00C75F5E" w:rsidP="00654E7A">
            <w:pPr>
              <w:jc w:val="both"/>
              <w:rPr>
                <w:rStyle w:val="af6"/>
                <w:rFonts w:eastAsia="SimSun"/>
                <w:lang w:val="kk-KZ"/>
              </w:rPr>
            </w:pPr>
            <w:r w:rsidRPr="00C75F5E">
              <w:rPr>
                <w:lang w:val="kk-KZ"/>
              </w:rPr>
              <w:t xml:space="preserve">4.2.6. ТАӘ, пошта деректемелерін, </w:t>
            </w:r>
            <w:r w:rsidR="0064332A">
              <w:rPr>
                <w:lang w:val="kk-KZ"/>
              </w:rPr>
              <w:t>эле</w:t>
            </w:r>
            <w:r w:rsidR="000A5A6E">
              <w:rPr>
                <w:lang w:val="kk-KZ"/>
              </w:rPr>
              <w:t>к</w:t>
            </w:r>
            <w:r w:rsidR="0064332A">
              <w:rPr>
                <w:lang w:val="kk-KZ"/>
              </w:rPr>
              <w:t>тронды пошта мекенжайы,</w:t>
            </w:r>
            <w:r w:rsidRPr="00C75F5E">
              <w:rPr>
                <w:lang w:val="kk-KZ"/>
              </w:rPr>
              <w:t>мекенжайын және тұрғылықты орнын, телефон нөмірін өзгерткен, жеке басын куәландыратын құжаттарды ауыстырған жағдайда Банкке 15 (он бес) жұмыс күні ішінде жаңа мәліметтерді хабарлауға.</w:t>
            </w:r>
            <w:r w:rsidRPr="00C75F5E">
              <w:rPr>
                <w:rStyle w:val="af6"/>
                <w:lang w:val="kk-KZ"/>
              </w:rPr>
              <w:t xml:space="preserve"> Аталған тармақтағы талаптарды орындамаған жағдайда, Қарыз алушыға аталған тармақты орындамаудың барлық салдарыжүктеледі және Қарыз алушыға Өтініште көрсетілген мекенжай бойынша жіберілген корреспонденцияны Қарыз алушы алды деп есептелінеді.</w:t>
            </w:r>
            <w:r w:rsidRPr="00C75F5E">
              <w:rPr>
                <w:rStyle w:val="a8"/>
                <w:rFonts w:eastAsiaTheme="majorEastAsia"/>
                <w:lang w:val="kk-KZ"/>
              </w:rPr>
              <w:t xml:space="preserve"> </w:t>
            </w:r>
            <w:r w:rsidRPr="00C75F5E">
              <w:rPr>
                <w:rStyle w:val="af6"/>
                <w:lang w:val="kk-KZ"/>
              </w:rPr>
              <w:t xml:space="preserve"> Осы тармақта көрсетілген өзгерістер Тараптардың Шартқа қосымша келісім жасасуын талап етпейді.</w:t>
            </w:r>
          </w:p>
          <w:p w14:paraId="59CCA308" w14:textId="77777777" w:rsidR="00C75F5E" w:rsidRPr="00C75F5E" w:rsidRDefault="00C75F5E" w:rsidP="00654E7A">
            <w:pPr>
              <w:jc w:val="both"/>
              <w:rPr>
                <w:rStyle w:val="af6"/>
                <w:rFonts w:eastAsia="SimSun"/>
                <w:lang w:val="kk-KZ"/>
              </w:rPr>
            </w:pPr>
            <w:r w:rsidRPr="00C75F5E">
              <w:rPr>
                <w:rStyle w:val="af6"/>
                <w:lang w:val="kk-KZ"/>
              </w:rPr>
              <w:t>4.2.7. Шартты орындау аясында Банк сұрата алатын кез келген ақпаратты Банкке ұсынуға;</w:t>
            </w:r>
          </w:p>
          <w:p w14:paraId="1A974CBD" w14:textId="77777777" w:rsidR="00C75F5E" w:rsidRPr="00C75F5E" w:rsidRDefault="00C75F5E" w:rsidP="00654E7A">
            <w:pPr>
              <w:jc w:val="both"/>
              <w:rPr>
                <w:lang w:val="kk-KZ"/>
              </w:rPr>
            </w:pPr>
            <w:r w:rsidRPr="00C75F5E">
              <w:rPr>
                <w:rStyle w:val="af6"/>
                <w:lang w:val="kk-KZ"/>
              </w:rPr>
              <w:t>4.2.8.</w:t>
            </w:r>
            <w:r w:rsidRPr="00C75F5E">
              <w:rPr>
                <w:lang w:val="kk-KZ"/>
              </w:rPr>
              <w:t xml:space="preserve"> Қарыз алушының Кесте бойынша міндеттемелерінің орындалуына әсер ететін Шарт талаптары өзгертілген жағдайда, Қарыз алушы актуалды Кестені алу бойынша тиісті шараларды қабылдауға міндетті.    </w:t>
            </w:r>
          </w:p>
          <w:p w14:paraId="3967B88A" w14:textId="77777777" w:rsidR="00C75F5E" w:rsidRPr="00C75F5E" w:rsidRDefault="00C75F5E" w:rsidP="00654E7A">
            <w:pPr>
              <w:jc w:val="both"/>
              <w:rPr>
                <w:rFonts w:eastAsia="SimSun"/>
                <w:lang w:val="kk-KZ"/>
              </w:rPr>
            </w:pPr>
            <w:r w:rsidRPr="00C75F5E">
              <w:rPr>
                <w:lang w:val="kk-KZ"/>
              </w:rPr>
              <w:t xml:space="preserve">4.2.9. Егер Қарыз алушыны кредиттеу Банк пен Қарыз алушының жұмыс берушісі арасында келісілген талаптарда жүзеге асырылса, Қарыз алушы Банктің еңбек қатынастары күшінде болған кезде жұмыс берушіге Қарыз алушыны кредиттеу, Қарызды өтеу, Шарт бойынша міндеттемелерін орындау туралы ақпаратты ұсынуына келісімін береді, оның ішінде бірақ шектелместен келесі ақпарат: Қарызды алуға </w:t>
            </w:r>
            <w:r w:rsidRPr="00C75F5E">
              <w:rPr>
                <w:lang w:val="kk-KZ"/>
              </w:rPr>
              <w:lastRenderedPageBreak/>
              <w:t xml:space="preserve">өтінішке қатысты ақпаратты; Қарызды алу бойынша үдеріс және іс-қимылы бойынша; Қарыз алушыны кредиттеу бойынша Банктің шешімі, Қарыз сомасы, сыйақы мөлшерлемесі, Банктің Қарыз алушыны кредиттеуге байланысты шығындарының мөлшері туралы мәліметтерді, Қарыз алушының мерзімінен бұрын толық немесе жартылай қайтарған Қарыз сомасы туралы ақпаратты, Шартқа байланысты/туындайтын мәселелер туралы ақпаратты; Шарт және Өтініш, оның ішінде қосымша келісімдердің көшіремелерін ұсынуға қатысты. </w:t>
            </w:r>
          </w:p>
          <w:p w14:paraId="5B1F63B8" w14:textId="77777777" w:rsidR="00C75F5E" w:rsidRPr="00C75F5E" w:rsidRDefault="00C75F5E" w:rsidP="00654E7A">
            <w:pPr>
              <w:pStyle w:val="af9"/>
              <w:jc w:val="both"/>
              <w:rPr>
                <w:rFonts w:eastAsia="SimSun"/>
                <w:lang w:val="kk-KZ"/>
              </w:rPr>
            </w:pPr>
            <w:r w:rsidRPr="00C75F5E">
              <w:rPr>
                <w:lang w:val="kk-KZ"/>
              </w:rPr>
              <w:t>Өтінішке қол қоя отырып, Қарыз алушы төмендегілерге сөзсіз келісім береді:</w:t>
            </w:r>
          </w:p>
          <w:p w14:paraId="5E415EA9" w14:textId="77777777" w:rsidR="00C75F5E" w:rsidRPr="00C75F5E" w:rsidRDefault="00C75F5E" w:rsidP="00654E7A">
            <w:pPr>
              <w:pStyle w:val="af9"/>
              <w:jc w:val="both"/>
              <w:rPr>
                <w:rFonts w:eastAsia="SimSun"/>
                <w:lang w:val="kk-KZ"/>
              </w:rPr>
            </w:pPr>
            <w:r w:rsidRPr="00C75F5E">
              <w:rPr>
                <w:lang w:val="kk-KZ"/>
              </w:rPr>
              <w:t>- Банктің Шарттың осы тармағының талаптарында үшінші тұлғаларға жоғарыда көрсетілген ақпаратты беруі. Өтінішке қол қою арқылы білдірілген осы келісімді қоспағанда, Қарыз алушының жеке келісімі талап етілмейді;</w:t>
            </w:r>
          </w:p>
          <w:p w14:paraId="0CD96AEA" w14:textId="77777777" w:rsidR="00C75F5E" w:rsidRDefault="00C75F5E" w:rsidP="00654E7A">
            <w:pPr>
              <w:jc w:val="both"/>
              <w:rPr>
                <w:lang w:val="kk-KZ"/>
              </w:rPr>
            </w:pPr>
            <w:r w:rsidRPr="00C75F5E">
              <w:rPr>
                <w:lang w:val="kk-KZ"/>
              </w:rPr>
              <w:t>- Қарыз алушыға және/немесе үшінші тұлғаларға қарыз бойынша төлемдердің мерзімін кешіктіру туралы Push-хабарлама, телефонограмма, автоматтандырылған телефония түріндегі хабарлау арқылы, SMS-хабарламалар жіберу арқылы, электрондық пошта, факс бойынша немесе жазбаша хабарлау арқылы, жұмыс орны бойынша хабарламаны қоса алғанда немесе Өтініште және / немесе Шартта көзделген өзге тәсілдермен хабарлау.</w:t>
            </w:r>
          </w:p>
          <w:p w14:paraId="0BE74D9B" w14:textId="77777777" w:rsidR="00654E7A" w:rsidRDefault="00654E7A" w:rsidP="00654E7A">
            <w:pPr>
              <w:jc w:val="both"/>
              <w:rPr>
                <w:lang w:val="kk-KZ"/>
              </w:rPr>
            </w:pPr>
          </w:p>
          <w:p w14:paraId="4398E86F" w14:textId="77777777" w:rsidR="00654E7A" w:rsidRPr="00C75F5E" w:rsidRDefault="00654E7A" w:rsidP="00654E7A">
            <w:pPr>
              <w:jc w:val="both"/>
              <w:rPr>
                <w:rFonts w:eastAsia="SimSun"/>
                <w:lang w:val="kk-KZ"/>
              </w:rPr>
            </w:pPr>
          </w:p>
          <w:p w14:paraId="5C19BBD8" w14:textId="77777777" w:rsidR="00C75F5E" w:rsidRDefault="00C75F5E" w:rsidP="00654E7A">
            <w:pPr>
              <w:jc w:val="both"/>
              <w:rPr>
                <w:lang w:val="kk-KZ"/>
              </w:rPr>
            </w:pPr>
            <w:r w:rsidRPr="00C75F5E">
              <w:rPr>
                <w:lang w:val="kk-KZ"/>
              </w:rPr>
              <w:t>4.2.10. қосымша келісім рәсімдеуді талап ететін өзгерістер болған жағдайда Шартқа/кепіл шартына қосымша келісімдерді жасасу және оны уәкілетті мемлекеттік органда тіркеуге (қажет болса).</w:t>
            </w:r>
          </w:p>
          <w:p w14:paraId="62483F48" w14:textId="77777777" w:rsidR="00654E7A" w:rsidRPr="00C75F5E" w:rsidRDefault="00654E7A" w:rsidP="00654E7A">
            <w:pPr>
              <w:jc w:val="both"/>
              <w:rPr>
                <w:lang w:val="kk-KZ"/>
              </w:rPr>
            </w:pPr>
          </w:p>
          <w:p w14:paraId="08B0A9FE" w14:textId="79A1FCB3" w:rsidR="00C75F5E" w:rsidRDefault="00C75F5E" w:rsidP="00654E7A">
            <w:pPr>
              <w:jc w:val="both"/>
              <w:rPr>
                <w:rStyle w:val="af6"/>
                <w:lang w:val="kk-KZ"/>
              </w:rPr>
            </w:pPr>
            <w:r w:rsidRPr="00C75F5E">
              <w:rPr>
                <w:lang w:val="kk-KZ"/>
              </w:rPr>
              <w:t xml:space="preserve">4.2.11. </w:t>
            </w:r>
            <w:r w:rsidRPr="00C75F5E">
              <w:rPr>
                <w:rStyle w:val="af6"/>
                <w:lang w:val="kk-KZ"/>
              </w:rPr>
              <w:t>қамтамасыз ету жарамсыз болған жағдайда Банкке алдын ала Банк мақұлдаған Қарыз бойынша басқа тең бағалы қамтамасыз етуді Банкпен келісілген мерзімде, бірақ Банктің хабарламасын алғаннан кейін 10 күнтізбелік күннен кешіктірмей ұсынуға.</w:t>
            </w:r>
          </w:p>
          <w:p w14:paraId="66F4C6C2" w14:textId="77777777" w:rsidR="008C3D61" w:rsidRPr="008C3D61" w:rsidRDefault="008C3D61" w:rsidP="008C3D61">
            <w:pPr>
              <w:jc w:val="both"/>
              <w:rPr>
                <w:rFonts w:eastAsia="SimSun"/>
                <w:lang w:val="kk-KZ"/>
              </w:rPr>
            </w:pPr>
            <w:r w:rsidRPr="008C3D61">
              <w:rPr>
                <w:lang w:val="kk-KZ"/>
              </w:rPr>
              <w:t>4.2.12. Сатып алынған автокөлікке GPS-трекердің орнатылуын және оның пайдаланылуын қамтамасыз етуге және осы Шарттың қолданылу мерзімі ішінде:</w:t>
            </w:r>
          </w:p>
          <w:p w14:paraId="5779E4F4" w14:textId="77777777" w:rsidR="008C3D61" w:rsidRPr="008C3D61" w:rsidRDefault="008C3D61" w:rsidP="008C3D61">
            <w:pPr>
              <w:jc w:val="both"/>
              <w:rPr>
                <w:rFonts w:eastAsia="SimSun"/>
                <w:lang w:val="kk-KZ"/>
              </w:rPr>
            </w:pPr>
            <w:r w:rsidRPr="008C3D61">
              <w:rPr>
                <w:lang w:val="kk-KZ"/>
              </w:rPr>
              <w:t>- GPS-трекердің жұмысына араласпауға;</w:t>
            </w:r>
          </w:p>
          <w:p w14:paraId="7A5154BB" w14:textId="77777777" w:rsidR="008C3D61" w:rsidRPr="008C3D61" w:rsidRDefault="008C3D61" w:rsidP="008C3D61">
            <w:pPr>
              <w:jc w:val="both"/>
              <w:rPr>
                <w:rFonts w:eastAsia="SimSun"/>
                <w:lang w:val="kk-KZ"/>
              </w:rPr>
            </w:pPr>
            <w:r w:rsidRPr="008C3D61">
              <w:rPr>
                <w:lang w:val="kk-KZ"/>
              </w:rPr>
              <w:t>- Банктің жазбаша келісімінсіз GPS-трекерді ажыратпауға;</w:t>
            </w:r>
          </w:p>
          <w:p w14:paraId="1D2C7FF3" w14:textId="77777777" w:rsidR="008C3D61" w:rsidRPr="000D31A4" w:rsidRDefault="008C3D61" w:rsidP="008C3D61">
            <w:pPr>
              <w:jc w:val="both"/>
              <w:rPr>
                <w:rFonts w:eastAsia="SimSun"/>
                <w:lang w:val="kk-KZ"/>
              </w:rPr>
            </w:pPr>
            <w:r w:rsidRPr="000D31A4">
              <w:rPr>
                <w:lang w:val="kk-KZ"/>
              </w:rPr>
              <w:lastRenderedPageBreak/>
              <w:t>- GPS-трекердің ақаулары туралы Банкті дереу хабардар етуге;</w:t>
            </w:r>
          </w:p>
          <w:p w14:paraId="4F35440D" w14:textId="77777777" w:rsidR="008C3D61" w:rsidRPr="000D31A4" w:rsidRDefault="008C3D61" w:rsidP="008C3D61">
            <w:pPr>
              <w:jc w:val="both"/>
              <w:rPr>
                <w:rFonts w:eastAsia="SimSun"/>
                <w:lang w:val="kk-KZ"/>
              </w:rPr>
            </w:pPr>
            <w:r w:rsidRPr="000D31A4">
              <w:rPr>
                <w:lang w:val="kk-KZ"/>
              </w:rPr>
              <w:t xml:space="preserve">- құрылғыға техникалық қызмет көрсету қажет болған жағдайда көлік құралына қолжетімділікті қамтамасыз етуге; </w:t>
            </w:r>
          </w:p>
          <w:p w14:paraId="6029B35D" w14:textId="51E76663" w:rsidR="008C3D61" w:rsidRPr="000D31A4" w:rsidRDefault="008C3D61" w:rsidP="00654E7A">
            <w:pPr>
              <w:jc w:val="both"/>
              <w:rPr>
                <w:rFonts w:eastAsia="SimSun"/>
                <w:lang w:val="kk-KZ"/>
              </w:rPr>
            </w:pPr>
            <w:r w:rsidRPr="000D31A4">
              <w:rPr>
                <w:lang w:val="kk-KZ"/>
              </w:rPr>
              <w:t>Осы тармақта көрсетілген міндеттемелер бұзылған жағдайда, Банк Кепіл шартымен белгіленген шараларды қолдануға құқылы.</w:t>
            </w:r>
            <w:r w:rsidRPr="000D31A4">
              <w:rPr>
                <w:i/>
                <w:color w:val="FF0000"/>
                <w:lang w:val="kk-KZ"/>
              </w:rPr>
              <w:t xml:space="preserve"> (GPS-трекер кепіл затына орнатылған жағдайда қолданылады).</w:t>
            </w:r>
          </w:p>
          <w:p w14:paraId="7C7619E9" w14:textId="77777777" w:rsidR="00C75F5E" w:rsidRPr="00FA309A" w:rsidRDefault="00C75F5E" w:rsidP="00654E7A">
            <w:pPr>
              <w:jc w:val="both"/>
              <w:rPr>
                <w:color w:val="0303BD"/>
                <w:lang w:val="kk-KZ"/>
              </w:rPr>
            </w:pPr>
            <w:r w:rsidRPr="00FA309A">
              <w:rPr>
                <w:color w:val="0303BD"/>
                <w:lang w:val="kk-KZ"/>
              </w:rPr>
              <w:t>4.3. Қосалқы қарыз алушы:</w:t>
            </w:r>
          </w:p>
          <w:p w14:paraId="59CCF907" w14:textId="77777777" w:rsidR="00C75F5E" w:rsidRPr="00FA309A" w:rsidRDefault="00C75F5E" w:rsidP="00654E7A">
            <w:pPr>
              <w:jc w:val="both"/>
              <w:rPr>
                <w:color w:val="0303BD"/>
                <w:lang w:val="kk-KZ"/>
              </w:rPr>
            </w:pPr>
            <w:r w:rsidRPr="00FA309A">
              <w:rPr>
                <w:color w:val="0303BD"/>
                <w:lang w:val="kk-KZ"/>
              </w:rPr>
              <w:t>4.3.1. Алынған қарызды толық төлеу және қайтару міндеттемелерінің орындалуы үшін бірлесіп жауапкершілік көтеруге міндеттенеді;</w:t>
            </w:r>
          </w:p>
          <w:p w14:paraId="277A6546" w14:textId="77777777" w:rsidR="00C75F5E" w:rsidRPr="00FA309A" w:rsidRDefault="00C75F5E" w:rsidP="00654E7A">
            <w:pPr>
              <w:jc w:val="both"/>
              <w:rPr>
                <w:color w:val="0303BD"/>
                <w:lang w:val="kk-KZ"/>
              </w:rPr>
            </w:pPr>
            <w:r w:rsidRPr="00FA309A">
              <w:rPr>
                <w:color w:val="0303BD"/>
                <w:lang w:val="kk-KZ"/>
              </w:rPr>
              <w:t>4.3.2. Қарыз алу құқығынан басқа, Қарыз алушының құқықтарына тең құқықтарға ие.</w:t>
            </w:r>
          </w:p>
          <w:p w14:paraId="1D8BFF34" w14:textId="77777777" w:rsidR="00C75F5E" w:rsidRPr="00FA309A" w:rsidRDefault="00C75F5E" w:rsidP="00654E7A">
            <w:pPr>
              <w:jc w:val="both"/>
              <w:rPr>
                <w:color w:val="0303BD"/>
                <w:lang w:val="kk-KZ"/>
              </w:rPr>
            </w:pPr>
            <w:r w:rsidRPr="00FA309A">
              <w:rPr>
                <w:color w:val="0303BD"/>
                <w:lang w:val="kk-KZ"/>
              </w:rPr>
              <w:t xml:space="preserve">4.3.3. Осы арқылы Қосалқы қарыз алушы Банкке Қарыз алушының Шарт бойынша қарыз алуға шартсыз және қайтарып алынбайтын келісімін береді. </w:t>
            </w:r>
          </w:p>
          <w:p w14:paraId="1ECA4064" w14:textId="77777777" w:rsidR="00C75F5E" w:rsidRPr="00FA309A" w:rsidRDefault="00C75F5E" w:rsidP="00654E7A">
            <w:pPr>
              <w:jc w:val="both"/>
              <w:rPr>
                <w:color w:val="0303BD"/>
                <w:lang w:val="kk-KZ"/>
              </w:rPr>
            </w:pPr>
            <w:r w:rsidRPr="00FA309A">
              <w:rPr>
                <w:color w:val="0303BD"/>
                <w:lang w:val="kk-KZ"/>
              </w:rPr>
              <w:t>4.3.4. Осы арқылы Қосалқы қарыз алушы өзі туралы және мәміле (қарыз операциясы) туралы мәліметтерді,  сондай-ақ Тараптардың өз міндеттемелерін орындауларына байланысты ақпаратты кредиттік бюролардың деректер базасына ұсынуға Банкке тиісті түрде келісім және құқық бергенін растайды. Сондай-ақ, Қосалқы қарыз алушы осы арқылы кредиттік бюроның Қосалқы қарыз алушы туралы кредиттік есепті, сонымен қатар, Тараптардың өз міндеттемелерін орындауына байланысты ақпаратты Банкке беруіне келісім және құқық  берілгендігі нақты көрсетілгендігін растайды.</w:t>
            </w:r>
          </w:p>
          <w:p w14:paraId="5014EF47" w14:textId="77777777" w:rsidR="00C75F5E" w:rsidRPr="00C90F13" w:rsidRDefault="00C75F5E" w:rsidP="00654E7A">
            <w:pPr>
              <w:jc w:val="both"/>
              <w:rPr>
                <w:rStyle w:val="s0"/>
                <w:i/>
                <w:color w:val="FF0000"/>
                <w:lang w:val="kk-KZ"/>
              </w:rPr>
            </w:pPr>
            <w:r w:rsidRPr="00C90F13">
              <w:rPr>
                <w:rStyle w:val="s0"/>
                <w:i/>
                <w:color w:val="FF0000"/>
                <w:lang w:val="kk-KZ"/>
              </w:rPr>
              <w:t>(</w:t>
            </w:r>
            <w:r w:rsidRPr="00C90F13">
              <w:rPr>
                <w:i/>
                <w:color w:val="FF0000"/>
                <w:lang w:val="kk-KZ"/>
              </w:rPr>
              <w:t>4.3. т. Қосалқы қарыз алушы кредиттік мәміле қатысушылары құрамына қосылған жағдайда қолданылады</w:t>
            </w:r>
            <w:r w:rsidRPr="00C90F13">
              <w:rPr>
                <w:rStyle w:val="s0"/>
                <w:i/>
                <w:color w:val="FF0000"/>
                <w:lang w:val="kk-KZ"/>
              </w:rPr>
              <w:t>).</w:t>
            </w:r>
          </w:p>
          <w:p w14:paraId="4E2C646A" w14:textId="77777777" w:rsidR="00C75F5E" w:rsidRPr="00C90F13" w:rsidRDefault="00C75F5E" w:rsidP="00654E7A">
            <w:pPr>
              <w:jc w:val="both"/>
              <w:rPr>
                <w:rFonts w:eastAsia="SimSun"/>
                <w:lang w:val="kk-KZ"/>
              </w:rPr>
            </w:pPr>
          </w:p>
          <w:p w14:paraId="18150662" w14:textId="77777777" w:rsidR="00C75F5E" w:rsidRDefault="00C75F5E" w:rsidP="00654E7A">
            <w:pPr>
              <w:jc w:val="both"/>
              <w:rPr>
                <w:b/>
                <w:lang w:val="kk-KZ"/>
              </w:rPr>
            </w:pPr>
            <w:r w:rsidRPr="00C90F13">
              <w:rPr>
                <w:b/>
                <w:lang w:val="kk-KZ"/>
              </w:rPr>
              <w:t>5 БАП. БАНКТІҢ ҚҰҚЫҚТАРЫ, МІНДЕТТЕРІ МЕН ШЕКТЕУЛЕРІ</w:t>
            </w:r>
          </w:p>
          <w:p w14:paraId="79A2A933" w14:textId="77777777" w:rsidR="00EB2E31" w:rsidRPr="00C90F13" w:rsidRDefault="00EB2E31" w:rsidP="00654E7A">
            <w:pPr>
              <w:jc w:val="both"/>
              <w:rPr>
                <w:b/>
                <w:lang w:val="kk-KZ"/>
              </w:rPr>
            </w:pPr>
          </w:p>
          <w:p w14:paraId="7042144B" w14:textId="77777777" w:rsidR="00C75F5E" w:rsidRPr="00C90F13" w:rsidRDefault="00C75F5E" w:rsidP="00654E7A">
            <w:pPr>
              <w:jc w:val="both"/>
              <w:rPr>
                <w:rFonts w:eastAsia="SimSun"/>
                <w:b/>
                <w:u w:val="single"/>
                <w:lang w:val="kk-KZ"/>
              </w:rPr>
            </w:pPr>
            <w:r w:rsidRPr="00C90F13">
              <w:rPr>
                <w:lang w:val="kk-KZ"/>
              </w:rPr>
              <w:t>5.1.</w:t>
            </w:r>
            <w:r w:rsidRPr="00C90F13">
              <w:rPr>
                <w:b/>
                <w:u w:val="single"/>
                <w:lang w:val="kk-KZ"/>
              </w:rPr>
              <w:t xml:space="preserve"> Банк келесілерге құқылы:</w:t>
            </w:r>
          </w:p>
          <w:p w14:paraId="612A925B" w14:textId="3FB860D9" w:rsidR="00654E7A" w:rsidRPr="00A22C85" w:rsidRDefault="00C75F5E" w:rsidP="00654E7A">
            <w:pPr>
              <w:jc w:val="both"/>
              <w:rPr>
                <w:color w:val="000000"/>
                <w:lang w:val="kk-KZ"/>
              </w:rPr>
            </w:pPr>
            <w:r w:rsidRPr="00C90F13">
              <w:rPr>
                <w:color w:val="000000"/>
                <w:lang w:val="kk-KZ"/>
              </w:rPr>
              <w:t>5.1.1. Қарыз алушы үшін Шарт талаптарын жақсарту жағына қарай бір жақты тәртіпте өзгертуге.</w:t>
            </w:r>
          </w:p>
          <w:p w14:paraId="393D90B7" w14:textId="77777777" w:rsidR="00C75F5E" w:rsidRPr="00C90F13" w:rsidRDefault="00C75F5E" w:rsidP="00654E7A">
            <w:pPr>
              <w:jc w:val="both"/>
              <w:rPr>
                <w:color w:val="000000"/>
                <w:lang w:val="kk-KZ"/>
              </w:rPr>
            </w:pPr>
            <w:r w:rsidRPr="00C90F13">
              <w:rPr>
                <w:color w:val="000000"/>
                <w:lang w:val="kk-KZ"/>
              </w:rPr>
              <w:t>5.1.2. Қарыз алушының қосымша келісімінсіз, даусыз тәртіпте Шарт және Қазақстан Республикасының қолданыстағы заңнамасымен белгіленген тәртіпте Қарыз алушының Шарт бойынша Берешек сомасын есептен шығаруға;</w:t>
            </w:r>
          </w:p>
          <w:p w14:paraId="09E5864A" w14:textId="77777777" w:rsidR="00C75F5E" w:rsidRPr="00C90F13" w:rsidRDefault="00C75F5E" w:rsidP="00654E7A">
            <w:pPr>
              <w:jc w:val="both"/>
              <w:rPr>
                <w:rFonts w:eastAsia="SimSun"/>
                <w:lang w:val="kk-KZ"/>
              </w:rPr>
            </w:pPr>
            <w:r w:rsidRPr="00C90F13">
              <w:rPr>
                <w:lang w:val="kk-KZ"/>
              </w:rPr>
              <w:t xml:space="preserve">5.1.3. Шартқа қол қойылғаннан кейін қарыз әлі іс жүзінде берілмесе келесі негіздер бойынша </w:t>
            </w:r>
            <w:r w:rsidRPr="00C90F13">
              <w:rPr>
                <w:lang w:val="kk-KZ"/>
              </w:rPr>
              <w:lastRenderedPageBreak/>
              <w:t>қарызды беруден бас тартуға/ беруді тоқтата тұруға:</w:t>
            </w:r>
          </w:p>
          <w:p w14:paraId="455D7523" w14:textId="77777777" w:rsidR="00C75F5E" w:rsidRPr="00C90F13" w:rsidRDefault="00C75F5E" w:rsidP="00654E7A">
            <w:pPr>
              <w:jc w:val="both"/>
              <w:rPr>
                <w:rFonts w:eastAsia="SimSun"/>
                <w:lang w:val="kk-KZ"/>
              </w:rPr>
            </w:pPr>
            <w:r w:rsidRPr="00C90F13">
              <w:rPr>
                <w:lang w:val="kk-KZ"/>
              </w:rPr>
              <w:t>- Қарыз алушы жауапкер және/немесе жауапкер жағына өз алдына талап қоймаған үшінші тұлғалар ретінде сот процессіне тартылған;</w:t>
            </w:r>
          </w:p>
          <w:p w14:paraId="2D6398A8" w14:textId="77777777" w:rsidR="00C75F5E" w:rsidRPr="00C90F13" w:rsidRDefault="00C75F5E" w:rsidP="00654E7A">
            <w:pPr>
              <w:jc w:val="both"/>
              <w:rPr>
                <w:rFonts w:eastAsia="SimSun"/>
                <w:lang w:val="kk-KZ"/>
              </w:rPr>
            </w:pPr>
            <w:r w:rsidRPr="00C90F13">
              <w:rPr>
                <w:lang w:val="kk-KZ"/>
              </w:rPr>
              <w:t>- Қарыз алушының мүлкіне және шотына тыйым салынса және/немесе мүліктен өндіріп алынса немесе осындай жағдайдың нақты басталу қаупі болса;</w:t>
            </w:r>
          </w:p>
          <w:p w14:paraId="60E42FCF" w14:textId="77777777" w:rsidR="00C75F5E" w:rsidRPr="00C90F13" w:rsidRDefault="00C75F5E" w:rsidP="00654E7A">
            <w:pPr>
              <w:jc w:val="both"/>
              <w:rPr>
                <w:rFonts w:eastAsia="SimSun"/>
                <w:lang w:val="kk-KZ"/>
              </w:rPr>
            </w:pPr>
            <w:r w:rsidRPr="00C90F13">
              <w:rPr>
                <w:lang w:val="kk-KZ"/>
              </w:rPr>
              <w:t>- Қарыз алушы Банк алдындағы және/немесе үшінші тұлғалар алдындағы міндеттемелерінің талаптарын бұзған;</w:t>
            </w:r>
          </w:p>
          <w:p w14:paraId="2D0AFCAE" w14:textId="77777777" w:rsidR="00C75F5E" w:rsidRPr="00C90F13" w:rsidRDefault="00C75F5E" w:rsidP="00654E7A">
            <w:pPr>
              <w:jc w:val="both"/>
              <w:rPr>
                <w:rFonts w:eastAsia="SimSun"/>
                <w:lang w:val="kk-KZ"/>
              </w:rPr>
            </w:pPr>
            <w:r w:rsidRPr="00C90F13">
              <w:rPr>
                <w:lang w:val="kk-KZ"/>
              </w:rPr>
              <w:t>- Қарыз алушының ресми расталған табысының жоғалуы немесе айтарлықтай төмендеуі;</w:t>
            </w:r>
          </w:p>
          <w:p w14:paraId="198C68F1" w14:textId="77777777" w:rsidR="00C75F5E" w:rsidRPr="00C90F13" w:rsidRDefault="00C75F5E" w:rsidP="00654E7A">
            <w:pPr>
              <w:jc w:val="both"/>
              <w:rPr>
                <w:rFonts w:eastAsia="SimSun"/>
                <w:lang w:val="kk-KZ"/>
              </w:rPr>
            </w:pPr>
            <w:r w:rsidRPr="00C90F13">
              <w:rPr>
                <w:lang w:val="kk-KZ"/>
              </w:rPr>
              <w:t xml:space="preserve">- Қарыз алушының қате мәліметтер ұсынуы;  </w:t>
            </w:r>
          </w:p>
          <w:p w14:paraId="3AA2B533" w14:textId="77777777" w:rsidR="00C75F5E" w:rsidRDefault="00C75F5E" w:rsidP="00654E7A">
            <w:pPr>
              <w:jc w:val="both"/>
              <w:rPr>
                <w:rFonts w:eastAsia="SimSun"/>
              </w:rPr>
            </w:pPr>
            <w:proofErr w:type="spellStart"/>
            <w:r>
              <w:t>Қарыз</w:t>
            </w:r>
            <w:proofErr w:type="spellEnd"/>
            <w:r>
              <w:t xml:space="preserve"> </w:t>
            </w:r>
            <w:proofErr w:type="spellStart"/>
            <w:r>
              <w:t>алушының</w:t>
            </w:r>
            <w:proofErr w:type="spellEnd"/>
            <w:r>
              <w:t xml:space="preserve"> </w:t>
            </w:r>
            <w:proofErr w:type="spellStart"/>
            <w:r>
              <w:t>Банкке</w:t>
            </w:r>
            <w:proofErr w:type="spellEnd"/>
            <w:r>
              <w:t xml:space="preserve"> </w:t>
            </w:r>
            <w:proofErr w:type="spellStart"/>
            <w:r>
              <w:t>Шарт</w:t>
            </w:r>
            <w:proofErr w:type="spellEnd"/>
            <w:r>
              <w:t xml:space="preserve"> </w:t>
            </w:r>
            <w:proofErr w:type="spellStart"/>
            <w:r>
              <w:t>талаптарына</w:t>
            </w:r>
            <w:proofErr w:type="spellEnd"/>
            <w:r>
              <w:t xml:space="preserve"> </w:t>
            </w:r>
            <w:proofErr w:type="spellStart"/>
            <w:r>
              <w:t>сәйкес</w:t>
            </w:r>
            <w:proofErr w:type="spellEnd"/>
            <w:r>
              <w:t xml:space="preserve"> комиссия </w:t>
            </w:r>
            <w:proofErr w:type="spellStart"/>
            <w:r>
              <w:t>төлемеуі</w:t>
            </w:r>
            <w:proofErr w:type="spellEnd"/>
            <w:r>
              <w:t>.</w:t>
            </w:r>
          </w:p>
          <w:p w14:paraId="0F0E4297" w14:textId="77777777" w:rsidR="00C75F5E" w:rsidRDefault="00C75F5E" w:rsidP="00654E7A">
            <w:pPr>
              <w:jc w:val="both"/>
              <w:rPr>
                <w:rFonts w:eastAsia="SimSun"/>
              </w:rPr>
            </w:pPr>
            <w:r>
              <w:t xml:space="preserve">- </w:t>
            </w:r>
            <w:proofErr w:type="spellStart"/>
            <w:r>
              <w:t>Банктің</w:t>
            </w:r>
            <w:proofErr w:type="spellEnd"/>
            <w:r>
              <w:t xml:space="preserve"> бос </w:t>
            </w:r>
            <w:proofErr w:type="spellStart"/>
            <w:r>
              <w:t>кредиттік</w:t>
            </w:r>
            <w:proofErr w:type="spellEnd"/>
            <w:r>
              <w:t xml:space="preserve"> </w:t>
            </w:r>
            <w:proofErr w:type="spellStart"/>
            <w:r>
              <w:t>ресурстарының</w:t>
            </w:r>
            <w:proofErr w:type="spellEnd"/>
            <w:r>
              <w:t xml:space="preserve"> </w:t>
            </w:r>
            <w:proofErr w:type="spellStart"/>
            <w:r>
              <w:t>болмауы</w:t>
            </w:r>
            <w:proofErr w:type="spellEnd"/>
            <w:r>
              <w:t xml:space="preserve">, </w:t>
            </w:r>
            <w:proofErr w:type="spellStart"/>
            <w:r>
              <w:t>отындық</w:t>
            </w:r>
            <w:proofErr w:type="spellEnd"/>
            <w:r>
              <w:t xml:space="preserve"> </w:t>
            </w:r>
            <w:proofErr w:type="spellStart"/>
            <w:r>
              <w:t>және</w:t>
            </w:r>
            <w:proofErr w:type="spellEnd"/>
            <w:r>
              <w:t xml:space="preserve"> </w:t>
            </w:r>
            <w:proofErr w:type="spellStart"/>
            <w:r>
              <w:t>шетелдік</w:t>
            </w:r>
            <w:proofErr w:type="spellEnd"/>
            <w:r>
              <w:t xml:space="preserve"> </w:t>
            </w:r>
            <w:proofErr w:type="spellStart"/>
            <w:r>
              <w:t>қаржы</w:t>
            </w:r>
            <w:proofErr w:type="spellEnd"/>
            <w:r>
              <w:t xml:space="preserve"> </w:t>
            </w:r>
            <w:proofErr w:type="spellStart"/>
            <w:r>
              <w:t>нарықтарындағы</w:t>
            </w:r>
            <w:proofErr w:type="spellEnd"/>
            <w:r>
              <w:t xml:space="preserve"> </w:t>
            </w:r>
            <w:proofErr w:type="spellStart"/>
            <w:r>
              <w:t>құбылмалы</w:t>
            </w:r>
            <w:proofErr w:type="spellEnd"/>
            <w:r>
              <w:t xml:space="preserve"> </w:t>
            </w:r>
            <w:proofErr w:type="spellStart"/>
            <w:r>
              <w:t>жағдай</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уәкілетті</w:t>
            </w:r>
            <w:proofErr w:type="spellEnd"/>
            <w:r>
              <w:t xml:space="preserve"> </w:t>
            </w:r>
            <w:proofErr w:type="spellStart"/>
            <w:r>
              <w:t>органдарының</w:t>
            </w:r>
            <w:proofErr w:type="spellEnd"/>
            <w:r>
              <w:t xml:space="preserve">, </w:t>
            </w:r>
            <w:proofErr w:type="spellStart"/>
            <w:r>
              <w:t>Үкіметінің</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Банкінің</w:t>
            </w:r>
            <w:proofErr w:type="spellEnd"/>
            <w:r>
              <w:t xml:space="preserve"> </w:t>
            </w:r>
            <w:proofErr w:type="spellStart"/>
            <w:r>
              <w:t>шешіміне</w:t>
            </w:r>
            <w:proofErr w:type="spellEnd"/>
            <w:r>
              <w:t xml:space="preserve"> </w:t>
            </w:r>
            <w:proofErr w:type="spellStart"/>
            <w:r>
              <w:t>байланысты</w:t>
            </w:r>
            <w:proofErr w:type="spellEnd"/>
            <w:r>
              <w:t xml:space="preserve"> </w:t>
            </w:r>
            <w:proofErr w:type="spellStart"/>
            <w:r>
              <w:t>ресурстарды</w:t>
            </w:r>
            <w:proofErr w:type="spellEnd"/>
            <w:r>
              <w:t xml:space="preserve"> </w:t>
            </w:r>
            <w:proofErr w:type="spellStart"/>
            <w:r>
              <w:t>құрастыру</w:t>
            </w:r>
            <w:proofErr w:type="spellEnd"/>
            <w:r>
              <w:t xml:space="preserve"> </w:t>
            </w:r>
            <w:proofErr w:type="spellStart"/>
            <w:r>
              <w:t>шарттарының</w:t>
            </w:r>
            <w:proofErr w:type="spellEnd"/>
            <w:r>
              <w:t xml:space="preserve"> </w:t>
            </w:r>
            <w:proofErr w:type="spellStart"/>
            <w:r>
              <w:t>өзгеруіне</w:t>
            </w:r>
            <w:proofErr w:type="spellEnd"/>
            <w:r>
              <w:t xml:space="preserve">, </w:t>
            </w:r>
            <w:proofErr w:type="spellStart"/>
            <w:r>
              <w:t>Банктің</w:t>
            </w:r>
            <w:proofErr w:type="spellEnd"/>
            <w:r>
              <w:t xml:space="preserve"> </w:t>
            </w:r>
            <w:proofErr w:type="spellStart"/>
            <w:r>
              <w:t>Қазақстан</w:t>
            </w:r>
            <w:proofErr w:type="spellEnd"/>
            <w:r>
              <w:t xml:space="preserve"> </w:t>
            </w:r>
            <w:proofErr w:type="spellStart"/>
            <w:r>
              <w:t>Республикасында</w:t>
            </w:r>
            <w:proofErr w:type="spellEnd"/>
            <w:r>
              <w:t xml:space="preserve"> да, </w:t>
            </w:r>
            <w:proofErr w:type="spellStart"/>
            <w:r>
              <w:t>шетелде</w:t>
            </w:r>
            <w:proofErr w:type="spellEnd"/>
            <w:r>
              <w:t xml:space="preserve"> де </w:t>
            </w:r>
            <w:proofErr w:type="spellStart"/>
            <w:r>
              <w:t>ресурстарды</w:t>
            </w:r>
            <w:proofErr w:type="spellEnd"/>
            <w:r>
              <w:t xml:space="preserve"> </w:t>
            </w:r>
            <w:proofErr w:type="spellStart"/>
            <w:r>
              <w:t>алуының</w:t>
            </w:r>
            <w:proofErr w:type="spellEnd"/>
            <w:r>
              <w:t xml:space="preserve"> </w:t>
            </w:r>
            <w:proofErr w:type="spellStart"/>
            <w:r>
              <w:t>жалпы</w:t>
            </w:r>
            <w:proofErr w:type="spellEnd"/>
            <w:r>
              <w:t xml:space="preserve"> </w:t>
            </w:r>
            <w:proofErr w:type="spellStart"/>
            <w:r>
              <w:t>талаптарының</w:t>
            </w:r>
            <w:proofErr w:type="spellEnd"/>
            <w:r>
              <w:t xml:space="preserve"> </w:t>
            </w:r>
            <w:proofErr w:type="spellStart"/>
            <w:r>
              <w:t>өзгеруіне</w:t>
            </w:r>
            <w:proofErr w:type="spellEnd"/>
            <w:r>
              <w:t xml:space="preserve">, инфляция </w:t>
            </w:r>
            <w:proofErr w:type="spellStart"/>
            <w:r>
              <w:t>қарқынының</w:t>
            </w:r>
            <w:proofErr w:type="spellEnd"/>
            <w:r>
              <w:t xml:space="preserve"> </w:t>
            </w:r>
            <w:proofErr w:type="spellStart"/>
            <w:r>
              <w:t>өзгеруіне</w:t>
            </w:r>
            <w:proofErr w:type="spellEnd"/>
            <w:r>
              <w:t xml:space="preserve">, девальвация </w:t>
            </w:r>
            <w:proofErr w:type="spellStart"/>
            <w:r>
              <w:t>қарқынының</w:t>
            </w:r>
            <w:proofErr w:type="spellEnd"/>
            <w:r>
              <w:t xml:space="preserve"> </w:t>
            </w:r>
            <w:proofErr w:type="spellStart"/>
            <w:r>
              <w:t>өзгеруіне</w:t>
            </w:r>
            <w:proofErr w:type="spellEnd"/>
            <w:r>
              <w:t xml:space="preserve"> </w:t>
            </w:r>
            <w:proofErr w:type="spellStart"/>
            <w:r>
              <w:t>және</w:t>
            </w:r>
            <w:proofErr w:type="spellEnd"/>
            <w:r>
              <w:t xml:space="preserve"> </w:t>
            </w:r>
            <w:proofErr w:type="spellStart"/>
            <w:r>
              <w:t>мұнымен</w:t>
            </w:r>
            <w:proofErr w:type="spellEnd"/>
            <w:r>
              <w:t xml:space="preserve"> </w:t>
            </w:r>
            <w:proofErr w:type="spellStart"/>
            <w:r>
              <w:t>шектелместен</w:t>
            </w:r>
            <w:proofErr w:type="spellEnd"/>
            <w:r>
              <w:t xml:space="preserve">, </w:t>
            </w:r>
            <w:proofErr w:type="spellStart"/>
            <w:r>
              <w:t>Банктің</w:t>
            </w:r>
            <w:proofErr w:type="spellEnd"/>
            <w:r>
              <w:t xml:space="preserve"> </w:t>
            </w:r>
            <w:proofErr w:type="spellStart"/>
            <w:r>
              <w:t>кредиттеу</w:t>
            </w:r>
            <w:proofErr w:type="spellEnd"/>
            <w:r>
              <w:t xml:space="preserve"> </w:t>
            </w:r>
            <w:proofErr w:type="spellStart"/>
            <w:r>
              <w:t>бойынша</w:t>
            </w:r>
            <w:proofErr w:type="spellEnd"/>
            <w:r>
              <w:t xml:space="preserve"> </w:t>
            </w:r>
            <w:proofErr w:type="spellStart"/>
            <w:r>
              <w:t>саясаты</w:t>
            </w:r>
            <w:proofErr w:type="spellEnd"/>
            <w:r>
              <w:t xml:space="preserve"> мен/</w:t>
            </w:r>
            <w:proofErr w:type="spellStart"/>
            <w:r>
              <w:t>немесе</w:t>
            </w:r>
            <w:proofErr w:type="spellEnd"/>
            <w:r>
              <w:t xml:space="preserve"> </w:t>
            </w:r>
            <w:proofErr w:type="spellStart"/>
            <w:r>
              <w:t>процедураларындағы</w:t>
            </w:r>
            <w:proofErr w:type="spellEnd"/>
            <w:r>
              <w:t xml:space="preserve"> </w:t>
            </w:r>
            <w:proofErr w:type="spellStart"/>
            <w:r>
              <w:t>өзгерістер</w:t>
            </w:r>
            <w:proofErr w:type="spellEnd"/>
            <w:r>
              <w:t xml:space="preserve"> </w:t>
            </w:r>
            <w:proofErr w:type="spellStart"/>
            <w:r>
              <w:t>орын</w:t>
            </w:r>
            <w:proofErr w:type="spellEnd"/>
            <w:r>
              <w:t xml:space="preserve"> </w:t>
            </w:r>
            <w:proofErr w:type="spellStart"/>
            <w:r>
              <w:t>алса</w:t>
            </w:r>
            <w:proofErr w:type="spellEnd"/>
            <w:r>
              <w:t xml:space="preserve">, </w:t>
            </w:r>
            <w:proofErr w:type="spellStart"/>
            <w:r>
              <w:t>Банктің</w:t>
            </w:r>
            <w:proofErr w:type="spellEnd"/>
            <w:r>
              <w:t xml:space="preserve"> </w:t>
            </w:r>
            <w:proofErr w:type="spellStart"/>
            <w:r>
              <w:t>Қарыз</w:t>
            </w:r>
            <w:proofErr w:type="spellEnd"/>
            <w:r>
              <w:t xml:space="preserve"> </w:t>
            </w:r>
            <w:proofErr w:type="spellStart"/>
            <w:r>
              <w:t>ұсыну</w:t>
            </w:r>
            <w:proofErr w:type="spellEnd"/>
            <w:r>
              <w:t xml:space="preserve"> </w:t>
            </w:r>
            <w:proofErr w:type="spellStart"/>
            <w:r>
              <w:t>және</w:t>
            </w:r>
            <w:proofErr w:type="spellEnd"/>
            <w:r>
              <w:t xml:space="preserve"> </w:t>
            </w:r>
            <w:proofErr w:type="spellStart"/>
            <w:r>
              <w:t>оған</w:t>
            </w:r>
            <w:proofErr w:type="spellEnd"/>
            <w:r>
              <w:t xml:space="preserve"> </w:t>
            </w:r>
            <w:proofErr w:type="spellStart"/>
            <w:r>
              <w:t>қызмет</w:t>
            </w:r>
            <w:proofErr w:type="spellEnd"/>
            <w:r>
              <w:t xml:space="preserve"> </w:t>
            </w:r>
            <w:proofErr w:type="spellStart"/>
            <w:r>
              <w:t>көрсету</w:t>
            </w:r>
            <w:proofErr w:type="spellEnd"/>
            <w:r>
              <w:t xml:space="preserve"> </w:t>
            </w:r>
            <w:proofErr w:type="spellStart"/>
            <w:r>
              <w:t>қабілетіне</w:t>
            </w:r>
            <w:proofErr w:type="spellEnd"/>
            <w:r>
              <w:t xml:space="preserve"> </w:t>
            </w:r>
            <w:proofErr w:type="spellStart"/>
            <w:r>
              <w:t>және</w:t>
            </w:r>
            <w:proofErr w:type="spellEnd"/>
            <w:r>
              <w:t>/</w:t>
            </w:r>
            <w:proofErr w:type="spellStart"/>
            <w:r>
              <w:t>немесе</w:t>
            </w:r>
            <w:proofErr w:type="spellEnd"/>
            <w:r>
              <w:t xml:space="preserve"> </w:t>
            </w:r>
            <w:proofErr w:type="spellStart"/>
            <w:r>
              <w:t>мүмкіндігіне</w:t>
            </w:r>
            <w:proofErr w:type="spellEnd"/>
            <w:r>
              <w:t xml:space="preserve"> </w:t>
            </w:r>
            <w:proofErr w:type="spellStart"/>
            <w:r>
              <w:t>теріс</w:t>
            </w:r>
            <w:proofErr w:type="spellEnd"/>
            <w:r>
              <w:t xml:space="preserve"> </w:t>
            </w:r>
            <w:proofErr w:type="spellStart"/>
            <w:r>
              <w:t>әсер</w:t>
            </w:r>
            <w:proofErr w:type="spellEnd"/>
            <w:r>
              <w:t xml:space="preserve"> </w:t>
            </w:r>
            <w:proofErr w:type="spellStart"/>
            <w:r>
              <w:t>ететін</w:t>
            </w:r>
            <w:proofErr w:type="spellEnd"/>
            <w:r>
              <w:t xml:space="preserve"> </w:t>
            </w:r>
            <w:proofErr w:type="spellStart"/>
            <w:r>
              <w:t>оқиғалардың</w:t>
            </w:r>
            <w:proofErr w:type="spellEnd"/>
            <w:r>
              <w:t xml:space="preserve"> </w:t>
            </w:r>
            <w:proofErr w:type="spellStart"/>
            <w:r>
              <w:t>орын</w:t>
            </w:r>
            <w:proofErr w:type="spellEnd"/>
            <w:r>
              <w:t xml:space="preserve"> </w:t>
            </w:r>
            <w:proofErr w:type="spellStart"/>
            <w:r>
              <w:t>алуы</w:t>
            </w:r>
            <w:proofErr w:type="spellEnd"/>
            <w:r>
              <w:t xml:space="preserve"> (</w:t>
            </w:r>
            <w:proofErr w:type="spellStart"/>
            <w:r>
              <w:t>Банктің</w:t>
            </w:r>
            <w:proofErr w:type="spellEnd"/>
            <w:r>
              <w:t xml:space="preserve"> </w:t>
            </w:r>
            <w:proofErr w:type="spellStart"/>
            <w:r>
              <w:t>Қарызға</w:t>
            </w:r>
            <w:proofErr w:type="spellEnd"/>
            <w:r>
              <w:t xml:space="preserve"> </w:t>
            </w:r>
            <w:proofErr w:type="spellStart"/>
            <w:r>
              <w:t>әрі</w:t>
            </w:r>
            <w:proofErr w:type="spellEnd"/>
            <w:r>
              <w:t xml:space="preserve"> </w:t>
            </w:r>
            <w:proofErr w:type="spellStart"/>
            <w:r>
              <w:t>қарай</w:t>
            </w:r>
            <w:proofErr w:type="spellEnd"/>
            <w:r>
              <w:t xml:space="preserve"> </w:t>
            </w:r>
            <w:proofErr w:type="spellStart"/>
            <w:r>
              <w:t>қызмет</w:t>
            </w:r>
            <w:proofErr w:type="spellEnd"/>
            <w:r>
              <w:t xml:space="preserve"> </w:t>
            </w:r>
            <w:proofErr w:type="spellStart"/>
            <w:r>
              <w:t>көрсетуі</w:t>
            </w:r>
            <w:proofErr w:type="spellEnd"/>
            <w:r>
              <w:t xml:space="preserve"> </w:t>
            </w:r>
            <w:proofErr w:type="spellStart"/>
            <w:r>
              <w:t>мүмкін</w:t>
            </w:r>
            <w:proofErr w:type="spellEnd"/>
            <w:r>
              <w:t xml:space="preserve"> </w:t>
            </w:r>
            <w:proofErr w:type="spellStart"/>
            <w:r>
              <w:t>болмайтын</w:t>
            </w:r>
            <w:proofErr w:type="spellEnd"/>
            <w:r>
              <w:t xml:space="preserve"> </w:t>
            </w:r>
            <w:proofErr w:type="spellStart"/>
            <w:r>
              <w:t>өзгерістер</w:t>
            </w:r>
            <w:proofErr w:type="spellEnd"/>
            <w:r>
              <w:t xml:space="preserve"> </w:t>
            </w:r>
            <w:proofErr w:type="spellStart"/>
            <w:r>
              <w:t>және</w:t>
            </w:r>
            <w:proofErr w:type="spellEnd"/>
            <w:r>
              <w:t>/</w:t>
            </w:r>
            <w:proofErr w:type="spellStart"/>
            <w:r>
              <w:t>немесе</w:t>
            </w:r>
            <w:proofErr w:type="spellEnd"/>
            <w:r>
              <w:t xml:space="preserve"> </w:t>
            </w:r>
            <w:proofErr w:type="spellStart"/>
            <w:r>
              <w:t>Банктің</w:t>
            </w:r>
            <w:proofErr w:type="spellEnd"/>
            <w:r>
              <w:t xml:space="preserve"> </w:t>
            </w:r>
            <w:proofErr w:type="spellStart"/>
            <w:r>
              <w:t>Қарызға</w:t>
            </w:r>
            <w:proofErr w:type="spellEnd"/>
            <w:r>
              <w:t xml:space="preserve"> </w:t>
            </w:r>
            <w:proofErr w:type="spellStart"/>
            <w:r>
              <w:t>қызмет</w:t>
            </w:r>
            <w:proofErr w:type="spellEnd"/>
            <w:r>
              <w:t xml:space="preserve"> </w:t>
            </w:r>
            <w:proofErr w:type="spellStart"/>
            <w:r>
              <w:t>көрсетуге</w:t>
            </w:r>
            <w:proofErr w:type="spellEnd"/>
            <w:r>
              <w:t xml:space="preserve"> </w:t>
            </w:r>
            <w:proofErr w:type="spellStart"/>
            <w:r>
              <w:t>байланысты</w:t>
            </w:r>
            <w:proofErr w:type="spellEnd"/>
            <w:r>
              <w:t xml:space="preserve"> </w:t>
            </w:r>
            <w:proofErr w:type="spellStart"/>
            <w:r>
              <w:t>шығындары</w:t>
            </w:r>
            <w:proofErr w:type="spellEnd"/>
            <w:r>
              <w:t xml:space="preserve"> </w:t>
            </w:r>
            <w:proofErr w:type="spellStart"/>
            <w:r>
              <w:t>елеулі</w:t>
            </w:r>
            <w:proofErr w:type="spellEnd"/>
            <w:r>
              <w:t xml:space="preserve"> </w:t>
            </w:r>
            <w:proofErr w:type="spellStart"/>
            <w:r>
              <w:t>артқан</w:t>
            </w:r>
            <w:proofErr w:type="spellEnd"/>
            <w:r>
              <w:t xml:space="preserve"> (</w:t>
            </w:r>
            <w:proofErr w:type="spellStart"/>
            <w:r>
              <w:t>артуы</w:t>
            </w:r>
            <w:proofErr w:type="spellEnd"/>
            <w:r>
              <w:t xml:space="preserve"> </w:t>
            </w:r>
            <w:proofErr w:type="spellStart"/>
            <w:r>
              <w:t>мүмкін</w:t>
            </w:r>
            <w:proofErr w:type="spellEnd"/>
            <w:r>
              <w:t xml:space="preserve">) </w:t>
            </w:r>
            <w:proofErr w:type="spellStart"/>
            <w:r>
              <w:t>және</w:t>
            </w:r>
            <w:proofErr w:type="spellEnd"/>
            <w:r>
              <w:t xml:space="preserve"> </w:t>
            </w:r>
            <w:proofErr w:type="spellStart"/>
            <w:r>
              <w:t>нәтижесінде</w:t>
            </w:r>
            <w:proofErr w:type="spellEnd"/>
            <w:r>
              <w:t xml:space="preserve"> Банк </w:t>
            </w:r>
            <w:proofErr w:type="spellStart"/>
            <w:r>
              <w:t>бастапқыда</w:t>
            </w:r>
            <w:proofErr w:type="spellEnd"/>
            <w:r>
              <w:t xml:space="preserve"> </w:t>
            </w:r>
            <w:proofErr w:type="spellStart"/>
            <w:r>
              <w:t>есептеген</w:t>
            </w:r>
            <w:proofErr w:type="spellEnd"/>
            <w:r>
              <w:t xml:space="preserve"> </w:t>
            </w:r>
            <w:proofErr w:type="spellStart"/>
            <w:r>
              <w:t>табысына</w:t>
            </w:r>
            <w:proofErr w:type="spellEnd"/>
            <w:r>
              <w:t xml:space="preserve"> </w:t>
            </w:r>
            <w:proofErr w:type="spellStart"/>
            <w:r>
              <w:t>қолжеткізе</w:t>
            </w:r>
            <w:proofErr w:type="spellEnd"/>
            <w:r>
              <w:t xml:space="preserve"> </w:t>
            </w:r>
            <w:proofErr w:type="spellStart"/>
            <w:r>
              <w:t>алмайтын</w:t>
            </w:r>
            <w:proofErr w:type="spellEnd"/>
            <w:r>
              <w:t xml:space="preserve"> </w:t>
            </w:r>
            <w:proofErr w:type="spellStart"/>
            <w:r>
              <w:t>өзгерістер</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бірақ</w:t>
            </w:r>
            <w:proofErr w:type="spellEnd"/>
            <w:r>
              <w:t xml:space="preserve"> </w:t>
            </w:r>
            <w:proofErr w:type="spellStart"/>
            <w:r>
              <w:t>шектелместен</w:t>
            </w:r>
            <w:proofErr w:type="spellEnd"/>
            <w:r>
              <w:t xml:space="preserve">, </w:t>
            </w:r>
            <w:proofErr w:type="spellStart"/>
            <w:r>
              <w:t>ақша</w:t>
            </w:r>
            <w:proofErr w:type="spellEnd"/>
            <w:r>
              <w:t xml:space="preserve"> </w:t>
            </w:r>
            <w:proofErr w:type="spellStart"/>
            <w:r>
              <w:t>нарығында</w:t>
            </w:r>
            <w:proofErr w:type="spellEnd"/>
            <w:r>
              <w:t xml:space="preserve"> </w:t>
            </w:r>
            <w:proofErr w:type="spellStart"/>
            <w:r>
              <w:t>және</w:t>
            </w:r>
            <w:proofErr w:type="spellEnd"/>
            <w:r>
              <w:t>/</w:t>
            </w:r>
            <w:proofErr w:type="spellStart"/>
            <w:r>
              <w:t>немесе</w:t>
            </w:r>
            <w:proofErr w:type="spellEnd"/>
            <w:r>
              <w:t xml:space="preserve"> </w:t>
            </w:r>
            <w:proofErr w:type="spellStart"/>
            <w:r>
              <w:t>капиталдар</w:t>
            </w:r>
            <w:proofErr w:type="spellEnd"/>
            <w:r>
              <w:t xml:space="preserve"> </w:t>
            </w:r>
            <w:proofErr w:type="spellStart"/>
            <w:r>
              <w:t>нарығында</w:t>
            </w:r>
            <w:proofErr w:type="spellEnd"/>
            <w:r>
              <w:t xml:space="preserve"> </w:t>
            </w:r>
            <w:proofErr w:type="spellStart"/>
            <w:r>
              <w:t>өзгерістер</w:t>
            </w:r>
            <w:proofErr w:type="spellEnd"/>
            <w:r>
              <w:t xml:space="preserve">; </w:t>
            </w:r>
          </w:p>
          <w:p w14:paraId="311D6543" w14:textId="77777777" w:rsidR="00C75F5E" w:rsidRDefault="00C75F5E" w:rsidP="00654E7A">
            <w:pPr>
              <w:jc w:val="both"/>
              <w:rPr>
                <w:rFonts w:eastAsia="SimSun"/>
              </w:rPr>
            </w:pPr>
            <w:r>
              <w:t xml:space="preserve">- </w:t>
            </w:r>
            <w:proofErr w:type="spellStart"/>
            <w:r>
              <w:t>Банктің</w:t>
            </w:r>
            <w:proofErr w:type="spellEnd"/>
            <w:r>
              <w:t xml:space="preserve"> </w:t>
            </w:r>
            <w:proofErr w:type="spellStart"/>
            <w:r>
              <w:t>қысқа</w:t>
            </w:r>
            <w:proofErr w:type="spellEnd"/>
            <w:r>
              <w:t xml:space="preserve"> </w:t>
            </w:r>
            <w:proofErr w:type="spellStart"/>
            <w:r>
              <w:t>мерзімді</w:t>
            </w:r>
            <w:proofErr w:type="spellEnd"/>
            <w:r>
              <w:t xml:space="preserve"> </w:t>
            </w:r>
            <w:proofErr w:type="spellStart"/>
            <w:r>
              <w:t>және</w:t>
            </w:r>
            <w:proofErr w:type="spellEnd"/>
            <w:r>
              <w:t>/</w:t>
            </w:r>
            <w:proofErr w:type="spellStart"/>
            <w:r>
              <w:t>немесе</w:t>
            </w:r>
            <w:proofErr w:type="spellEnd"/>
            <w:r>
              <w:t xml:space="preserve"> </w:t>
            </w:r>
            <w:proofErr w:type="spellStart"/>
            <w:r>
              <w:t>ұзақ</w:t>
            </w:r>
            <w:proofErr w:type="spellEnd"/>
            <w:r>
              <w:t xml:space="preserve"> </w:t>
            </w:r>
            <w:proofErr w:type="spellStart"/>
            <w:r>
              <w:t>мерзімді</w:t>
            </w:r>
            <w:proofErr w:type="spellEnd"/>
            <w:r>
              <w:t xml:space="preserve"> </w:t>
            </w:r>
            <w:proofErr w:type="spellStart"/>
            <w:r>
              <w:t>ресурстарын</w:t>
            </w:r>
            <w:proofErr w:type="spellEnd"/>
            <w:r>
              <w:t xml:space="preserve"> </w:t>
            </w:r>
            <w:proofErr w:type="spellStart"/>
            <w:r>
              <w:t>қалыптастыру</w:t>
            </w:r>
            <w:proofErr w:type="spellEnd"/>
            <w:r>
              <w:t xml:space="preserve"> </w:t>
            </w:r>
            <w:proofErr w:type="spellStart"/>
            <w:r>
              <w:t>талаптарын</w:t>
            </w:r>
            <w:proofErr w:type="spellEnd"/>
            <w:r>
              <w:t xml:space="preserve"> </w:t>
            </w:r>
            <w:proofErr w:type="spellStart"/>
            <w:r>
              <w:t>өзгерту</w:t>
            </w:r>
            <w:proofErr w:type="spellEnd"/>
            <w:r>
              <w:t xml:space="preserve">; </w:t>
            </w:r>
            <w:proofErr w:type="spellStart"/>
            <w:r>
              <w:t>сыйақы</w:t>
            </w:r>
            <w:proofErr w:type="spellEnd"/>
            <w:r>
              <w:t xml:space="preserve"> </w:t>
            </w:r>
            <w:proofErr w:type="spellStart"/>
            <w:r>
              <w:t>мөлшерлемесінің</w:t>
            </w:r>
            <w:proofErr w:type="spellEnd"/>
            <w:r>
              <w:t xml:space="preserve">, валюта </w:t>
            </w:r>
            <w:proofErr w:type="spellStart"/>
            <w:r>
              <w:t>бағамдарының</w:t>
            </w:r>
            <w:proofErr w:type="spellEnd"/>
            <w:r>
              <w:t xml:space="preserve">, инфляция </w:t>
            </w:r>
            <w:proofErr w:type="spellStart"/>
            <w:r>
              <w:t>көрсеткіштерінің</w:t>
            </w:r>
            <w:proofErr w:type="spellEnd"/>
            <w:r>
              <w:t xml:space="preserve">, </w:t>
            </w:r>
            <w:proofErr w:type="spellStart"/>
            <w:r>
              <w:t>өзгеруі</w:t>
            </w:r>
            <w:proofErr w:type="spellEnd"/>
            <w:r>
              <w:t>, девальвация);</w:t>
            </w:r>
          </w:p>
          <w:p w14:paraId="4FC27CFA" w14:textId="77777777" w:rsidR="00C75F5E" w:rsidRDefault="00C75F5E" w:rsidP="00654E7A">
            <w:pPr>
              <w:jc w:val="both"/>
            </w:pPr>
            <w:r>
              <w:t xml:space="preserve">- </w:t>
            </w:r>
            <w:proofErr w:type="spellStart"/>
            <w:r>
              <w:t>Қарыз</w:t>
            </w:r>
            <w:proofErr w:type="spellEnd"/>
            <w:r>
              <w:t xml:space="preserve"> </w:t>
            </w:r>
            <w:proofErr w:type="spellStart"/>
            <w:r>
              <w:t>алушының</w:t>
            </w:r>
            <w:proofErr w:type="spellEnd"/>
            <w:r>
              <w:t xml:space="preserve"> Банк </w:t>
            </w:r>
            <w:proofErr w:type="spellStart"/>
            <w:r>
              <w:t>сәйке</w:t>
            </w:r>
            <w:proofErr w:type="spellEnd"/>
            <w:r>
              <w:t xml:space="preserve"> </w:t>
            </w:r>
            <w:proofErr w:type="spellStart"/>
            <w:r>
              <w:t>скелісім</w:t>
            </w:r>
            <w:proofErr w:type="spellEnd"/>
            <w:r>
              <w:t xml:space="preserve"> </w:t>
            </w:r>
            <w:proofErr w:type="spellStart"/>
            <w:r>
              <w:t>жасаған</w:t>
            </w:r>
            <w:proofErr w:type="spellEnd"/>
            <w:r>
              <w:t xml:space="preserve"> </w:t>
            </w:r>
            <w:proofErr w:type="spellStart"/>
            <w:r>
              <w:t>жұмыс</w:t>
            </w:r>
            <w:proofErr w:type="spellEnd"/>
            <w:r>
              <w:t xml:space="preserve"> </w:t>
            </w:r>
            <w:proofErr w:type="spellStart"/>
            <w:r>
              <w:t>берушісімен</w:t>
            </w:r>
            <w:proofErr w:type="spellEnd"/>
            <w:r>
              <w:t xml:space="preserve"> </w:t>
            </w:r>
            <w:proofErr w:type="spellStart"/>
            <w:r>
              <w:t>еңбек</w:t>
            </w:r>
            <w:proofErr w:type="spellEnd"/>
            <w:r>
              <w:t xml:space="preserve"> </w:t>
            </w:r>
            <w:proofErr w:type="spellStart"/>
            <w:r>
              <w:t>қатынастарының</w:t>
            </w:r>
            <w:proofErr w:type="spellEnd"/>
            <w:r>
              <w:t xml:space="preserve"> </w:t>
            </w:r>
            <w:proofErr w:type="spellStart"/>
            <w:r>
              <w:t>тоқтатылуы</w:t>
            </w:r>
            <w:proofErr w:type="spellEnd"/>
            <w:r>
              <w:t>.</w:t>
            </w:r>
          </w:p>
          <w:p w14:paraId="73416127" w14:textId="77777777" w:rsidR="00654E7A" w:rsidRDefault="00654E7A" w:rsidP="00654E7A">
            <w:pPr>
              <w:jc w:val="both"/>
            </w:pPr>
          </w:p>
          <w:p w14:paraId="2E39094F" w14:textId="77777777" w:rsidR="00654E7A" w:rsidRDefault="00654E7A" w:rsidP="00654E7A">
            <w:pPr>
              <w:jc w:val="both"/>
            </w:pPr>
          </w:p>
          <w:p w14:paraId="5D26E427" w14:textId="77777777" w:rsidR="00654E7A" w:rsidRDefault="00654E7A" w:rsidP="00654E7A">
            <w:pPr>
              <w:jc w:val="both"/>
              <w:rPr>
                <w:rFonts w:eastAsia="SimSun"/>
              </w:rPr>
            </w:pPr>
          </w:p>
          <w:p w14:paraId="380B9ECF" w14:textId="77777777" w:rsidR="00C75F5E" w:rsidRDefault="00C75F5E" w:rsidP="00654E7A">
            <w:pPr>
              <w:jc w:val="both"/>
              <w:rPr>
                <w:rFonts w:eastAsia="SimSun"/>
                <w:color w:val="000000"/>
              </w:rPr>
            </w:pPr>
            <w:r>
              <w:rPr>
                <w:color w:val="000000"/>
              </w:rPr>
              <w:lastRenderedPageBreak/>
              <w:t xml:space="preserve">5.1.4. </w:t>
            </w:r>
            <w:proofErr w:type="spellStart"/>
            <w:r>
              <w:rPr>
                <w:color w:val="000000"/>
              </w:rPr>
              <w:t>Берілген</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есептелген</w:t>
            </w:r>
            <w:proofErr w:type="spellEnd"/>
            <w:r>
              <w:rPr>
                <w:color w:val="000000"/>
              </w:rPr>
              <w:t xml:space="preserve"> </w:t>
            </w:r>
            <w:proofErr w:type="spellStart"/>
            <w:r>
              <w:rPr>
                <w:color w:val="000000"/>
              </w:rPr>
              <w:t>бірақ</w:t>
            </w:r>
            <w:proofErr w:type="spellEnd"/>
            <w:r>
              <w:rPr>
                <w:color w:val="000000"/>
              </w:rPr>
              <w:t xml:space="preserve"> </w:t>
            </w:r>
            <w:proofErr w:type="spellStart"/>
            <w:r>
              <w:rPr>
                <w:color w:val="000000"/>
              </w:rPr>
              <w:t>өтелмеген</w:t>
            </w:r>
            <w:proofErr w:type="spellEnd"/>
            <w:r>
              <w:rPr>
                <w:color w:val="000000"/>
              </w:rPr>
              <w:t xml:space="preserve"> </w:t>
            </w:r>
            <w:proofErr w:type="spellStart"/>
            <w:r>
              <w:rPr>
                <w:color w:val="000000"/>
              </w:rPr>
              <w:t>сыйақы</w:t>
            </w:r>
            <w:proofErr w:type="spellEnd"/>
            <w:r>
              <w:rPr>
                <w:color w:val="000000"/>
              </w:rPr>
              <w:t xml:space="preserve"> </w:t>
            </w:r>
            <w:proofErr w:type="spellStart"/>
            <w:r>
              <w:rPr>
                <w:color w:val="000000"/>
              </w:rPr>
              <w:t>сомасын</w:t>
            </w:r>
            <w:proofErr w:type="spellEnd"/>
            <w:r>
              <w:rPr>
                <w:color w:val="000000"/>
              </w:rPr>
              <w:t xml:space="preserve"> </w:t>
            </w:r>
            <w:proofErr w:type="spellStart"/>
            <w:r>
              <w:rPr>
                <w:color w:val="000000"/>
              </w:rPr>
              <w:t>келесі</w:t>
            </w:r>
            <w:proofErr w:type="spellEnd"/>
            <w:r>
              <w:rPr>
                <w:color w:val="000000"/>
              </w:rPr>
              <w:t xml:space="preserve"> </w:t>
            </w:r>
            <w:proofErr w:type="spellStart"/>
            <w:r>
              <w:rPr>
                <w:color w:val="000000"/>
              </w:rPr>
              <w:t>жағдайларда</w:t>
            </w:r>
            <w:proofErr w:type="spellEnd"/>
            <w:r>
              <w:rPr>
                <w:color w:val="000000"/>
              </w:rPr>
              <w:t xml:space="preserve"> </w:t>
            </w:r>
            <w:proofErr w:type="spellStart"/>
            <w:r>
              <w:rPr>
                <w:color w:val="000000"/>
              </w:rPr>
              <w:t>мерзімінен</w:t>
            </w:r>
            <w:proofErr w:type="spellEnd"/>
            <w:r>
              <w:rPr>
                <w:color w:val="000000"/>
              </w:rPr>
              <w:t xml:space="preserve"> </w:t>
            </w:r>
            <w:proofErr w:type="spellStart"/>
            <w:r>
              <w:rPr>
                <w:color w:val="000000"/>
              </w:rPr>
              <w:t>бұрын</w:t>
            </w:r>
            <w:proofErr w:type="spellEnd"/>
            <w:r>
              <w:rPr>
                <w:color w:val="000000"/>
              </w:rPr>
              <w:t xml:space="preserve"> </w:t>
            </w:r>
            <w:proofErr w:type="spellStart"/>
            <w:r>
              <w:rPr>
                <w:color w:val="000000"/>
              </w:rPr>
              <w:t>өндіріп</w:t>
            </w:r>
            <w:proofErr w:type="spellEnd"/>
            <w:r>
              <w:rPr>
                <w:color w:val="000000"/>
              </w:rPr>
              <w:t xml:space="preserve"> </w:t>
            </w:r>
            <w:proofErr w:type="spellStart"/>
            <w:r>
              <w:rPr>
                <w:color w:val="000000"/>
              </w:rPr>
              <w:t>алуға</w:t>
            </w:r>
            <w:proofErr w:type="spellEnd"/>
            <w:r>
              <w:rPr>
                <w:color w:val="000000"/>
              </w:rPr>
              <w:t>:</w:t>
            </w:r>
          </w:p>
          <w:p w14:paraId="30D84198" w14:textId="77777777" w:rsidR="00C75F5E" w:rsidRDefault="00C75F5E" w:rsidP="00654E7A">
            <w:pPr>
              <w:jc w:val="both"/>
              <w:rPr>
                <w:rFonts w:eastAsia="SimSun"/>
              </w:rPr>
            </w:pPr>
            <w:r>
              <w:t xml:space="preserve">- </w:t>
            </w:r>
            <w:proofErr w:type="spellStart"/>
            <w:r>
              <w:t>қарыз</w:t>
            </w:r>
            <w:proofErr w:type="spellEnd"/>
            <w:r>
              <w:t xml:space="preserve"> </w:t>
            </w:r>
            <w:proofErr w:type="spellStart"/>
            <w:r>
              <w:t>алушы</w:t>
            </w:r>
            <w:proofErr w:type="spellEnd"/>
            <w:r>
              <w:t xml:space="preserve"> </w:t>
            </w:r>
            <w:proofErr w:type="spellStart"/>
            <w:r>
              <w:t>қарыздың</w:t>
            </w:r>
            <w:proofErr w:type="spellEnd"/>
            <w:r>
              <w:t xml:space="preserve"> </w:t>
            </w:r>
            <w:proofErr w:type="spellStart"/>
            <w:r>
              <w:t>кезекті</w:t>
            </w:r>
            <w:proofErr w:type="spellEnd"/>
            <w:r>
              <w:t xml:space="preserve"> </w:t>
            </w:r>
            <w:proofErr w:type="spellStart"/>
            <w:r>
              <w:t>бөлігін</w:t>
            </w:r>
            <w:proofErr w:type="spellEnd"/>
            <w:r>
              <w:t xml:space="preserve"> </w:t>
            </w:r>
            <w:proofErr w:type="spellStart"/>
            <w:r>
              <w:t>қайтару</w:t>
            </w:r>
            <w:proofErr w:type="spellEnd"/>
            <w:r>
              <w:t xml:space="preserve"> </w:t>
            </w:r>
            <w:proofErr w:type="spellStart"/>
            <w:r>
              <w:t>және</w:t>
            </w:r>
            <w:proofErr w:type="spellEnd"/>
            <w:r>
              <w:t xml:space="preserve"> (</w:t>
            </w:r>
            <w:proofErr w:type="spellStart"/>
            <w:r>
              <w:t>немесе</w:t>
            </w:r>
            <w:proofErr w:type="spellEnd"/>
            <w:r>
              <w:t xml:space="preserve">) </w:t>
            </w:r>
            <w:proofErr w:type="spellStart"/>
            <w:r>
              <w:t>сыйақыны</w:t>
            </w:r>
            <w:proofErr w:type="spellEnd"/>
            <w:r>
              <w:t xml:space="preserve"> </w:t>
            </w:r>
            <w:proofErr w:type="spellStart"/>
            <w:r>
              <w:t>төлеу</w:t>
            </w:r>
            <w:proofErr w:type="spellEnd"/>
            <w:r>
              <w:t xml:space="preserve"> </w:t>
            </w:r>
            <w:proofErr w:type="spellStart"/>
            <w:r>
              <w:t>үшін</w:t>
            </w:r>
            <w:proofErr w:type="spellEnd"/>
            <w:r>
              <w:t xml:space="preserve"> </w:t>
            </w:r>
            <w:proofErr w:type="spellStart"/>
            <w:r>
              <w:t>белгіленген</w:t>
            </w:r>
            <w:proofErr w:type="spellEnd"/>
            <w:r>
              <w:t xml:space="preserve"> </w:t>
            </w:r>
            <w:proofErr w:type="spellStart"/>
            <w:r>
              <w:t>мерзімді</w:t>
            </w:r>
            <w:proofErr w:type="spellEnd"/>
            <w:r>
              <w:t xml:space="preserve"> 40 (</w:t>
            </w:r>
            <w:proofErr w:type="spellStart"/>
            <w:r>
              <w:t>қырық</w:t>
            </w:r>
            <w:proofErr w:type="spellEnd"/>
            <w:r>
              <w:t xml:space="preserve">) </w:t>
            </w:r>
            <w:proofErr w:type="spellStart"/>
            <w:r>
              <w:t>күннен</w:t>
            </w:r>
            <w:proofErr w:type="spellEnd"/>
            <w:r>
              <w:t xml:space="preserve"> </w:t>
            </w:r>
            <w:proofErr w:type="spellStart"/>
            <w:r>
              <w:t>астам</w:t>
            </w:r>
            <w:proofErr w:type="spellEnd"/>
            <w:r>
              <w:t xml:space="preserve"> </w:t>
            </w:r>
            <w:proofErr w:type="spellStart"/>
            <w:r>
              <w:t>мерзімге</w:t>
            </w:r>
            <w:proofErr w:type="spellEnd"/>
            <w:r>
              <w:t xml:space="preserve"> </w:t>
            </w:r>
            <w:proofErr w:type="spellStart"/>
            <w:r>
              <w:t>бұзған</w:t>
            </w:r>
            <w:proofErr w:type="spellEnd"/>
            <w:r>
              <w:t xml:space="preserve"> </w:t>
            </w:r>
            <w:proofErr w:type="spellStart"/>
            <w:r>
              <w:t>жағдайда</w:t>
            </w:r>
            <w:proofErr w:type="spellEnd"/>
            <w:r>
              <w:t xml:space="preserve">; </w:t>
            </w:r>
            <w:proofErr w:type="spellStart"/>
            <w:r>
              <w:t>Бұл</w:t>
            </w:r>
            <w:proofErr w:type="spellEnd"/>
            <w:r>
              <w:t xml:space="preserve"> </w:t>
            </w:r>
            <w:proofErr w:type="spellStart"/>
            <w:r>
              <w:t>ретте</w:t>
            </w:r>
            <w:proofErr w:type="spellEnd"/>
            <w:r>
              <w:t xml:space="preserve"> </w:t>
            </w:r>
            <w:proofErr w:type="spellStart"/>
            <w:r>
              <w:t>Берешекті</w:t>
            </w:r>
            <w:proofErr w:type="spellEnd"/>
            <w:r>
              <w:t xml:space="preserve"> </w:t>
            </w:r>
            <w:proofErr w:type="spellStart"/>
            <w:r>
              <w:t>Қарыз</w:t>
            </w:r>
            <w:proofErr w:type="spellEnd"/>
            <w:r>
              <w:t xml:space="preserve"> </w:t>
            </w:r>
            <w:proofErr w:type="spellStart"/>
            <w:r>
              <w:t>алушы</w:t>
            </w:r>
            <w:proofErr w:type="spellEnd"/>
            <w:r>
              <w:t xml:space="preserve"> </w:t>
            </w:r>
            <w:proofErr w:type="spellStart"/>
            <w:r>
              <w:t>Банктен</w:t>
            </w:r>
            <w:proofErr w:type="spellEnd"/>
            <w:r>
              <w:t xml:space="preserve"> </w:t>
            </w:r>
            <w:proofErr w:type="spellStart"/>
            <w:r>
              <w:t>тиісті</w:t>
            </w:r>
            <w:proofErr w:type="spellEnd"/>
            <w:r>
              <w:t xml:space="preserve"> </w:t>
            </w:r>
            <w:proofErr w:type="spellStart"/>
            <w:r>
              <w:t>хабарламаны</w:t>
            </w:r>
            <w:proofErr w:type="spellEnd"/>
            <w:r>
              <w:t xml:space="preserve"> </w:t>
            </w:r>
            <w:proofErr w:type="spellStart"/>
            <w:r>
              <w:t>алған</w:t>
            </w:r>
            <w:proofErr w:type="spellEnd"/>
            <w:r>
              <w:t xml:space="preserve"> </w:t>
            </w:r>
            <w:proofErr w:type="spellStart"/>
            <w:r>
              <w:t>күннен</w:t>
            </w:r>
            <w:proofErr w:type="spellEnd"/>
            <w:r>
              <w:t xml:space="preserve"> </w:t>
            </w:r>
            <w:proofErr w:type="spellStart"/>
            <w:r>
              <w:t>бастап</w:t>
            </w:r>
            <w:proofErr w:type="spellEnd"/>
            <w:r>
              <w:t xml:space="preserve"> 5 (бес) </w:t>
            </w:r>
            <w:proofErr w:type="spellStart"/>
            <w:r>
              <w:t>күнтізбелік</w:t>
            </w:r>
            <w:proofErr w:type="spellEnd"/>
            <w:r>
              <w:t xml:space="preserve"> </w:t>
            </w:r>
            <w:proofErr w:type="spellStart"/>
            <w:r>
              <w:t>күн</w:t>
            </w:r>
            <w:proofErr w:type="spellEnd"/>
            <w:r>
              <w:t xml:space="preserve"> </w:t>
            </w:r>
            <w:proofErr w:type="spellStart"/>
            <w:r>
              <w:t>ішінде</w:t>
            </w:r>
            <w:proofErr w:type="spellEnd"/>
            <w:r>
              <w:t xml:space="preserve"> </w:t>
            </w:r>
            <w:proofErr w:type="spellStart"/>
            <w:r>
              <w:t>өтеуі</w:t>
            </w:r>
            <w:proofErr w:type="spellEnd"/>
            <w:r>
              <w:t xml:space="preserve"> </w:t>
            </w:r>
            <w:proofErr w:type="spellStart"/>
            <w:r>
              <w:t>тиіс</w:t>
            </w:r>
            <w:proofErr w:type="spellEnd"/>
            <w:r>
              <w:t>.</w:t>
            </w:r>
          </w:p>
          <w:p w14:paraId="73592840" w14:textId="77777777" w:rsidR="00C75F5E" w:rsidRDefault="00C75F5E" w:rsidP="00654E7A">
            <w:pPr>
              <w:jc w:val="both"/>
              <w:rPr>
                <w:rFonts w:eastAsia="SimSun"/>
                <w:color w:val="000000"/>
              </w:rPr>
            </w:pPr>
            <w:r>
              <w:rPr>
                <w:color w:val="000000"/>
              </w:rPr>
              <w:t xml:space="preserve">- </w:t>
            </w:r>
            <w:proofErr w:type="spellStart"/>
            <w:r>
              <w:rPr>
                <w:color w:val="000000"/>
              </w:rPr>
              <w:t>Қарызды</w:t>
            </w:r>
            <w:proofErr w:type="spellEnd"/>
            <w:r>
              <w:rPr>
                <w:color w:val="000000"/>
              </w:rPr>
              <w:t xml:space="preserve"> </w:t>
            </w:r>
            <w:proofErr w:type="spellStart"/>
            <w:r>
              <w:rPr>
                <w:color w:val="000000"/>
              </w:rPr>
              <w:t>нысаналы</w:t>
            </w:r>
            <w:proofErr w:type="spellEnd"/>
            <w:r>
              <w:rPr>
                <w:color w:val="000000"/>
              </w:rPr>
              <w:t xml:space="preserve"> </w:t>
            </w:r>
            <w:proofErr w:type="spellStart"/>
            <w:r>
              <w:rPr>
                <w:color w:val="000000"/>
              </w:rPr>
              <w:t>мақсатына</w:t>
            </w:r>
            <w:proofErr w:type="spellEnd"/>
            <w:r>
              <w:rPr>
                <w:color w:val="000000"/>
              </w:rPr>
              <w:t xml:space="preserve"> </w:t>
            </w:r>
            <w:proofErr w:type="spellStart"/>
            <w:r>
              <w:rPr>
                <w:color w:val="000000"/>
              </w:rPr>
              <w:t>қарай</w:t>
            </w:r>
            <w:proofErr w:type="spellEnd"/>
            <w:r>
              <w:rPr>
                <w:color w:val="000000"/>
              </w:rPr>
              <w:t xml:space="preserve"> </w:t>
            </w:r>
            <w:proofErr w:type="spellStart"/>
            <w:r>
              <w:rPr>
                <w:color w:val="000000"/>
              </w:rPr>
              <w:t>пайдаланбаған</w:t>
            </w:r>
            <w:proofErr w:type="spellEnd"/>
            <w:r>
              <w:rPr>
                <w:color w:val="000000"/>
              </w:rPr>
              <w:t xml:space="preserve"> </w:t>
            </w:r>
            <w:proofErr w:type="spellStart"/>
            <w:r>
              <w:rPr>
                <w:color w:val="000000"/>
              </w:rPr>
              <w:t>жағдайда</w:t>
            </w:r>
            <w:proofErr w:type="spellEnd"/>
            <w:r>
              <w:rPr>
                <w:color w:val="000000"/>
              </w:rPr>
              <w:t xml:space="preserve">;     </w:t>
            </w:r>
          </w:p>
          <w:p w14:paraId="3E6A1CC1" w14:textId="77777777" w:rsidR="00C75F5E" w:rsidRDefault="00C75F5E" w:rsidP="00654E7A">
            <w:pPr>
              <w:jc w:val="both"/>
              <w:rPr>
                <w:color w:val="000000"/>
              </w:rPr>
            </w:pPr>
            <w:r>
              <w:rPr>
                <w:color w:val="000000"/>
              </w:rPr>
              <w:t xml:space="preserve">- </w:t>
            </w:r>
            <w:proofErr w:type="spellStart"/>
            <w:r>
              <w:rPr>
                <w:color w:val="000000"/>
              </w:rPr>
              <w:t>Қарыз</w:t>
            </w:r>
            <w:proofErr w:type="spellEnd"/>
            <w:r>
              <w:rPr>
                <w:color w:val="000000"/>
              </w:rPr>
              <w:t xml:space="preserve"> </w:t>
            </w:r>
            <w:proofErr w:type="spellStart"/>
            <w:r>
              <w:rPr>
                <w:color w:val="000000"/>
              </w:rPr>
              <w:t>алушы</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беруші</w:t>
            </w:r>
            <w:proofErr w:type="spellEnd"/>
            <w:r>
              <w:rPr>
                <w:color w:val="000000"/>
              </w:rPr>
              <w:t xml:space="preserve"> </w:t>
            </w:r>
            <w:proofErr w:type="spellStart"/>
            <w:r>
              <w:rPr>
                <w:color w:val="000000"/>
              </w:rPr>
              <w:t>болып</w:t>
            </w:r>
            <w:proofErr w:type="spellEnd"/>
            <w:r>
              <w:rPr>
                <w:color w:val="000000"/>
              </w:rPr>
              <w:t xml:space="preserve"> </w:t>
            </w:r>
            <w:proofErr w:type="spellStart"/>
            <w:r>
              <w:rPr>
                <w:color w:val="000000"/>
              </w:rPr>
              <w:t>табылатын</w:t>
            </w:r>
            <w:proofErr w:type="spellEnd"/>
            <w:r>
              <w:rPr>
                <w:color w:val="000000"/>
              </w:rPr>
              <w:t xml:space="preserve">) </w:t>
            </w:r>
            <w:proofErr w:type="spellStart"/>
            <w:r>
              <w:rPr>
                <w:color w:val="000000"/>
              </w:rPr>
              <w:t>және</w:t>
            </w:r>
            <w:proofErr w:type="spellEnd"/>
            <w:r>
              <w:rPr>
                <w:color w:val="000000"/>
              </w:rPr>
              <w:t>/</w:t>
            </w:r>
            <w:proofErr w:type="spellStart"/>
            <w:r>
              <w:rPr>
                <w:color w:val="000000"/>
              </w:rPr>
              <w:t>немесе</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беруші</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шартының</w:t>
            </w:r>
            <w:proofErr w:type="spellEnd"/>
            <w:r>
              <w:rPr>
                <w:color w:val="000000"/>
              </w:rPr>
              <w:t xml:space="preserve"> </w:t>
            </w:r>
            <w:proofErr w:type="spellStart"/>
            <w:r>
              <w:rPr>
                <w:color w:val="000000"/>
              </w:rPr>
              <w:t>талаптарын</w:t>
            </w:r>
            <w:proofErr w:type="spellEnd"/>
            <w:r>
              <w:rPr>
                <w:color w:val="000000"/>
              </w:rPr>
              <w:t xml:space="preserve"> </w:t>
            </w:r>
            <w:proofErr w:type="spellStart"/>
            <w:r>
              <w:rPr>
                <w:color w:val="000000"/>
              </w:rPr>
              <w:t>бұзған</w:t>
            </w:r>
            <w:proofErr w:type="spellEnd"/>
            <w:r>
              <w:rPr>
                <w:color w:val="000000"/>
              </w:rPr>
              <w:t xml:space="preserve">, </w:t>
            </w:r>
            <w:proofErr w:type="spellStart"/>
            <w:r>
              <w:rPr>
                <w:color w:val="000000"/>
              </w:rPr>
              <w:t>Банкке</w:t>
            </w:r>
            <w:proofErr w:type="spellEnd"/>
            <w:r>
              <w:rPr>
                <w:color w:val="000000"/>
              </w:rPr>
              <w:t xml:space="preserve"> </w:t>
            </w:r>
            <w:proofErr w:type="spellStart"/>
            <w:r>
              <w:rPr>
                <w:color w:val="000000"/>
              </w:rPr>
              <w:t>кепілді</w:t>
            </w:r>
            <w:proofErr w:type="spellEnd"/>
            <w:r>
              <w:rPr>
                <w:color w:val="000000"/>
              </w:rPr>
              <w:t xml:space="preserve"> </w:t>
            </w:r>
            <w:proofErr w:type="spellStart"/>
            <w:r>
              <w:rPr>
                <w:color w:val="000000"/>
              </w:rPr>
              <w:t>ұсынбаған</w:t>
            </w:r>
            <w:proofErr w:type="spellEnd"/>
            <w:r>
              <w:rPr>
                <w:color w:val="000000"/>
              </w:rPr>
              <w:t xml:space="preserve"> </w:t>
            </w:r>
            <w:proofErr w:type="spellStart"/>
            <w:r>
              <w:rPr>
                <w:color w:val="000000"/>
              </w:rPr>
              <w:t>және</w:t>
            </w:r>
            <w:proofErr w:type="spellEnd"/>
            <w:r>
              <w:rPr>
                <w:color w:val="000000"/>
              </w:rPr>
              <w:t>/</w:t>
            </w:r>
            <w:proofErr w:type="spellStart"/>
            <w:r>
              <w:rPr>
                <w:color w:val="000000"/>
              </w:rPr>
              <w:t>немесе</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заты</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берушінің</w:t>
            </w:r>
            <w:proofErr w:type="spellEnd"/>
            <w:r>
              <w:rPr>
                <w:color w:val="000000"/>
              </w:rPr>
              <w:t xml:space="preserve"> </w:t>
            </w:r>
            <w:proofErr w:type="spellStart"/>
            <w:r>
              <w:rPr>
                <w:color w:val="000000"/>
              </w:rPr>
              <w:t>иелігінен</w:t>
            </w:r>
            <w:proofErr w:type="spellEnd"/>
            <w:r>
              <w:rPr>
                <w:color w:val="000000"/>
              </w:rPr>
              <w:t xml:space="preserve"> </w:t>
            </w:r>
            <w:proofErr w:type="spellStart"/>
            <w:r>
              <w:rPr>
                <w:color w:val="000000"/>
              </w:rPr>
              <w:t>шығып</w:t>
            </w:r>
            <w:proofErr w:type="spellEnd"/>
            <w:r>
              <w:rPr>
                <w:color w:val="000000"/>
              </w:rPr>
              <w:t xml:space="preserve"> </w:t>
            </w:r>
            <w:proofErr w:type="spellStart"/>
            <w:r>
              <w:rPr>
                <w:color w:val="000000"/>
              </w:rPr>
              <w:t>қалған</w:t>
            </w:r>
            <w:proofErr w:type="spellEnd"/>
            <w:r>
              <w:rPr>
                <w:color w:val="000000"/>
              </w:rPr>
              <w:t xml:space="preserve">, Банк </w:t>
            </w:r>
            <w:proofErr w:type="spellStart"/>
            <w:r>
              <w:rPr>
                <w:color w:val="000000"/>
              </w:rPr>
              <w:t>жауапкершілік</w:t>
            </w:r>
            <w:proofErr w:type="spellEnd"/>
            <w:r>
              <w:rPr>
                <w:color w:val="000000"/>
              </w:rPr>
              <w:t xml:space="preserve"> </w:t>
            </w:r>
            <w:proofErr w:type="spellStart"/>
            <w:r>
              <w:rPr>
                <w:color w:val="000000"/>
              </w:rPr>
              <w:t>көтермейтін</w:t>
            </w:r>
            <w:proofErr w:type="spellEnd"/>
            <w:r>
              <w:rPr>
                <w:color w:val="000000"/>
              </w:rPr>
              <w:t xml:space="preserve"> </w:t>
            </w:r>
            <w:proofErr w:type="spellStart"/>
            <w:r>
              <w:rPr>
                <w:color w:val="000000"/>
              </w:rPr>
              <w:t>жағдайлар</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жоғалған</w:t>
            </w:r>
            <w:proofErr w:type="spellEnd"/>
            <w:r>
              <w:rPr>
                <w:color w:val="000000"/>
              </w:rPr>
              <w:t>;</w:t>
            </w:r>
          </w:p>
          <w:p w14:paraId="07DDFB8C" w14:textId="77777777" w:rsidR="00C75F5E" w:rsidRDefault="00C75F5E" w:rsidP="00654E7A">
            <w:pPr>
              <w:jc w:val="both"/>
              <w:rPr>
                <w:rFonts w:eastAsia="SimSun"/>
                <w:color w:val="000000"/>
              </w:rPr>
            </w:pPr>
            <w:r>
              <w:rPr>
                <w:color w:val="000000"/>
              </w:rPr>
              <w:t xml:space="preserve">- </w:t>
            </w:r>
            <w:proofErr w:type="spellStart"/>
            <w:r>
              <w:rPr>
                <w:color w:val="000000"/>
              </w:rPr>
              <w:t>Кепіл</w:t>
            </w:r>
            <w:proofErr w:type="spellEnd"/>
            <w:r>
              <w:rPr>
                <w:color w:val="000000"/>
              </w:rPr>
              <w:t xml:space="preserve"> </w:t>
            </w:r>
            <w:proofErr w:type="spellStart"/>
            <w:r>
              <w:rPr>
                <w:color w:val="000000"/>
              </w:rPr>
              <w:t>беруші</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мүлкін</w:t>
            </w:r>
            <w:proofErr w:type="spellEnd"/>
            <w:r>
              <w:rPr>
                <w:color w:val="000000"/>
              </w:rPr>
              <w:t xml:space="preserve"> </w:t>
            </w:r>
            <w:proofErr w:type="spellStart"/>
            <w:r>
              <w:rPr>
                <w:color w:val="000000"/>
              </w:rPr>
              <w:t>күтіп</w:t>
            </w:r>
            <w:proofErr w:type="spellEnd"/>
            <w:r>
              <w:rPr>
                <w:color w:val="000000"/>
              </w:rPr>
              <w:t xml:space="preserve"> </w:t>
            </w:r>
            <w:proofErr w:type="spellStart"/>
            <w:r>
              <w:rPr>
                <w:color w:val="000000"/>
              </w:rPr>
              <w:t>ұстау</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сақтау</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міндеттемелерін</w:t>
            </w:r>
            <w:proofErr w:type="spellEnd"/>
            <w:r>
              <w:rPr>
                <w:color w:val="000000"/>
              </w:rPr>
              <w:t xml:space="preserve"> </w:t>
            </w:r>
            <w:proofErr w:type="spellStart"/>
            <w:r>
              <w:rPr>
                <w:color w:val="000000"/>
              </w:rPr>
              <w:t>орындамаған</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мүлкін</w:t>
            </w:r>
            <w:proofErr w:type="spellEnd"/>
            <w:r>
              <w:rPr>
                <w:color w:val="000000"/>
              </w:rPr>
              <w:t xml:space="preserve"> </w:t>
            </w:r>
            <w:proofErr w:type="spellStart"/>
            <w:r>
              <w:rPr>
                <w:color w:val="000000"/>
              </w:rPr>
              <w:t>иелену</w:t>
            </w:r>
            <w:proofErr w:type="spellEnd"/>
            <w:r>
              <w:rPr>
                <w:color w:val="000000"/>
              </w:rPr>
              <w:t xml:space="preserve"> </w:t>
            </w:r>
            <w:proofErr w:type="spellStart"/>
            <w:r>
              <w:rPr>
                <w:color w:val="000000"/>
              </w:rPr>
              <w:t>ережесін</w:t>
            </w:r>
            <w:proofErr w:type="spellEnd"/>
            <w:r>
              <w:rPr>
                <w:color w:val="000000"/>
              </w:rPr>
              <w:t xml:space="preserve"> </w:t>
            </w:r>
            <w:proofErr w:type="spellStart"/>
            <w:r>
              <w:rPr>
                <w:color w:val="000000"/>
              </w:rPr>
              <w:t>бұзған</w:t>
            </w:r>
            <w:proofErr w:type="spellEnd"/>
            <w:r>
              <w:rPr>
                <w:color w:val="000000"/>
              </w:rPr>
              <w:t>;</w:t>
            </w:r>
          </w:p>
          <w:p w14:paraId="6A07DEC2" w14:textId="77777777" w:rsidR="00C75F5E" w:rsidRDefault="00C75F5E" w:rsidP="00654E7A">
            <w:pPr>
              <w:jc w:val="both"/>
              <w:rPr>
                <w:rFonts w:eastAsia="SimSun"/>
                <w:color w:val="000000"/>
              </w:rPr>
            </w:pPr>
            <w:r>
              <w:rPr>
                <w:color w:val="000000"/>
              </w:rPr>
              <w:t xml:space="preserve">- </w:t>
            </w:r>
            <w:proofErr w:type="spellStart"/>
            <w:r>
              <w:rPr>
                <w:color w:val="000000"/>
              </w:rPr>
              <w:t>Қарыз</w:t>
            </w:r>
            <w:proofErr w:type="spellEnd"/>
            <w:r>
              <w:rPr>
                <w:color w:val="000000"/>
              </w:rPr>
              <w:t xml:space="preserve"> </w:t>
            </w:r>
            <w:proofErr w:type="spellStart"/>
            <w:r>
              <w:rPr>
                <w:color w:val="000000"/>
              </w:rPr>
              <w:t>алушы</w:t>
            </w:r>
            <w:proofErr w:type="spellEnd"/>
            <w:r>
              <w:rPr>
                <w:color w:val="000000"/>
              </w:rPr>
              <w:t xml:space="preserve"> </w:t>
            </w:r>
            <w:proofErr w:type="spellStart"/>
            <w:r>
              <w:rPr>
                <w:color w:val="000000"/>
              </w:rPr>
              <w:t>Банктің</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затын</w:t>
            </w:r>
            <w:proofErr w:type="spellEnd"/>
            <w:r>
              <w:rPr>
                <w:color w:val="000000"/>
              </w:rPr>
              <w:t xml:space="preserve"> </w:t>
            </w:r>
            <w:proofErr w:type="spellStart"/>
            <w:r>
              <w:rPr>
                <w:color w:val="000000"/>
              </w:rPr>
              <w:t>ауыстыру</w:t>
            </w:r>
            <w:proofErr w:type="spellEnd"/>
            <w:r>
              <w:rPr>
                <w:color w:val="000000"/>
              </w:rPr>
              <w:t xml:space="preserve"> </w:t>
            </w:r>
            <w:proofErr w:type="spellStart"/>
            <w:r>
              <w:rPr>
                <w:color w:val="000000"/>
              </w:rPr>
              <w:t>немесе</w:t>
            </w:r>
            <w:proofErr w:type="spellEnd"/>
            <w:r>
              <w:rPr>
                <w:color w:val="000000"/>
              </w:rPr>
              <w:t xml:space="preserve"> </w:t>
            </w:r>
            <w:proofErr w:type="spellStart"/>
            <w:r>
              <w:rPr>
                <w:color w:val="000000"/>
              </w:rPr>
              <w:t>қосымша</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ұсыну</w:t>
            </w:r>
            <w:proofErr w:type="spellEnd"/>
            <w:r>
              <w:rPr>
                <w:color w:val="000000"/>
              </w:rPr>
              <w:t xml:space="preserve"> </w:t>
            </w:r>
            <w:proofErr w:type="spellStart"/>
            <w:r>
              <w:rPr>
                <w:color w:val="000000"/>
              </w:rPr>
              <w:t>туралы</w:t>
            </w:r>
            <w:proofErr w:type="spellEnd"/>
            <w:r>
              <w:rPr>
                <w:color w:val="000000"/>
              </w:rPr>
              <w:t xml:space="preserve"> </w:t>
            </w:r>
            <w:proofErr w:type="spellStart"/>
            <w:r>
              <w:rPr>
                <w:color w:val="000000"/>
              </w:rPr>
              <w:t>талаптарын</w:t>
            </w:r>
            <w:proofErr w:type="spellEnd"/>
            <w:r>
              <w:rPr>
                <w:color w:val="000000"/>
              </w:rPr>
              <w:t xml:space="preserve"> </w:t>
            </w:r>
            <w:proofErr w:type="spellStart"/>
            <w:r>
              <w:rPr>
                <w:color w:val="000000"/>
              </w:rPr>
              <w:t>орындамаған</w:t>
            </w:r>
            <w:proofErr w:type="spellEnd"/>
            <w:r>
              <w:rPr>
                <w:color w:val="000000"/>
              </w:rPr>
              <w:t>;</w:t>
            </w:r>
          </w:p>
          <w:p w14:paraId="4AF99B75" w14:textId="77777777" w:rsidR="00C75F5E" w:rsidRDefault="00C75F5E" w:rsidP="00654E7A">
            <w:pPr>
              <w:jc w:val="both"/>
              <w:rPr>
                <w:rFonts w:eastAsia="SimSun"/>
                <w:color w:val="000000"/>
              </w:rPr>
            </w:pPr>
            <w:r>
              <w:rPr>
                <w:color w:val="000000"/>
              </w:rPr>
              <w:t xml:space="preserve">- </w:t>
            </w:r>
            <w:proofErr w:type="spellStart"/>
            <w:r>
              <w:rPr>
                <w:color w:val="000000"/>
              </w:rPr>
              <w:t>Кепіл</w:t>
            </w:r>
            <w:proofErr w:type="spellEnd"/>
            <w:r>
              <w:rPr>
                <w:color w:val="000000"/>
              </w:rPr>
              <w:t xml:space="preserve"> </w:t>
            </w:r>
            <w:proofErr w:type="spellStart"/>
            <w:r>
              <w:rPr>
                <w:color w:val="000000"/>
              </w:rPr>
              <w:t>беруші</w:t>
            </w:r>
            <w:proofErr w:type="spellEnd"/>
            <w:r>
              <w:rPr>
                <w:color w:val="000000"/>
              </w:rPr>
              <w:t xml:space="preserve"> </w:t>
            </w:r>
            <w:proofErr w:type="spellStart"/>
            <w:r>
              <w:rPr>
                <w:color w:val="000000"/>
              </w:rPr>
              <w:t>кейінгі</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туралы</w:t>
            </w:r>
            <w:proofErr w:type="spellEnd"/>
            <w:r>
              <w:rPr>
                <w:color w:val="000000"/>
              </w:rPr>
              <w:t xml:space="preserve"> </w:t>
            </w:r>
            <w:proofErr w:type="spellStart"/>
            <w:r>
              <w:rPr>
                <w:color w:val="000000"/>
              </w:rPr>
              <w:t>ережені</w:t>
            </w:r>
            <w:proofErr w:type="spellEnd"/>
            <w:r>
              <w:rPr>
                <w:color w:val="000000"/>
              </w:rPr>
              <w:t xml:space="preserve"> </w:t>
            </w:r>
            <w:proofErr w:type="spellStart"/>
            <w:r>
              <w:rPr>
                <w:color w:val="000000"/>
              </w:rPr>
              <w:t>бұзған</w:t>
            </w:r>
            <w:proofErr w:type="spellEnd"/>
            <w:r>
              <w:rPr>
                <w:color w:val="000000"/>
              </w:rPr>
              <w:t>;</w:t>
            </w:r>
          </w:p>
          <w:p w14:paraId="64CDAF51" w14:textId="77777777" w:rsidR="00C75F5E" w:rsidRDefault="00C75F5E" w:rsidP="00654E7A">
            <w:pPr>
              <w:jc w:val="both"/>
              <w:rPr>
                <w:color w:val="000000"/>
              </w:rPr>
            </w:pPr>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Азаматтық</w:t>
            </w:r>
            <w:proofErr w:type="spellEnd"/>
            <w:r>
              <w:rPr>
                <w:color w:val="000000"/>
              </w:rPr>
              <w:t xml:space="preserve"> </w:t>
            </w:r>
            <w:proofErr w:type="spellStart"/>
            <w:r>
              <w:rPr>
                <w:color w:val="000000"/>
              </w:rPr>
              <w:t>кодексімен</w:t>
            </w:r>
            <w:proofErr w:type="spellEnd"/>
            <w:r>
              <w:rPr>
                <w:color w:val="000000"/>
              </w:rPr>
              <w:t xml:space="preserve"> </w:t>
            </w:r>
            <w:proofErr w:type="spellStart"/>
            <w:r>
              <w:rPr>
                <w:color w:val="000000"/>
              </w:rPr>
              <w:t>қарастырылған</w:t>
            </w:r>
            <w:proofErr w:type="spellEnd"/>
            <w:r>
              <w:rPr>
                <w:color w:val="000000"/>
              </w:rPr>
              <w:t xml:space="preserve"> </w:t>
            </w:r>
            <w:proofErr w:type="spellStart"/>
            <w:r>
              <w:rPr>
                <w:color w:val="000000"/>
              </w:rPr>
              <w:t>өзге</w:t>
            </w:r>
            <w:proofErr w:type="spellEnd"/>
            <w:r>
              <w:rPr>
                <w:color w:val="000000"/>
              </w:rPr>
              <w:t xml:space="preserve"> де </w:t>
            </w:r>
            <w:proofErr w:type="spellStart"/>
            <w:r>
              <w:rPr>
                <w:color w:val="000000"/>
              </w:rPr>
              <w:t>жағдайларда</w:t>
            </w:r>
            <w:proofErr w:type="spellEnd"/>
            <w:r>
              <w:rPr>
                <w:color w:val="000000"/>
              </w:rPr>
              <w:t>.</w:t>
            </w:r>
          </w:p>
          <w:p w14:paraId="45BBB098" w14:textId="135597BE" w:rsidR="00A22C85" w:rsidRDefault="00A22C85" w:rsidP="00654E7A">
            <w:pPr>
              <w:jc w:val="both"/>
              <w:rPr>
                <w:color w:val="000000"/>
              </w:rPr>
            </w:pPr>
          </w:p>
          <w:p w14:paraId="7339FCD7" w14:textId="77777777" w:rsidR="00C75F5E" w:rsidRDefault="00C75F5E" w:rsidP="00654E7A">
            <w:pPr>
              <w:jc w:val="both"/>
            </w:pPr>
            <w:r>
              <w:rPr>
                <w:color w:val="000000"/>
              </w:rPr>
              <w:t xml:space="preserve">5.1.5. </w:t>
            </w:r>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заңнамасына</w:t>
            </w:r>
            <w:proofErr w:type="spellEnd"/>
            <w:r>
              <w:t xml:space="preserve"> </w:t>
            </w:r>
            <w:proofErr w:type="spellStart"/>
            <w:r>
              <w:t>сәйкес</w:t>
            </w:r>
            <w:proofErr w:type="spellEnd"/>
            <w:r>
              <w:t xml:space="preserve"> </w:t>
            </w:r>
            <w:proofErr w:type="spellStart"/>
            <w:r>
              <w:t>кепіл</w:t>
            </w:r>
            <w:proofErr w:type="spellEnd"/>
            <w:r>
              <w:t xml:space="preserve"> </w:t>
            </w:r>
            <w:proofErr w:type="spellStart"/>
            <w:r>
              <w:t>мүлкінен</w:t>
            </w:r>
            <w:proofErr w:type="spellEnd"/>
            <w:r>
              <w:t xml:space="preserve"> </w:t>
            </w:r>
            <w:proofErr w:type="spellStart"/>
            <w:r>
              <w:t>өндіріп</w:t>
            </w:r>
            <w:proofErr w:type="spellEnd"/>
            <w:r>
              <w:t xml:space="preserve"> </w:t>
            </w:r>
            <w:proofErr w:type="spellStart"/>
            <w:r>
              <w:t>алу</w:t>
            </w:r>
            <w:proofErr w:type="spellEnd"/>
            <w:r>
              <w:t>.</w:t>
            </w:r>
          </w:p>
          <w:p w14:paraId="12A5C895" w14:textId="77777777" w:rsidR="00654E7A" w:rsidRDefault="00654E7A" w:rsidP="00654E7A">
            <w:pPr>
              <w:jc w:val="both"/>
              <w:rPr>
                <w:rFonts w:eastAsia="SimSun"/>
                <w:color w:val="000000"/>
              </w:rPr>
            </w:pPr>
          </w:p>
          <w:p w14:paraId="7D0CB4FF" w14:textId="77777777" w:rsidR="00C75F5E" w:rsidRDefault="00C75F5E" w:rsidP="00654E7A">
            <w:pPr>
              <w:jc w:val="both"/>
              <w:rPr>
                <w:rFonts w:eastAsia="SimSun"/>
                <w:color w:val="000000"/>
              </w:rPr>
            </w:pPr>
            <w:r>
              <w:rPr>
                <w:color w:val="000000"/>
              </w:rPr>
              <w:t xml:space="preserve">5.1.6. </w:t>
            </w:r>
            <w:proofErr w:type="spellStart"/>
            <w:r>
              <w:rPr>
                <w:color w:val="000000"/>
              </w:rPr>
              <w:t>Шарттың</w:t>
            </w:r>
            <w:proofErr w:type="spellEnd"/>
            <w:r>
              <w:rPr>
                <w:color w:val="000000"/>
              </w:rPr>
              <w:t xml:space="preserve"> </w:t>
            </w:r>
            <w:proofErr w:type="spellStart"/>
            <w:r>
              <w:rPr>
                <w:color w:val="000000"/>
              </w:rPr>
              <w:t>қолданыс</w:t>
            </w:r>
            <w:proofErr w:type="spellEnd"/>
            <w:r>
              <w:rPr>
                <w:color w:val="000000"/>
              </w:rPr>
              <w:t xml:space="preserve"> </w:t>
            </w:r>
            <w:proofErr w:type="spellStart"/>
            <w:r>
              <w:rPr>
                <w:color w:val="000000"/>
              </w:rPr>
              <w:t>мерзімі</w:t>
            </w:r>
            <w:proofErr w:type="spellEnd"/>
            <w:r>
              <w:rPr>
                <w:color w:val="000000"/>
              </w:rPr>
              <w:t xml:space="preserve"> </w:t>
            </w:r>
            <w:proofErr w:type="spellStart"/>
            <w:r>
              <w:rPr>
                <w:color w:val="000000"/>
              </w:rPr>
              <w:t>ішінде</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алушының</w:t>
            </w:r>
            <w:proofErr w:type="spellEnd"/>
            <w:r>
              <w:rPr>
                <w:color w:val="000000"/>
              </w:rPr>
              <w:t xml:space="preserve"> </w:t>
            </w:r>
            <w:proofErr w:type="spellStart"/>
            <w:r>
              <w:rPr>
                <w:color w:val="000000"/>
              </w:rPr>
              <w:t>қаржылық</w:t>
            </w:r>
            <w:proofErr w:type="spellEnd"/>
            <w:r>
              <w:rPr>
                <w:color w:val="000000"/>
              </w:rPr>
              <w:t xml:space="preserve"> </w:t>
            </w:r>
            <w:proofErr w:type="spellStart"/>
            <w:r>
              <w:rPr>
                <w:color w:val="000000"/>
              </w:rPr>
              <w:t>жағдайын</w:t>
            </w:r>
            <w:proofErr w:type="spellEnd"/>
            <w:r>
              <w:rPr>
                <w:color w:val="000000"/>
              </w:rPr>
              <w:t xml:space="preserve"> </w:t>
            </w:r>
            <w:proofErr w:type="spellStart"/>
            <w:r>
              <w:rPr>
                <w:color w:val="000000"/>
              </w:rPr>
              <w:t>тексеруге</w:t>
            </w:r>
            <w:proofErr w:type="spellEnd"/>
            <w:r>
              <w:rPr>
                <w:color w:val="000000"/>
              </w:rPr>
              <w:t>;</w:t>
            </w:r>
          </w:p>
          <w:p w14:paraId="6B8895AB" w14:textId="77777777" w:rsidR="00C75F5E" w:rsidRDefault="00C75F5E" w:rsidP="00654E7A">
            <w:pPr>
              <w:jc w:val="both"/>
              <w:rPr>
                <w:color w:val="000000"/>
              </w:rPr>
            </w:pPr>
            <w:r>
              <w:rPr>
                <w:color w:val="000000"/>
              </w:rPr>
              <w:t xml:space="preserve">5.1.7. </w:t>
            </w:r>
            <w:proofErr w:type="spellStart"/>
            <w:r>
              <w:rPr>
                <w:color w:val="000000"/>
              </w:rPr>
              <w:t>Берешекті</w:t>
            </w:r>
            <w:proofErr w:type="spellEnd"/>
            <w:r>
              <w:rPr>
                <w:color w:val="000000"/>
              </w:rPr>
              <w:t xml:space="preserve"> </w:t>
            </w:r>
            <w:proofErr w:type="spellStart"/>
            <w:r>
              <w:rPr>
                <w:color w:val="000000"/>
              </w:rPr>
              <w:t>төлеу</w:t>
            </w:r>
            <w:proofErr w:type="spellEnd"/>
            <w:r>
              <w:rPr>
                <w:color w:val="000000"/>
              </w:rPr>
              <w:t xml:space="preserve"> </w:t>
            </w:r>
            <w:proofErr w:type="spellStart"/>
            <w:r>
              <w:rPr>
                <w:color w:val="000000"/>
              </w:rPr>
              <w:t>мерзімін</w:t>
            </w:r>
            <w:proofErr w:type="spellEnd"/>
            <w:r>
              <w:rPr>
                <w:color w:val="000000"/>
              </w:rPr>
              <w:t xml:space="preserve"> </w:t>
            </w:r>
            <w:proofErr w:type="spellStart"/>
            <w:r>
              <w:rPr>
                <w:color w:val="000000"/>
              </w:rPr>
              <w:t>бұзуы</w:t>
            </w:r>
            <w:proofErr w:type="spellEnd"/>
            <w:r>
              <w:rPr>
                <w:color w:val="000000"/>
              </w:rPr>
              <w:t xml:space="preserve"> </w:t>
            </w:r>
            <w:proofErr w:type="spellStart"/>
            <w:r>
              <w:rPr>
                <w:color w:val="000000"/>
              </w:rPr>
              <w:t>нәтижесінде</w:t>
            </w:r>
            <w:proofErr w:type="spellEnd"/>
            <w:r>
              <w:rPr>
                <w:color w:val="000000"/>
              </w:rPr>
              <w:t xml:space="preserve"> </w:t>
            </w:r>
            <w:proofErr w:type="spellStart"/>
            <w:r>
              <w:rPr>
                <w:color w:val="000000"/>
              </w:rPr>
              <w:t>мерзімі</w:t>
            </w:r>
            <w:proofErr w:type="spellEnd"/>
            <w:r>
              <w:rPr>
                <w:color w:val="000000"/>
              </w:rPr>
              <w:t xml:space="preserve"> </w:t>
            </w:r>
            <w:proofErr w:type="spellStart"/>
            <w:r>
              <w:rPr>
                <w:color w:val="000000"/>
              </w:rPr>
              <w:t>кешіктірілген</w:t>
            </w:r>
            <w:proofErr w:type="spellEnd"/>
            <w:r>
              <w:rPr>
                <w:color w:val="000000"/>
              </w:rPr>
              <w:t xml:space="preserve"> </w:t>
            </w:r>
            <w:proofErr w:type="spellStart"/>
            <w:r>
              <w:rPr>
                <w:color w:val="000000"/>
              </w:rPr>
              <w:t>Берешек</w:t>
            </w:r>
            <w:proofErr w:type="spellEnd"/>
            <w:r>
              <w:rPr>
                <w:color w:val="000000"/>
              </w:rPr>
              <w:t xml:space="preserve"> </w:t>
            </w:r>
            <w:proofErr w:type="spellStart"/>
            <w:r>
              <w:rPr>
                <w:color w:val="000000"/>
              </w:rPr>
              <w:t>туындаған</w:t>
            </w:r>
            <w:proofErr w:type="spellEnd"/>
            <w:r>
              <w:rPr>
                <w:color w:val="000000"/>
              </w:rPr>
              <w:t xml:space="preserve"> </w:t>
            </w:r>
            <w:proofErr w:type="spellStart"/>
            <w:r>
              <w:rPr>
                <w:color w:val="000000"/>
              </w:rPr>
              <w:t>жағдайда</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сыйақы</w:t>
            </w:r>
            <w:proofErr w:type="spellEnd"/>
            <w:r>
              <w:rPr>
                <w:color w:val="000000"/>
              </w:rPr>
              <w:t xml:space="preserve"> </w:t>
            </w:r>
            <w:proofErr w:type="spellStart"/>
            <w:r>
              <w:rPr>
                <w:color w:val="000000"/>
              </w:rPr>
              <w:t>есептеуді</w:t>
            </w:r>
            <w:proofErr w:type="spellEnd"/>
            <w:r>
              <w:rPr>
                <w:color w:val="000000"/>
              </w:rPr>
              <w:t xml:space="preserve"> </w:t>
            </w:r>
            <w:proofErr w:type="spellStart"/>
            <w:r>
              <w:rPr>
                <w:color w:val="000000"/>
              </w:rPr>
              <w:t>біржақты</w:t>
            </w:r>
            <w:proofErr w:type="spellEnd"/>
            <w:r>
              <w:rPr>
                <w:color w:val="000000"/>
              </w:rPr>
              <w:t xml:space="preserve"> </w:t>
            </w:r>
            <w:proofErr w:type="spellStart"/>
            <w:r>
              <w:rPr>
                <w:color w:val="000000"/>
              </w:rPr>
              <w:t>тәртіпте</w:t>
            </w:r>
            <w:proofErr w:type="spellEnd"/>
            <w:r>
              <w:rPr>
                <w:color w:val="000000"/>
              </w:rPr>
              <w:t xml:space="preserve"> </w:t>
            </w:r>
            <w:proofErr w:type="spellStart"/>
            <w:r>
              <w:rPr>
                <w:color w:val="000000"/>
              </w:rPr>
              <w:t>тоқтатуға</w:t>
            </w:r>
            <w:proofErr w:type="spellEnd"/>
            <w:r>
              <w:rPr>
                <w:color w:val="000000"/>
              </w:rPr>
              <w:t>;</w:t>
            </w:r>
          </w:p>
          <w:p w14:paraId="71E2A4D9" w14:textId="77777777" w:rsidR="00654E7A" w:rsidRDefault="00654E7A" w:rsidP="00654E7A">
            <w:pPr>
              <w:jc w:val="both"/>
              <w:rPr>
                <w:rFonts w:eastAsia="SimSun"/>
                <w:color w:val="000000"/>
              </w:rPr>
            </w:pPr>
          </w:p>
          <w:p w14:paraId="1EDB100C" w14:textId="77777777" w:rsidR="00C75F5E" w:rsidRDefault="00C75F5E" w:rsidP="00654E7A">
            <w:pPr>
              <w:jc w:val="both"/>
              <w:rPr>
                <w:rFonts w:eastAsia="SimSun"/>
                <w:color w:val="000000"/>
              </w:rPr>
            </w:pPr>
            <w:r>
              <w:rPr>
                <w:color w:val="000000"/>
              </w:rPr>
              <w:t xml:space="preserve">5.1.8. </w:t>
            </w:r>
            <w:proofErr w:type="spellStart"/>
            <w:r>
              <w:rPr>
                <w:color w:val="000000"/>
              </w:rPr>
              <w:t>Өтініште</w:t>
            </w:r>
            <w:proofErr w:type="spellEnd"/>
            <w:r>
              <w:rPr>
                <w:color w:val="000000"/>
              </w:rPr>
              <w:t xml:space="preserve"> </w:t>
            </w:r>
            <w:proofErr w:type="spellStart"/>
            <w:r>
              <w:rPr>
                <w:color w:val="000000"/>
              </w:rPr>
              <w:t>көрсетілген</w:t>
            </w:r>
            <w:proofErr w:type="spellEnd"/>
            <w:r>
              <w:rPr>
                <w:color w:val="000000"/>
              </w:rPr>
              <w:t xml:space="preserve"> </w:t>
            </w:r>
            <w:proofErr w:type="spellStart"/>
            <w:r>
              <w:rPr>
                <w:color w:val="000000"/>
              </w:rPr>
              <w:t>мөлшерлеме</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сыйақының</w:t>
            </w:r>
            <w:proofErr w:type="spellEnd"/>
            <w:r>
              <w:rPr>
                <w:color w:val="000000"/>
              </w:rPr>
              <w:t xml:space="preserve"> </w:t>
            </w:r>
            <w:proofErr w:type="spellStart"/>
            <w:r>
              <w:rPr>
                <w:color w:val="000000"/>
              </w:rPr>
              <w:t>есептелуін</w:t>
            </w:r>
            <w:proofErr w:type="spellEnd"/>
            <w:r>
              <w:rPr>
                <w:color w:val="000000"/>
              </w:rPr>
              <w:t xml:space="preserve"> </w:t>
            </w:r>
            <w:proofErr w:type="spellStart"/>
            <w:r>
              <w:rPr>
                <w:color w:val="000000"/>
              </w:rPr>
              <w:t>қалпына</w:t>
            </w:r>
            <w:proofErr w:type="spellEnd"/>
            <w:r>
              <w:rPr>
                <w:color w:val="000000"/>
              </w:rPr>
              <w:t xml:space="preserve"> </w:t>
            </w:r>
            <w:proofErr w:type="spellStart"/>
            <w:r>
              <w:rPr>
                <w:color w:val="000000"/>
              </w:rPr>
              <w:t>келтіру</w:t>
            </w:r>
            <w:proofErr w:type="spellEnd"/>
            <w:r>
              <w:rPr>
                <w:color w:val="000000"/>
              </w:rPr>
              <w:t xml:space="preserve"> </w:t>
            </w:r>
            <w:proofErr w:type="spellStart"/>
            <w:r>
              <w:rPr>
                <w:color w:val="000000"/>
              </w:rPr>
              <w:t>туралы</w:t>
            </w:r>
            <w:proofErr w:type="spellEnd"/>
            <w:r>
              <w:rPr>
                <w:color w:val="000000"/>
              </w:rPr>
              <w:t xml:space="preserve"> </w:t>
            </w:r>
            <w:proofErr w:type="spellStart"/>
            <w:r>
              <w:rPr>
                <w:color w:val="000000"/>
              </w:rPr>
              <w:t>шешімді</w:t>
            </w:r>
            <w:proofErr w:type="spellEnd"/>
            <w:r>
              <w:rPr>
                <w:color w:val="000000"/>
              </w:rPr>
              <w:t xml:space="preserve"> </w:t>
            </w:r>
            <w:proofErr w:type="spellStart"/>
            <w:r>
              <w:rPr>
                <w:color w:val="000000"/>
              </w:rPr>
              <w:t>біржақты</w:t>
            </w:r>
            <w:proofErr w:type="spellEnd"/>
            <w:r>
              <w:rPr>
                <w:color w:val="000000"/>
              </w:rPr>
              <w:t xml:space="preserve"> </w:t>
            </w:r>
            <w:proofErr w:type="spellStart"/>
            <w:r>
              <w:rPr>
                <w:color w:val="000000"/>
              </w:rPr>
              <w:t>тәртіпте</w:t>
            </w:r>
            <w:proofErr w:type="spellEnd"/>
            <w:r>
              <w:rPr>
                <w:color w:val="000000"/>
              </w:rPr>
              <w:t xml:space="preserve"> </w:t>
            </w:r>
            <w:proofErr w:type="spellStart"/>
            <w:r>
              <w:rPr>
                <w:color w:val="000000"/>
              </w:rPr>
              <w:t>қабылдауға</w:t>
            </w:r>
            <w:proofErr w:type="spellEnd"/>
            <w:r>
              <w:rPr>
                <w:color w:val="000000"/>
              </w:rPr>
              <w:t>;</w:t>
            </w:r>
          </w:p>
          <w:p w14:paraId="55034F89" w14:textId="77777777" w:rsidR="00C75F5E" w:rsidRDefault="00C75F5E" w:rsidP="00654E7A">
            <w:pPr>
              <w:jc w:val="both"/>
              <w:rPr>
                <w:rFonts w:eastAsia="SimSun"/>
                <w:color w:val="000000"/>
              </w:rPr>
            </w:pPr>
            <w:r>
              <w:rPr>
                <w:color w:val="000000"/>
              </w:rPr>
              <w:t xml:space="preserve">5.1.9. </w:t>
            </w:r>
            <w:proofErr w:type="spellStart"/>
            <w:r>
              <w:rPr>
                <w:color w:val="000000"/>
              </w:rPr>
              <w:t>Егер</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валютасы</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алушының</w:t>
            </w:r>
            <w:proofErr w:type="spellEnd"/>
            <w:r>
              <w:rPr>
                <w:color w:val="000000"/>
              </w:rPr>
              <w:t xml:space="preserve"> </w:t>
            </w:r>
            <w:proofErr w:type="spellStart"/>
            <w:r>
              <w:rPr>
                <w:color w:val="000000"/>
              </w:rPr>
              <w:t>басқа</w:t>
            </w:r>
            <w:proofErr w:type="spellEnd"/>
            <w:r>
              <w:rPr>
                <w:color w:val="000000"/>
              </w:rPr>
              <w:t xml:space="preserve"> </w:t>
            </w:r>
            <w:proofErr w:type="spellStart"/>
            <w:r>
              <w:rPr>
                <w:color w:val="000000"/>
              </w:rPr>
              <w:t>шоттарындағы</w:t>
            </w:r>
            <w:proofErr w:type="spellEnd"/>
            <w:r>
              <w:rPr>
                <w:color w:val="000000"/>
              </w:rPr>
              <w:t xml:space="preserve"> </w:t>
            </w:r>
            <w:proofErr w:type="spellStart"/>
            <w:r>
              <w:rPr>
                <w:color w:val="000000"/>
              </w:rPr>
              <w:t>ақша</w:t>
            </w:r>
            <w:proofErr w:type="spellEnd"/>
            <w:r>
              <w:rPr>
                <w:color w:val="000000"/>
              </w:rPr>
              <w:t xml:space="preserve"> </w:t>
            </w:r>
            <w:proofErr w:type="spellStart"/>
            <w:r>
              <w:rPr>
                <w:color w:val="000000"/>
              </w:rPr>
              <w:t>валютасына</w:t>
            </w:r>
            <w:proofErr w:type="spellEnd"/>
            <w:r>
              <w:rPr>
                <w:color w:val="000000"/>
              </w:rPr>
              <w:t xml:space="preserve"> </w:t>
            </w:r>
            <w:proofErr w:type="spellStart"/>
            <w:r>
              <w:rPr>
                <w:color w:val="000000"/>
              </w:rPr>
              <w:t>сәйкес</w:t>
            </w:r>
            <w:proofErr w:type="spellEnd"/>
            <w:r>
              <w:rPr>
                <w:color w:val="000000"/>
              </w:rPr>
              <w:t xml:space="preserve"> </w:t>
            </w:r>
            <w:proofErr w:type="spellStart"/>
            <w:r>
              <w:rPr>
                <w:color w:val="000000"/>
              </w:rPr>
              <w:t>болмаған</w:t>
            </w:r>
            <w:proofErr w:type="spellEnd"/>
            <w:r>
              <w:rPr>
                <w:color w:val="000000"/>
              </w:rPr>
              <w:t xml:space="preserve"> </w:t>
            </w:r>
            <w:proofErr w:type="spellStart"/>
            <w:r>
              <w:rPr>
                <w:color w:val="000000"/>
              </w:rPr>
              <w:t>жағдайда</w:t>
            </w:r>
            <w:proofErr w:type="spellEnd"/>
            <w:r>
              <w:rPr>
                <w:color w:val="000000"/>
              </w:rPr>
              <w:t xml:space="preserve">, Банк </w:t>
            </w:r>
            <w:proofErr w:type="spellStart"/>
            <w:r>
              <w:rPr>
                <w:color w:val="000000"/>
              </w:rPr>
              <w:t>мерзімі</w:t>
            </w:r>
            <w:proofErr w:type="spellEnd"/>
            <w:r>
              <w:rPr>
                <w:color w:val="000000"/>
              </w:rPr>
              <w:t xml:space="preserve"> </w:t>
            </w:r>
            <w:proofErr w:type="spellStart"/>
            <w:r>
              <w:rPr>
                <w:color w:val="000000"/>
              </w:rPr>
              <w:t>өткен</w:t>
            </w:r>
            <w:proofErr w:type="spellEnd"/>
            <w:r>
              <w:rPr>
                <w:color w:val="000000"/>
              </w:rPr>
              <w:t xml:space="preserve"> </w:t>
            </w:r>
            <w:proofErr w:type="spellStart"/>
            <w:r>
              <w:rPr>
                <w:color w:val="000000"/>
              </w:rPr>
              <w:t>Берешекті</w:t>
            </w:r>
            <w:proofErr w:type="spellEnd"/>
            <w:r>
              <w:rPr>
                <w:color w:val="000000"/>
              </w:rPr>
              <w:t xml:space="preserve"> </w:t>
            </w:r>
            <w:proofErr w:type="spellStart"/>
            <w:r>
              <w:rPr>
                <w:color w:val="000000"/>
              </w:rPr>
              <w:t>өтеу</w:t>
            </w:r>
            <w:proofErr w:type="spellEnd"/>
            <w:r>
              <w:rPr>
                <w:color w:val="000000"/>
              </w:rPr>
              <w:t xml:space="preserve"> </w:t>
            </w:r>
            <w:proofErr w:type="spellStart"/>
            <w:r>
              <w:rPr>
                <w:color w:val="000000"/>
              </w:rPr>
              <w:t>кезінде</w:t>
            </w:r>
            <w:proofErr w:type="spellEnd"/>
            <w:r>
              <w:rPr>
                <w:color w:val="000000"/>
              </w:rPr>
              <w:t xml:space="preserve"> </w:t>
            </w:r>
            <w:proofErr w:type="spellStart"/>
            <w:r>
              <w:rPr>
                <w:color w:val="000000"/>
              </w:rPr>
              <w:t>Банкте</w:t>
            </w:r>
            <w:proofErr w:type="spellEnd"/>
            <w:r>
              <w:rPr>
                <w:color w:val="000000"/>
              </w:rPr>
              <w:t xml:space="preserve"> </w:t>
            </w:r>
            <w:proofErr w:type="spellStart"/>
            <w:r>
              <w:rPr>
                <w:color w:val="000000"/>
              </w:rPr>
              <w:t>тиісті</w:t>
            </w:r>
            <w:proofErr w:type="spellEnd"/>
            <w:r>
              <w:rPr>
                <w:color w:val="000000"/>
              </w:rPr>
              <w:t xml:space="preserve"> </w:t>
            </w:r>
            <w:proofErr w:type="spellStart"/>
            <w:r>
              <w:rPr>
                <w:color w:val="000000"/>
              </w:rPr>
              <w:t>айырбастауды</w:t>
            </w:r>
            <w:proofErr w:type="spellEnd"/>
            <w:r>
              <w:rPr>
                <w:color w:val="000000"/>
              </w:rPr>
              <w:t xml:space="preserve"> </w:t>
            </w:r>
            <w:proofErr w:type="spellStart"/>
            <w:r>
              <w:rPr>
                <w:color w:val="000000"/>
              </w:rPr>
              <w:t>жүргізу</w:t>
            </w:r>
            <w:proofErr w:type="spellEnd"/>
            <w:r>
              <w:rPr>
                <w:color w:val="000000"/>
              </w:rPr>
              <w:t xml:space="preserve"> </w:t>
            </w:r>
            <w:proofErr w:type="spellStart"/>
            <w:r>
              <w:rPr>
                <w:color w:val="000000"/>
              </w:rPr>
              <w:t>күні</w:t>
            </w:r>
            <w:proofErr w:type="spellEnd"/>
            <w:r>
              <w:rPr>
                <w:color w:val="000000"/>
              </w:rPr>
              <w:t xml:space="preserve"> </w:t>
            </w:r>
            <w:proofErr w:type="spellStart"/>
            <w:r>
              <w:rPr>
                <w:color w:val="000000"/>
              </w:rPr>
              <w:t>белгілеген</w:t>
            </w:r>
            <w:proofErr w:type="spellEnd"/>
            <w:r>
              <w:rPr>
                <w:color w:val="000000"/>
              </w:rPr>
              <w:t xml:space="preserve"> </w:t>
            </w:r>
            <w:proofErr w:type="spellStart"/>
            <w:r>
              <w:rPr>
                <w:color w:val="000000"/>
              </w:rPr>
              <w:t>бағам</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алушыдан</w:t>
            </w:r>
            <w:proofErr w:type="spellEnd"/>
            <w:r>
              <w:rPr>
                <w:color w:val="000000"/>
              </w:rPr>
              <w:t xml:space="preserve"> осы </w:t>
            </w:r>
            <w:proofErr w:type="spellStart"/>
            <w:r>
              <w:rPr>
                <w:color w:val="000000"/>
              </w:rPr>
              <w:t>айырбастауға</w:t>
            </w:r>
            <w:proofErr w:type="spellEnd"/>
            <w:r>
              <w:rPr>
                <w:color w:val="000000"/>
              </w:rPr>
              <w:t xml:space="preserve"> </w:t>
            </w:r>
            <w:proofErr w:type="spellStart"/>
            <w:r>
              <w:rPr>
                <w:color w:val="000000"/>
              </w:rPr>
              <w:t>байланысты</w:t>
            </w:r>
            <w:proofErr w:type="spellEnd"/>
            <w:r>
              <w:rPr>
                <w:color w:val="000000"/>
              </w:rPr>
              <w:t xml:space="preserve"> </w:t>
            </w:r>
            <w:proofErr w:type="spellStart"/>
            <w:r>
              <w:rPr>
                <w:color w:val="000000"/>
              </w:rPr>
              <w:t>барлық</w:t>
            </w:r>
            <w:proofErr w:type="spellEnd"/>
            <w:r>
              <w:rPr>
                <w:color w:val="000000"/>
              </w:rPr>
              <w:t xml:space="preserve"> </w:t>
            </w:r>
            <w:proofErr w:type="spellStart"/>
            <w:r>
              <w:rPr>
                <w:color w:val="000000"/>
              </w:rPr>
              <w:t>комиссияны</w:t>
            </w:r>
            <w:proofErr w:type="spellEnd"/>
            <w:r>
              <w:rPr>
                <w:color w:val="000000"/>
              </w:rPr>
              <w:t xml:space="preserve"> </w:t>
            </w:r>
            <w:proofErr w:type="spellStart"/>
            <w:r>
              <w:rPr>
                <w:color w:val="000000"/>
              </w:rPr>
              <w:t>ұстай</w:t>
            </w:r>
            <w:proofErr w:type="spellEnd"/>
            <w:r>
              <w:rPr>
                <w:color w:val="000000"/>
              </w:rPr>
              <w:t xml:space="preserve"> </w:t>
            </w:r>
            <w:proofErr w:type="spellStart"/>
            <w:r>
              <w:rPr>
                <w:color w:val="000000"/>
              </w:rPr>
              <w:t>отырып</w:t>
            </w:r>
            <w:proofErr w:type="spellEnd"/>
            <w:r>
              <w:rPr>
                <w:color w:val="000000"/>
              </w:rPr>
              <w:t xml:space="preserve">, Банк </w:t>
            </w:r>
            <w:proofErr w:type="spellStart"/>
            <w:r>
              <w:rPr>
                <w:color w:val="000000"/>
              </w:rPr>
              <w:t>Тарифтеріне</w:t>
            </w:r>
            <w:proofErr w:type="spellEnd"/>
            <w:r>
              <w:rPr>
                <w:color w:val="000000"/>
              </w:rPr>
              <w:t xml:space="preserve"> </w:t>
            </w:r>
            <w:proofErr w:type="spellStart"/>
            <w:r>
              <w:rPr>
                <w:color w:val="000000"/>
              </w:rPr>
              <w:t>сәйкес</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валютасына</w:t>
            </w:r>
            <w:proofErr w:type="spellEnd"/>
            <w:r>
              <w:rPr>
                <w:color w:val="000000"/>
              </w:rPr>
              <w:t xml:space="preserve"> </w:t>
            </w:r>
            <w:proofErr w:type="spellStart"/>
            <w:r>
              <w:rPr>
                <w:color w:val="000000"/>
              </w:rPr>
              <w:t>айырбастауға</w:t>
            </w:r>
            <w:proofErr w:type="spellEnd"/>
            <w:r>
              <w:rPr>
                <w:color w:val="000000"/>
              </w:rPr>
              <w:t xml:space="preserve"> </w:t>
            </w:r>
            <w:proofErr w:type="spellStart"/>
            <w:r>
              <w:rPr>
                <w:color w:val="000000"/>
              </w:rPr>
              <w:t>құқылы</w:t>
            </w:r>
            <w:proofErr w:type="spellEnd"/>
            <w:r>
              <w:rPr>
                <w:color w:val="000000"/>
              </w:rPr>
              <w:t>.</w:t>
            </w:r>
          </w:p>
          <w:p w14:paraId="7B0F16EE" w14:textId="77777777" w:rsidR="00465482" w:rsidRPr="00654E7A" w:rsidRDefault="00C75F5E" w:rsidP="00654E7A">
            <w:pPr>
              <w:tabs>
                <w:tab w:val="left" w:pos="2977"/>
              </w:tabs>
              <w:jc w:val="both"/>
              <w:rPr>
                <w:rFonts w:eastAsia="SimSun"/>
              </w:rPr>
            </w:pPr>
            <w:r>
              <w:lastRenderedPageBreak/>
              <w:t xml:space="preserve">5.1.10. </w:t>
            </w:r>
            <w:proofErr w:type="spellStart"/>
            <w:r>
              <w:t>Қарыз</w:t>
            </w:r>
            <w:proofErr w:type="spellEnd"/>
            <w:r>
              <w:t xml:space="preserve"> </w:t>
            </w:r>
            <w:proofErr w:type="spellStart"/>
            <w:r>
              <w:t>алушы</w:t>
            </w:r>
            <w:proofErr w:type="spellEnd"/>
            <w:r>
              <w:t xml:space="preserve"> </w:t>
            </w:r>
            <w:proofErr w:type="spellStart"/>
            <w:r>
              <w:t>Шарт</w:t>
            </w:r>
            <w:proofErr w:type="spellEnd"/>
            <w:r>
              <w:t xml:space="preserve"> </w:t>
            </w:r>
            <w:proofErr w:type="spellStart"/>
            <w:r>
              <w:t>бойынша</w:t>
            </w:r>
            <w:proofErr w:type="spellEnd"/>
            <w:r>
              <w:t xml:space="preserve"> </w:t>
            </w:r>
            <w:proofErr w:type="spellStart"/>
            <w:r>
              <w:t>міндеттемелерді</w:t>
            </w:r>
            <w:proofErr w:type="spellEnd"/>
            <w:r>
              <w:t xml:space="preserve"> </w:t>
            </w:r>
            <w:proofErr w:type="spellStart"/>
            <w:r>
              <w:t>орындау</w:t>
            </w:r>
            <w:proofErr w:type="spellEnd"/>
            <w:r>
              <w:t xml:space="preserve"> </w:t>
            </w:r>
            <w:proofErr w:type="spellStart"/>
            <w:r>
              <w:t>мерзімін</w:t>
            </w:r>
            <w:proofErr w:type="spellEnd"/>
            <w:r>
              <w:t xml:space="preserve"> </w:t>
            </w:r>
            <w:proofErr w:type="spellStart"/>
            <w:proofErr w:type="gramStart"/>
            <w:r>
              <w:t>кешіктіруге</w:t>
            </w:r>
            <w:proofErr w:type="spellEnd"/>
            <w:r>
              <w:t xml:space="preserve">  </w:t>
            </w:r>
            <w:proofErr w:type="spellStart"/>
            <w:r>
              <w:t>жол</w:t>
            </w:r>
            <w:proofErr w:type="spellEnd"/>
            <w:proofErr w:type="gramEnd"/>
            <w:r>
              <w:t xml:space="preserve"> </w:t>
            </w:r>
            <w:proofErr w:type="spellStart"/>
            <w:r>
              <w:t>берген</w:t>
            </w:r>
            <w:proofErr w:type="spellEnd"/>
            <w:r>
              <w:t xml:space="preserve"> </w:t>
            </w:r>
            <w:proofErr w:type="spellStart"/>
            <w:r>
              <w:t>жағдайда</w:t>
            </w:r>
            <w:proofErr w:type="spellEnd"/>
            <w:r>
              <w:t xml:space="preserve">, Банк </w:t>
            </w:r>
            <w:proofErr w:type="spellStart"/>
            <w:r>
              <w:t>берешекті</w:t>
            </w:r>
            <w:proofErr w:type="spellEnd"/>
            <w:r>
              <w:t xml:space="preserve"> </w:t>
            </w:r>
            <w:proofErr w:type="spellStart"/>
            <w:r>
              <w:t>коллекторлық</w:t>
            </w:r>
            <w:proofErr w:type="spellEnd"/>
            <w:r>
              <w:t xml:space="preserve"> </w:t>
            </w:r>
            <w:proofErr w:type="spellStart"/>
            <w:r>
              <w:t>агенттікке</w:t>
            </w:r>
            <w:proofErr w:type="spellEnd"/>
            <w:r>
              <w:t xml:space="preserve"> </w:t>
            </w:r>
            <w:proofErr w:type="spellStart"/>
            <w:r>
              <w:t>сотқа</w:t>
            </w:r>
            <w:proofErr w:type="spellEnd"/>
            <w:r>
              <w:t xml:space="preserve"> </w:t>
            </w:r>
            <w:proofErr w:type="spellStart"/>
            <w:r>
              <w:t>дейінгі</w:t>
            </w:r>
            <w:proofErr w:type="spellEnd"/>
            <w:r>
              <w:t xml:space="preserve"> </w:t>
            </w:r>
            <w:proofErr w:type="spellStart"/>
            <w:r>
              <w:t>өндіріп</w:t>
            </w:r>
            <w:proofErr w:type="spellEnd"/>
            <w:r>
              <w:t xml:space="preserve"> </w:t>
            </w:r>
            <w:proofErr w:type="spellStart"/>
            <w:r>
              <w:t>алуға</w:t>
            </w:r>
            <w:proofErr w:type="spellEnd"/>
            <w:r>
              <w:t xml:space="preserve"> </w:t>
            </w:r>
            <w:proofErr w:type="spellStart"/>
            <w:r>
              <w:t>және</w:t>
            </w:r>
            <w:proofErr w:type="spellEnd"/>
            <w:r>
              <w:t xml:space="preserve"> </w:t>
            </w:r>
            <w:proofErr w:type="spellStart"/>
            <w:r>
              <w:t>реттеуге</w:t>
            </w:r>
            <w:proofErr w:type="spellEnd"/>
            <w:r>
              <w:t xml:space="preserve"> </w:t>
            </w:r>
            <w:proofErr w:type="spellStart"/>
            <w:r>
              <w:t>беруге</w:t>
            </w:r>
            <w:proofErr w:type="spellEnd"/>
            <w:r>
              <w:t xml:space="preserve"> </w:t>
            </w:r>
            <w:proofErr w:type="spellStart"/>
            <w:r>
              <w:t>құқылы</w:t>
            </w:r>
            <w:proofErr w:type="spellEnd"/>
            <w:r>
              <w:t>;</w:t>
            </w:r>
          </w:p>
          <w:p w14:paraId="0CEF9257" w14:textId="56084D53" w:rsidR="00AA4183" w:rsidRDefault="00AA4183" w:rsidP="00654E7A">
            <w:pPr>
              <w:tabs>
                <w:tab w:val="left" w:pos="2977"/>
              </w:tabs>
              <w:jc w:val="both"/>
              <w:rPr>
                <w:b/>
                <w:u w:val="single"/>
                <w:lang w:val="kk-KZ"/>
              </w:rPr>
            </w:pPr>
          </w:p>
          <w:p w14:paraId="178B525B" w14:textId="77777777" w:rsidR="00A22C85" w:rsidRDefault="00A22C85" w:rsidP="00654E7A">
            <w:pPr>
              <w:tabs>
                <w:tab w:val="left" w:pos="2977"/>
              </w:tabs>
              <w:jc w:val="both"/>
              <w:rPr>
                <w:b/>
                <w:u w:val="single"/>
                <w:lang w:val="kk-KZ"/>
              </w:rPr>
            </w:pPr>
          </w:p>
          <w:p w14:paraId="1BD0CCEB" w14:textId="56E3216F" w:rsidR="00A22C85" w:rsidRPr="000D31A4" w:rsidRDefault="00A22C85" w:rsidP="00654E7A">
            <w:pPr>
              <w:tabs>
                <w:tab w:val="left" w:pos="2977"/>
              </w:tabs>
              <w:jc w:val="both"/>
              <w:rPr>
                <w:i/>
                <w:color w:val="FF0000"/>
                <w:lang w:val="kk-KZ"/>
              </w:rPr>
            </w:pPr>
            <w:r w:rsidRPr="00A22C85">
              <w:rPr>
                <w:lang w:val="kk-KZ"/>
              </w:rPr>
              <w:t xml:space="preserve">5.1.11. Кепіл затына орнатылған GPS-трекердің сақталуын, пайдаланылуын және жұмыс істеуін қамтамасыз етуге байланысты міндеттемелер бұзылған жағдайда, Шарт бойынша міндеттемелерді мерзімінен бұрын орындауды талап етуге, сондай-ақ Шартта көзделген өзге де шараларды қолдануға. </w:t>
            </w:r>
            <w:r w:rsidRPr="000D31A4">
              <w:rPr>
                <w:i/>
                <w:color w:val="FF0000"/>
                <w:lang w:val="kk-KZ"/>
              </w:rPr>
              <w:t>(GPS-трекер кепіл затына орнатылған жағдайда қолданылады).</w:t>
            </w:r>
          </w:p>
          <w:p w14:paraId="628677E3" w14:textId="77777777" w:rsidR="00A22C85" w:rsidRDefault="00A22C85" w:rsidP="00654E7A">
            <w:pPr>
              <w:tabs>
                <w:tab w:val="left" w:pos="2977"/>
              </w:tabs>
              <w:jc w:val="both"/>
              <w:rPr>
                <w:b/>
                <w:u w:val="single"/>
                <w:lang w:val="kk-KZ"/>
              </w:rPr>
            </w:pPr>
          </w:p>
          <w:p w14:paraId="5DCDBA0B" w14:textId="77777777" w:rsidR="00C75F5E" w:rsidRPr="00C75F5E" w:rsidRDefault="00C75F5E" w:rsidP="00654E7A">
            <w:pPr>
              <w:tabs>
                <w:tab w:val="left" w:pos="2977"/>
              </w:tabs>
              <w:jc w:val="both"/>
              <w:rPr>
                <w:rFonts w:eastAsia="SimSun"/>
                <w:b/>
                <w:bCs/>
                <w:lang w:val="kk-KZ"/>
              </w:rPr>
            </w:pPr>
            <w:r w:rsidRPr="00C75F5E">
              <w:rPr>
                <w:b/>
                <w:u w:val="single"/>
                <w:lang w:val="kk-KZ"/>
              </w:rPr>
              <w:t>5.2. Банк келесілерге міндеттенеді:</w:t>
            </w:r>
          </w:p>
          <w:p w14:paraId="386718CE" w14:textId="77777777" w:rsidR="00C75F5E" w:rsidRPr="00C75F5E" w:rsidRDefault="00C75F5E" w:rsidP="00654E7A">
            <w:pPr>
              <w:jc w:val="both"/>
              <w:rPr>
                <w:rFonts w:eastAsia="SimSun"/>
                <w:color w:val="000000"/>
                <w:lang w:val="kk-KZ"/>
              </w:rPr>
            </w:pPr>
            <w:r w:rsidRPr="00C75F5E">
              <w:rPr>
                <w:color w:val="000000"/>
                <w:lang w:val="kk-KZ"/>
              </w:rPr>
              <w:t>5.2.1. қажет құжаттарды алғаннан кейін, қамтамасыз етуді тиісті түрде рәсімдеп, уәкілетті органда тіркегеннен кейін Шартта қарастырылған сомада, мерзімде және талаптарда Қарыз беруге;</w:t>
            </w:r>
          </w:p>
          <w:p w14:paraId="4B7B67B6" w14:textId="77777777" w:rsidR="0000687C" w:rsidRPr="000D31A4" w:rsidRDefault="00C75F5E" w:rsidP="00654E7A">
            <w:pPr>
              <w:jc w:val="both"/>
              <w:rPr>
                <w:rFonts w:eastAsia="SimSun"/>
                <w:color w:val="000000"/>
                <w:lang w:val="kk-KZ"/>
              </w:rPr>
            </w:pPr>
            <w:r w:rsidRPr="00A3251A">
              <w:rPr>
                <w:color w:val="000000"/>
                <w:lang w:val="kk-KZ"/>
              </w:rPr>
              <w:t>5.2.2</w:t>
            </w:r>
            <w:r w:rsidRPr="000D31A4">
              <w:rPr>
                <w:rFonts w:eastAsia="SimSun"/>
                <w:color w:val="000000"/>
                <w:lang w:val="kk-KZ"/>
              </w:rPr>
              <w:t xml:space="preserve">. </w:t>
            </w:r>
            <w:r w:rsidR="0000687C" w:rsidRPr="000D31A4">
              <w:rPr>
                <w:rFonts w:eastAsia="SimSun"/>
                <w:color w:val="000000"/>
                <w:lang w:val="kk-KZ"/>
              </w:rPr>
              <w:t xml:space="preserve">қарыз алушыдан есептелген сыйақыны ұстап қалу арқылы, қайтару үшін тұрақсыздық айыбын немесе айыппұл санкцияларының өзге түрлерін алмай, Қарызды ішінара немесе мерзімінен бұрын өтеу есебіне ақшаны қабылдау;  </w:t>
            </w:r>
          </w:p>
          <w:p w14:paraId="432B03BB" w14:textId="765F9245" w:rsidR="00C75F5E" w:rsidRPr="00C90F13" w:rsidRDefault="00C75F5E" w:rsidP="00654E7A">
            <w:pPr>
              <w:jc w:val="both"/>
              <w:rPr>
                <w:rFonts w:eastAsia="SimSun"/>
                <w:color w:val="000000"/>
                <w:lang w:val="kk-KZ"/>
              </w:rPr>
            </w:pPr>
            <w:r w:rsidRPr="00C90F13">
              <w:rPr>
                <w:color w:val="000000"/>
                <w:lang w:val="kk-KZ"/>
              </w:rPr>
              <w:t>5.2.3.  Шарттың 4.1.</w:t>
            </w:r>
            <w:r w:rsidR="00BD7FE6">
              <w:rPr>
                <w:color w:val="000000"/>
                <w:lang w:val="kk-KZ"/>
              </w:rPr>
              <w:t>8</w:t>
            </w:r>
            <w:r w:rsidRPr="00C90F13">
              <w:rPr>
                <w:color w:val="000000"/>
                <w:lang w:val="kk-KZ"/>
              </w:rPr>
              <w:t>. т. қарастырылған Қарыз алушының жазбаша өтінішін алған күннен бастап 15 (он бес) күнтізбелік күн ішінде Шарт талаптарына енгізілуі ұсынылған өзгертулерді қарайды және жазбаша түрде, сондай-ақ ақпараттандыру құралдары арқылы немесе Шартта қарастырылған тәсілмен Қарыз алушыға келесілер туралы хабарлайды:</w:t>
            </w:r>
          </w:p>
          <w:p w14:paraId="643AE7A3" w14:textId="77777777" w:rsidR="00C75F5E" w:rsidRPr="00C90F13" w:rsidRDefault="00C75F5E" w:rsidP="00654E7A">
            <w:pPr>
              <w:jc w:val="both"/>
              <w:rPr>
                <w:rStyle w:val="s19"/>
                <w:color w:val="000000" w:themeColor="text1"/>
                <w:lang w:val="kk-KZ"/>
              </w:rPr>
            </w:pPr>
            <w:r w:rsidRPr="00C90F13">
              <w:rPr>
                <w:rStyle w:val="s19"/>
                <w:color w:val="000000" w:themeColor="text1"/>
                <w:lang w:val="kk-KZ"/>
              </w:rPr>
              <w:t>- Шарт талаптарына ұсынылған өзгертулері бар келісім жөнінде;</w:t>
            </w:r>
          </w:p>
          <w:p w14:paraId="42D535BA" w14:textId="77777777" w:rsidR="00C75F5E" w:rsidRPr="00C90F13" w:rsidRDefault="00C75F5E" w:rsidP="00654E7A">
            <w:pPr>
              <w:jc w:val="both"/>
              <w:rPr>
                <w:rFonts w:eastAsia="SimSun"/>
                <w:color w:val="000000"/>
                <w:lang w:val="kk-KZ"/>
              </w:rPr>
            </w:pPr>
            <w:r w:rsidRPr="00C90F13">
              <w:rPr>
                <w:lang w:val="kk-KZ"/>
              </w:rPr>
              <w:t>- Шарт талаптарын өзгерту бойынша қарсы ұсыныс жөнінде;</w:t>
            </w:r>
          </w:p>
          <w:p w14:paraId="087AEE6D" w14:textId="77777777" w:rsidR="00C75F5E" w:rsidRPr="00C90F13" w:rsidRDefault="00C75F5E" w:rsidP="00654E7A">
            <w:pPr>
              <w:jc w:val="both"/>
              <w:rPr>
                <w:rFonts w:eastAsia="SimSun"/>
                <w:color w:val="000000"/>
                <w:lang w:val="kk-KZ"/>
              </w:rPr>
            </w:pPr>
            <w:r w:rsidRPr="00C90F13">
              <w:rPr>
                <w:color w:val="000000"/>
                <w:lang w:val="kk-KZ"/>
              </w:rPr>
              <w:t>- бас тарту себептерінің дәлелді негіздемелерін көрсете отырып, Шарт талаптарын өзгертуден бас тарту туралы жөнінде;</w:t>
            </w:r>
          </w:p>
          <w:p w14:paraId="6F197482" w14:textId="77777777" w:rsidR="00C75F5E" w:rsidRPr="00C90F13" w:rsidRDefault="00C75F5E" w:rsidP="00654E7A">
            <w:pPr>
              <w:jc w:val="both"/>
              <w:rPr>
                <w:color w:val="000000"/>
                <w:lang w:val="kk-KZ"/>
              </w:rPr>
            </w:pPr>
            <w:r w:rsidRPr="00C90F13">
              <w:rPr>
                <w:color w:val="000000"/>
                <w:lang w:val="kk-KZ"/>
              </w:rPr>
              <w:t>5.2.4. Шарт бойынша Банк құқықтарының (талаптарының) үшінші тұлғаларға өту талаптары бар шартты (бұдан әрі  - талап ету құқығын шеттету шарты) жасаған кезде Қарыз алушыны (оның уәкілетті өкілін) хабардар етуге:</w:t>
            </w:r>
          </w:p>
          <w:p w14:paraId="3E977FCF" w14:textId="77777777" w:rsidR="00C75F5E" w:rsidRPr="00C90F13" w:rsidRDefault="00C75F5E" w:rsidP="00654E7A">
            <w:pPr>
              <w:jc w:val="both"/>
              <w:rPr>
                <w:rFonts w:eastAsia="Calibri"/>
                <w:color w:val="000000"/>
                <w:lang w:val="kk-KZ"/>
              </w:rPr>
            </w:pPr>
            <w:r w:rsidRPr="00C90F13">
              <w:rPr>
                <w:color w:val="000000"/>
                <w:lang w:val="kk-KZ"/>
              </w:rPr>
              <w:t xml:space="preserve">- талап ету құқығын беру шартын жасасқанға дейін: жоспарлы талап ету құқығын (талаптарды) беру туралы, сондай-ақ Шартта қарастырылған тәсілмен, сондай-ақ ақпараттандыру объектілері </w:t>
            </w:r>
            <w:r w:rsidRPr="00C90F13">
              <w:rPr>
                <w:color w:val="000000"/>
                <w:lang w:val="kk-KZ"/>
              </w:rPr>
              <w:lastRenderedPageBreak/>
              <w:t>арқылы Қарыз алушының жеке бас деректерін өңдеу туралы;</w:t>
            </w:r>
          </w:p>
          <w:p w14:paraId="550F0748" w14:textId="77777777" w:rsidR="00C75F5E" w:rsidRPr="00C90F13" w:rsidRDefault="00C75F5E" w:rsidP="00654E7A">
            <w:pPr>
              <w:jc w:val="both"/>
              <w:rPr>
                <w:color w:val="000000"/>
                <w:lang w:val="kk-KZ"/>
              </w:rPr>
            </w:pPr>
            <w:r w:rsidRPr="00C90F13">
              <w:rPr>
                <w:color w:val="000000"/>
                <w:lang w:val="kk-KZ"/>
              </w:rPr>
              <w:t>- құқық (талап ету құқығы) үшінші тұлғаға өткені Шартта қарастырылған тәртіпте,сондай-ақ ақпараттандыру объектілері арқылы, талап ету құқығын беру туралы шарт жасалған күннен бастап 30 (отыз) күнтізбелік күн ішінде хабарландыру, Берешекті өтеу бойынша әрі қарайғы төлемдер үшінші тұлғаға (Шарт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14:paraId="3C974241" w14:textId="77777777" w:rsidR="00C75F5E" w:rsidRPr="00C90F13" w:rsidRDefault="00C75F5E" w:rsidP="00654E7A">
            <w:pPr>
              <w:jc w:val="both"/>
              <w:rPr>
                <w:color w:val="000000"/>
                <w:lang w:val="kk-KZ"/>
              </w:rPr>
            </w:pPr>
            <w:r w:rsidRPr="00C90F13">
              <w:rPr>
                <w:lang w:val="kk-KZ"/>
              </w:rPr>
              <w:t>5.2.5. Қарыз алушы енгізген сомаларды қарызды мерзімінен бұрын өтеу шотына қабылдауға (есептелінген және жинақталған мерзімі ұзартылған сыйақы болмаған кезде).</w:t>
            </w:r>
          </w:p>
          <w:p w14:paraId="11D57D13" w14:textId="77777777" w:rsidR="00C75F5E" w:rsidRDefault="00C75F5E" w:rsidP="00654E7A">
            <w:pPr>
              <w:jc w:val="both"/>
              <w:rPr>
                <w:color w:val="000000"/>
                <w:lang w:val="kk-KZ"/>
              </w:rPr>
            </w:pPr>
            <w:r w:rsidRPr="00C90F13">
              <w:rPr>
                <w:color w:val="000000"/>
                <w:lang w:val="kk-KZ"/>
              </w:rPr>
              <w:t>5.2.6. Қарыз алушының өтініші бойынша Шарт бойынша Берешекті өтеуге түскен ақшаның бөлінуі (Негізгі борыш, сыйақы, комиссиялар, тұрақсыздық айыбы, айыппұлдар, басқа да төлеуге жататын сомаларға) туралы ақпаратты жазбаша түрде үш жұмыс күнінен аспайтын мерзімде айына  бір реттен жиі емес ақысыз ұсынуға;</w:t>
            </w:r>
          </w:p>
          <w:p w14:paraId="462C03FD" w14:textId="77777777" w:rsidR="00654E7A" w:rsidRPr="00C90F13" w:rsidRDefault="00654E7A" w:rsidP="00654E7A">
            <w:pPr>
              <w:jc w:val="both"/>
              <w:rPr>
                <w:rFonts w:eastAsia="SimSun"/>
                <w:color w:val="000000"/>
                <w:lang w:val="kk-KZ"/>
              </w:rPr>
            </w:pPr>
          </w:p>
          <w:p w14:paraId="21A1E2B2" w14:textId="77777777" w:rsidR="00C75F5E" w:rsidRPr="00C90F13" w:rsidRDefault="00C75F5E" w:rsidP="00654E7A">
            <w:pPr>
              <w:jc w:val="both"/>
              <w:rPr>
                <w:rFonts w:eastAsia="SimSun"/>
                <w:color w:val="000000"/>
                <w:lang w:val="kk-KZ"/>
              </w:rPr>
            </w:pPr>
            <w:r w:rsidRPr="00C90F13">
              <w:rPr>
                <w:color w:val="000000"/>
                <w:lang w:val="kk-KZ"/>
              </w:rPr>
              <w:t>5.2.7. Шарт бойынша берілген Қарызды Банкке мерзімінен бұрын толық не жартылай қайтару туралы Қарыз алушының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ақысыз жазбаша түрде ұсынуға.</w:t>
            </w:r>
          </w:p>
          <w:p w14:paraId="5A827BB6" w14:textId="77777777" w:rsidR="00C75F5E" w:rsidRPr="00C90F13" w:rsidRDefault="00C75F5E" w:rsidP="00654E7A">
            <w:pPr>
              <w:tabs>
                <w:tab w:val="left" w:pos="2977"/>
              </w:tabs>
              <w:jc w:val="both"/>
              <w:rPr>
                <w:lang w:val="kk-KZ"/>
              </w:rPr>
            </w:pPr>
            <w:r w:rsidRPr="00C90F13">
              <w:rPr>
                <w:lang w:val="kk-KZ"/>
              </w:rPr>
              <w:t>5.2.8. Алдын ала жақсарту жағдайларын қолдану күніне дейін 5 (Бес) жұмыс күні бұрын Қарыз алушыға Шарттың 8.2.- тармағында қарастырылған кез келген тәсілімен, сондай-ақ ақпараттандыру объектілері арқылы Шарттың жақсарту жағдайларын қолдану туралы хабарламаны жолдауға.</w:t>
            </w:r>
          </w:p>
          <w:p w14:paraId="1AE8F464" w14:textId="77777777" w:rsidR="0000687C" w:rsidRPr="000D31A4" w:rsidRDefault="00C75F5E" w:rsidP="0000687C">
            <w:pPr>
              <w:jc w:val="both"/>
              <w:rPr>
                <w:lang w:val="kk-KZ"/>
              </w:rPr>
            </w:pPr>
            <w:r w:rsidRPr="00C90F13">
              <w:rPr>
                <w:lang w:val="kk-KZ"/>
              </w:rPr>
              <w:t xml:space="preserve">5.2.9. </w:t>
            </w:r>
            <w:r w:rsidR="0000687C" w:rsidRPr="0000687C">
              <w:rPr>
                <w:lang w:val="kk-KZ"/>
              </w:rPr>
              <w:t xml:space="preserve">Қарыз алушының міндеттемелерінің орындалуы кешіктірілген күннен бастап 10 (он) күнтізбелік күннен кешіктірмей, Қарыз алушыға Шарттың 8.2-т.  </w:t>
            </w:r>
            <w:r w:rsidR="0000687C" w:rsidRPr="000D31A4">
              <w:rPr>
                <w:lang w:val="kk-KZ"/>
              </w:rPr>
              <w:t xml:space="preserve">көрсетілген тәртіпте, сондай-ақ цифрлық арналар арқылы хабарлау.  </w:t>
            </w:r>
          </w:p>
          <w:p w14:paraId="75F46C3A" w14:textId="77777777" w:rsidR="0000687C" w:rsidRPr="000D31A4" w:rsidRDefault="0000687C" w:rsidP="0000687C">
            <w:pPr>
              <w:jc w:val="both"/>
              <w:rPr>
                <w:rFonts w:eastAsia="SimSun"/>
                <w:color w:val="000000"/>
                <w:lang w:val="kk-KZ"/>
              </w:rPr>
            </w:pPr>
            <w:r w:rsidRPr="000D31A4">
              <w:rPr>
                <w:color w:val="000000"/>
                <w:lang w:val="kk-KZ"/>
              </w:rPr>
              <w:lastRenderedPageBreak/>
              <w:t xml:space="preserve">- </w:t>
            </w:r>
            <w:r w:rsidRPr="000D31A4">
              <w:rPr>
                <w:rStyle w:val="s19"/>
                <w:color w:val="0D0D0D"/>
                <w:lang w:val="kk-KZ"/>
              </w:rPr>
              <w:t xml:space="preserve">хабарламада көрсетілген күнгі жағдай бойынша мерзімі кешіктірілген Берешек мөлшерін көрсете отырып, Шарт бойынша міндеттемелерді орындау мерзімін кешіктірудің және Шарт бойынша </w:t>
            </w:r>
            <w:r w:rsidRPr="000D31A4">
              <w:rPr>
                <w:color w:val="000000"/>
                <w:lang w:val="kk-KZ"/>
              </w:rPr>
              <w:t>төлемдерді енгізу қажеттілігінің туындауы.</w:t>
            </w:r>
            <w:r w:rsidRPr="000D31A4">
              <w:rPr>
                <w:lang w:val="kk-KZ"/>
              </w:rPr>
              <w:t xml:space="preserve"> Егер көрсетілген хабарламада мерзімі белгіленбесе, хабарлама алынған күннен бастап 5 (бес) жұмыс күні ішінде; </w:t>
            </w:r>
          </w:p>
          <w:p w14:paraId="3CE8ED59" w14:textId="77777777" w:rsidR="0000687C" w:rsidRPr="000D31A4" w:rsidRDefault="0000687C" w:rsidP="0000687C">
            <w:pPr>
              <w:jc w:val="both"/>
              <w:rPr>
                <w:rFonts w:eastAsia="SimSun"/>
                <w:color w:val="000000"/>
                <w:lang w:val="kk-KZ"/>
              </w:rPr>
            </w:pPr>
            <w:r w:rsidRPr="000D31A4">
              <w:rPr>
                <w:color w:val="000000"/>
                <w:lang w:val="kk-KZ"/>
              </w:rPr>
              <w:t xml:space="preserve">- Қарыз алушының Шарт бойынша өз міндеттемелерін орындамау салдары; </w:t>
            </w:r>
          </w:p>
          <w:p w14:paraId="4EE647F9" w14:textId="77777777" w:rsidR="0000687C" w:rsidRPr="000D31A4" w:rsidRDefault="0000687C" w:rsidP="0000687C">
            <w:pPr>
              <w:jc w:val="both"/>
              <w:rPr>
                <w:rFonts w:eastAsia="SimSun"/>
                <w:color w:val="000000"/>
                <w:lang w:val="kk-KZ"/>
              </w:rPr>
            </w:pPr>
            <w:r w:rsidRPr="000D31A4">
              <w:rPr>
                <w:color w:val="000000"/>
                <w:lang w:val="kk-KZ"/>
              </w:rPr>
              <w:t xml:space="preserve">- Қарыз алушының Шарттың 4.1.8-т. көзделген өтінішпен Банкке жүгіну құқығы;  </w:t>
            </w:r>
          </w:p>
          <w:p w14:paraId="7363F0B9" w14:textId="77777777" w:rsidR="0000687C" w:rsidRPr="000D31A4" w:rsidRDefault="0000687C" w:rsidP="0000687C">
            <w:pPr>
              <w:jc w:val="both"/>
              <w:rPr>
                <w:rFonts w:eastAsia="SimSun"/>
                <w:color w:val="000000"/>
                <w:lang w:val="kk-KZ"/>
              </w:rPr>
            </w:pPr>
            <w:r w:rsidRPr="000D31A4">
              <w:rPr>
                <w:color w:val="000000"/>
                <w:lang w:val="kk-KZ"/>
              </w:rPr>
              <w:t xml:space="preserve">- Банктің қалауы бойынша өзге мәліметтер. </w:t>
            </w:r>
          </w:p>
          <w:p w14:paraId="5C16DE2B" w14:textId="77777777" w:rsidR="0000687C" w:rsidRPr="000D31A4" w:rsidRDefault="0000687C" w:rsidP="0000687C">
            <w:pPr>
              <w:jc w:val="both"/>
              <w:rPr>
                <w:rFonts w:eastAsia="SimSun"/>
                <w:color w:val="000000"/>
                <w:lang w:val="kk-KZ"/>
              </w:rPr>
            </w:pPr>
          </w:p>
          <w:p w14:paraId="233C2997" w14:textId="78AFCF27" w:rsidR="0000687C" w:rsidRPr="000D31A4" w:rsidRDefault="0000687C" w:rsidP="0000687C">
            <w:pPr>
              <w:jc w:val="both"/>
              <w:rPr>
                <w:rFonts w:eastAsia="SimSun"/>
                <w:color w:val="000000"/>
                <w:lang w:val="kk-KZ"/>
              </w:rPr>
            </w:pPr>
            <w:r w:rsidRPr="000D31A4">
              <w:rPr>
                <w:color w:val="000000"/>
                <w:lang w:val="kk-KZ"/>
              </w:rPr>
              <w:t>Хабарламадан шығатын талаптарды қанағаттандырмаған жағдайда, Банк Қарыз алушының Шартта көзделген міндеттемелерін орындамаған немесе тиісті түрде орындамаған кезде қабылданатын шараларды қолдануға құқылы;</w:t>
            </w:r>
          </w:p>
          <w:p w14:paraId="56143E20" w14:textId="77777777" w:rsidR="0000687C" w:rsidRPr="000D31A4" w:rsidRDefault="0000687C" w:rsidP="0000687C">
            <w:pPr>
              <w:jc w:val="both"/>
              <w:rPr>
                <w:rFonts w:eastAsia="SimSun"/>
                <w:color w:val="000000"/>
                <w:lang w:val="kk-KZ"/>
              </w:rPr>
            </w:pPr>
            <w:r w:rsidRPr="000D31A4">
              <w:rPr>
                <w:lang w:val="kk-KZ"/>
              </w:rPr>
              <w:t>Хабарлама, егер ол Қарыз алушыға келесідей жіберілсе, жеткізілді деп есептеледі:</w:t>
            </w:r>
          </w:p>
          <w:p w14:paraId="61A03B46" w14:textId="77777777" w:rsidR="0000687C" w:rsidRPr="0000687C" w:rsidRDefault="0000687C" w:rsidP="0000687C">
            <w:pPr>
              <w:jc w:val="both"/>
              <w:rPr>
                <w:rFonts w:eastAsia="SimSun"/>
                <w:color w:val="000000"/>
              </w:rPr>
            </w:pPr>
            <w:r w:rsidRPr="0000687C">
              <w:t xml:space="preserve">- </w:t>
            </w:r>
            <w:proofErr w:type="spellStart"/>
            <w:r w:rsidRPr="0000687C">
              <w:t>Өтініште</w:t>
            </w:r>
            <w:proofErr w:type="spellEnd"/>
            <w:r w:rsidRPr="0000687C">
              <w:t xml:space="preserve"> </w:t>
            </w:r>
            <w:proofErr w:type="spellStart"/>
            <w:r w:rsidRPr="0000687C">
              <w:t>көрсетілген</w:t>
            </w:r>
            <w:proofErr w:type="spellEnd"/>
            <w:r w:rsidRPr="0000687C">
              <w:t xml:space="preserve"> </w:t>
            </w:r>
            <w:proofErr w:type="spellStart"/>
            <w:r w:rsidRPr="0000687C">
              <w:t>электронды</w:t>
            </w:r>
            <w:proofErr w:type="spellEnd"/>
            <w:r w:rsidRPr="0000687C">
              <w:t xml:space="preserve"> </w:t>
            </w:r>
            <w:proofErr w:type="spellStart"/>
            <w:r w:rsidRPr="0000687C">
              <w:t>пошта</w:t>
            </w:r>
            <w:proofErr w:type="spellEnd"/>
            <w:r w:rsidRPr="0000687C">
              <w:t xml:space="preserve"> </w:t>
            </w:r>
            <w:proofErr w:type="spellStart"/>
            <w:r w:rsidRPr="0000687C">
              <w:t>мекенжайына</w:t>
            </w:r>
            <w:proofErr w:type="spellEnd"/>
            <w:r w:rsidRPr="0000687C">
              <w:t>;</w:t>
            </w:r>
          </w:p>
          <w:p w14:paraId="5B0ECA9D" w14:textId="77777777" w:rsidR="0000687C" w:rsidRPr="0000687C" w:rsidRDefault="0000687C" w:rsidP="0000687C">
            <w:pPr>
              <w:jc w:val="both"/>
              <w:rPr>
                <w:rFonts w:eastAsia="SimSun"/>
                <w:color w:val="000000"/>
              </w:rPr>
            </w:pPr>
            <w:r w:rsidRPr="0000687C">
              <w:t xml:space="preserve">- </w:t>
            </w:r>
            <w:proofErr w:type="spellStart"/>
            <w:r w:rsidRPr="0000687C">
              <w:t>Өтініште</w:t>
            </w:r>
            <w:proofErr w:type="spellEnd"/>
            <w:r w:rsidRPr="0000687C">
              <w:t xml:space="preserve"> </w:t>
            </w:r>
            <w:proofErr w:type="spellStart"/>
            <w:r w:rsidRPr="0000687C">
              <w:t>көрсетілген</w:t>
            </w:r>
            <w:proofErr w:type="spellEnd"/>
            <w:r w:rsidRPr="0000687C">
              <w:t xml:space="preserve"> </w:t>
            </w:r>
            <w:proofErr w:type="spellStart"/>
            <w:r w:rsidRPr="0000687C">
              <w:t>тұрғылықты</w:t>
            </w:r>
            <w:proofErr w:type="spellEnd"/>
            <w:r w:rsidRPr="0000687C">
              <w:t xml:space="preserve"> </w:t>
            </w:r>
            <w:proofErr w:type="spellStart"/>
            <w:r w:rsidRPr="0000687C">
              <w:t>жері</w:t>
            </w:r>
            <w:proofErr w:type="spellEnd"/>
            <w:r w:rsidRPr="0000687C">
              <w:t xml:space="preserve"> (</w:t>
            </w:r>
            <w:proofErr w:type="spellStart"/>
            <w:r w:rsidRPr="0000687C">
              <w:t>мекенжайы</w:t>
            </w:r>
            <w:proofErr w:type="spellEnd"/>
            <w:r w:rsidRPr="0000687C">
              <w:t xml:space="preserve">) </w:t>
            </w:r>
            <w:proofErr w:type="spellStart"/>
            <w:r w:rsidRPr="0000687C">
              <w:t>бойынша</w:t>
            </w:r>
            <w:proofErr w:type="spellEnd"/>
            <w:r w:rsidRPr="0000687C">
              <w:t xml:space="preserve">, </w:t>
            </w:r>
            <w:proofErr w:type="spellStart"/>
            <w:r w:rsidRPr="0000687C">
              <w:t>оның</w:t>
            </w:r>
            <w:proofErr w:type="spellEnd"/>
            <w:r w:rsidRPr="0000687C">
              <w:t xml:space="preserve"> </w:t>
            </w:r>
            <w:proofErr w:type="spellStart"/>
            <w:r w:rsidRPr="0000687C">
              <w:t>табыс</w:t>
            </w:r>
            <w:proofErr w:type="spellEnd"/>
            <w:r w:rsidRPr="0000687C">
              <w:t xml:space="preserve"> </w:t>
            </w:r>
            <w:proofErr w:type="spellStart"/>
            <w:r w:rsidRPr="0000687C">
              <w:t>етілгені</w:t>
            </w:r>
            <w:proofErr w:type="spellEnd"/>
            <w:r w:rsidRPr="0000687C">
              <w:t xml:space="preserve">, </w:t>
            </w:r>
            <w:proofErr w:type="spellStart"/>
            <w:r w:rsidRPr="0000687C">
              <w:t>оның</w:t>
            </w:r>
            <w:proofErr w:type="spellEnd"/>
            <w:r w:rsidRPr="0000687C">
              <w:t xml:space="preserve"> </w:t>
            </w:r>
            <w:proofErr w:type="spellStart"/>
            <w:r w:rsidRPr="0000687C">
              <w:t>ішінде</w:t>
            </w:r>
            <w:proofErr w:type="spellEnd"/>
            <w:r w:rsidRPr="0000687C">
              <w:t xml:space="preserve"> </w:t>
            </w:r>
            <w:proofErr w:type="spellStart"/>
            <w:r w:rsidRPr="0000687C">
              <w:t>көрсетілген</w:t>
            </w:r>
            <w:proofErr w:type="spellEnd"/>
            <w:r w:rsidRPr="0000687C">
              <w:t xml:space="preserve"> </w:t>
            </w:r>
            <w:proofErr w:type="spellStart"/>
            <w:r w:rsidRPr="0000687C">
              <w:t>мекенжайда</w:t>
            </w:r>
            <w:proofErr w:type="spellEnd"/>
            <w:r w:rsidRPr="0000687C">
              <w:t xml:space="preserve"> </w:t>
            </w:r>
            <w:proofErr w:type="spellStart"/>
            <w:r w:rsidRPr="0000687C">
              <w:t>тұратын</w:t>
            </w:r>
            <w:proofErr w:type="spellEnd"/>
            <w:r w:rsidRPr="0000687C">
              <w:t xml:space="preserve"> </w:t>
            </w:r>
            <w:proofErr w:type="spellStart"/>
            <w:r w:rsidRPr="0000687C">
              <w:t>Қарыз</w:t>
            </w:r>
            <w:proofErr w:type="spellEnd"/>
            <w:r w:rsidRPr="0000687C">
              <w:t xml:space="preserve"> </w:t>
            </w:r>
            <w:proofErr w:type="spellStart"/>
            <w:r w:rsidRPr="0000687C">
              <w:t>алушының</w:t>
            </w:r>
            <w:proofErr w:type="spellEnd"/>
            <w:r w:rsidRPr="0000687C">
              <w:t xml:space="preserve"> </w:t>
            </w:r>
            <w:proofErr w:type="spellStart"/>
            <w:r w:rsidRPr="0000687C">
              <w:t>кәмелетке</w:t>
            </w:r>
            <w:proofErr w:type="spellEnd"/>
            <w:r w:rsidRPr="0000687C">
              <w:t xml:space="preserve"> </w:t>
            </w:r>
            <w:proofErr w:type="spellStart"/>
            <w:r w:rsidRPr="0000687C">
              <w:t>толған</w:t>
            </w:r>
            <w:proofErr w:type="spellEnd"/>
            <w:r w:rsidRPr="0000687C">
              <w:t xml:space="preserve"> </w:t>
            </w:r>
            <w:proofErr w:type="spellStart"/>
            <w:r w:rsidRPr="0000687C">
              <w:t>отбасы</w:t>
            </w:r>
            <w:proofErr w:type="spellEnd"/>
            <w:r w:rsidRPr="0000687C">
              <w:t xml:space="preserve"> </w:t>
            </w:r>
            <w:proofErr w:type="spellStart"/>
            <w:r w:rsidRPr="0000687C">
              <w:t>мүшелерінің</w:t>
            </w:r>
            <w:proofErr w:type="spellEnd"/>
            <w:r w:rsidRPr="0000687C">
              <w:t xml:space="preserve"> </w:t>
            </w:r>
            <w:proofErr w:type="spellStart"/>
            <w:r w:rsidRPr="0000687C">
              <w:t>бірі</w:t>
            </w:r>
            <w:proofErr w:type="spellEnd"/>
            <w:r w:rsidRPr="0000687C">
              <w:t xml:space="preserve"> </w:t>
            </w:r>
            <w:proofErr w:type="spellStart"/>
            <w:r w:rsidRPr="0000687C">
              <w:t>алғаны</w:t>
            </w:r>
            <w:proofErr w:type="spellEnd"/>
            <w:r w:rsidRPr="0000687C">
              <w:t xml:space="preserve"> </w:t>
            </w:r>
            <w:proofErr w:type="spellStart"/>
            <w:r w:rsidRPr="0000687C">
              <w:t>туралы</w:t>
            </w:r>
            <w:proofErr w:type="spellEnd"/>
            <w:r w:rsidRPr="0000687C">
              <w:t xml:space="preserve"> </w:t>
            </w:r>
            <w:proofErr w:type="spellStart"/>
            <w:r w:rsidRPr="0000687C">
              <w:t>хабарламасы</w:t>
            </w:r>
            <w:proofErr w:type="spellEnd"/>
            <w:r w:rsidRPr="0000687C">
              <w:t xml:space="preserve"> бар </w:t>
            </w:r>
            <w:proofErr w:type="spellStart"/>
            <w:r w:rsidRPr="0000687C">
              <w:t>тапсырыс</w:t>
            </w:r>
            <w:proofErr w:type="spellEnd"/>
            <w:r w:rsidRPr="0000687C">
              <w:t xml:space="preserve"> </w:t>
            </w:r>
            <w:proofErr w:type="spellStart"/>
            <w:r w:rsidRPr="0000687C">
              <w:t>хатпен</w:t>
            </w:r>
            <w:proofErr w:type="spellEnd"/>
            <w:r w:rsidRPr="0000687C">
              <w:t>;</w:t>
            </w:r>
          </w:p>
          <w:p w14:paraId="617FCF3C" w14:textId="77777777" w:rsidR="0000687C" w:rsidRPr="0000687C" w:rsidRDefault="0000687C" w:rsidP="0000687C">
            <w:pPr>
              <w:jc w:val="both"/>
              <w:rPr>
                <w:rFonts w:eastAsia="SimSun"/>
              </w:rPr>
            </w:pPr>
            <w:r w:rsidRPr="0000687C">
              <w:t xml:space="preserve">- </w:t>
            </w:r>
            <w:proofErr w:type="spellStart"/>
            <w:r w:rsidRPr="0000687C">
              <w:t>Шартта</w:t>
            </w:r>
            <w:proofErr w:type="spellEnd"/>
            <w:r w:rsidRPr="0000687C">
              <w:t xml:space="preserve"> </w:t>
            </w:r>
            <w:proofErr w:type="spellStart"/>
            <w:r w:rsidRPr="0000687C">
              <w:t>көрсетілген</w:t>
            </w:r>
            <w:proofErr w:type="spellEnd"/>
            <w:r w:rsidRPr="0000687C">
              <w:t xml:space="preserve">, </w:t>
            </w:r>
            <w:proofErr w:type="spellStart"/>
            <w:r w:rsidRPr="0000687C">
              <w:t>Қарыз</w:t>
            </w:r>
            <w:proofErr w:type="spellEnd"/>
            <w:r w:rsidRPr="0000687C">
              <w:t xml:space="preserve"> </w:t>
            </w:r>
            <w:proofErr w:type="spellStart"/>
            <w:r w:rsidRPr="0000687C">
              <w:t>алушының</w:t>
            </w:r>
            <w:proofErr w:type="spellEnd"/>
            <w:r w:rsidRPr="0000687C">
              <w:t xml:space="preserve"> </w:t>
            </w:r>
            <w:proofErr w:type="spellStart"/>
            <w:r w:rsidRPr="0000687C">
              <w:t>хабарлама</w:t>
            </w:r>
            <w:proofErr w:type="spellEnd"/>
            <w:r w:rsidRPr="0000687C">
              <w:t xml:space="preserve"> </w:t>
            </w:r>
            <w:proofErr w:type="spellStart"/>
            <w:r w:rsidRPr="0000687C">
              <w:t>алғанын</w:t>
            </w:r>
            <w:proofErr w:type="spellEnd"/>
            <w:r w:rsidRPr="0000687C">
              <w:t xml:space="preserve"> </w:t>
            </w:r>
            <w:proofErr w:type="spellStart"/>
            <w:r w:rsidRPr="0000687C">
              <w:t>тіркеуді</w:t>
            </w:r>
            <w:proofErr w:type="spellEnd"/>
            <w:r w:rsidRPr="0000687C">
              <w:t xml:space="preserve"> </w:t>
            </w:r>
            <w:proofErr w:type="spellStart"/>
            <w:r w:rsidRPr="0000687C">
              <w:t>қамтамасыз</w:t>
            </w:r>
            <w:proofErr w:type="spellEnd"/>
            <w:r w:rsidRPr="0000687C">
              <w:t xml:space="preserve"> </w:t>
            </w:r>
            <w:proofErr w:type="spellStart"/>
            <w:r w:rsidRPr="0000687C">
              <w:t>ететін</w:t>
            </w:r>
            <w:proofErr w:type="spellEnd"/>
            <w:r w:rsidRPr="0000687C">
              <w:t xml:space="preserve"> </w:t>
            </w:r>
            <w:proofErr w:type="spellStart"/>
            <w:r w:rsidRPr="0000687C">
              <w:t>өзге</w:t>
            </w:r>
            <w:proofErr w:type="spellEnd"/>
            <w:r w:rsidRPr="0000687C">
              <w:t xml:space="preserve"> де </w:t>
            </w:r>
            <w:proofErr w:type="spellStart"/>
            <w:r w:rsidRPr="0000687C">
              <w:t>байланыс</w:t>
            </w:r>
            <w:proofErr w:type="spellEnd"/>
            <w:r w:rsidRPr="0000687C">
              <w:t xml:space="preserve"> </w:t>
            </w:r>
            <w:proofErr w:type="spellStart"/>
            <w:r w:rsidRPr="0000687C">
              <w:t>құралдарын</w:t>
            </w:r>
            <w:proofErr w:type="spellEnd"/>
            <w:r w:rsidRPr="0000687C">
              <w:t xml:space="preserve"> </w:t>
            </w:r>
            <w:proofErr w:type="spellStart"/>
            <w:r w:rsidRPr="0000687C">
              <w:t>пайдалану</w:t>
            </w:r>
            <w:proofErr w:type="spellEnd"/>
            <w:r w:rsidRPr="0000687C">
              <w:t xml:space="preserve"> </w:t>
            </w:r>
            <w:proofErr w:type="spellStart"/>
            <w:r w:rsidRPr="0000687C">
              <w:t>арқылы</w:t>
            </w:r>
            <w:proofErr w:type="spellEnd"/>
            <w:r w:rsidRPr="0000687C">
              <w:t>.</w:t>
            </w:r>
          </w:p>
          <w:p w14:paraId="7F3E27B4" w14:textId="77777777" w:rsidR="0000687C" w:rsidRPr="0000687C" w:rsidRDefault="0000687C" w:rsidP="0000687C">
            <w:pPr>
              <w:jc w:val="both"/>
              <w:rPr>
                <w:rFonts w:eastAsia="SimSun"/>
                <w:color w:val="000000"/>
              </w:rPr>
            </w:pPr>
            <w:proofErr w:type="spellStart"/>
            <w:r w:rsidRPr="0000687C">
              <w:t>Хабарламаны</w:t>
            </w:r>
            <w:proofErr w:type="spellEnd"/>
            <w:r w:rsidRPr="0000687C">
              <w:t xml:space="preserve"> </w:t>
            </w:r>
            <w:proofErr w:type="spellStart"/>
            <w:r w:rsidRPr="0000687C">
              <w:t>адресатқа</w:t>
            </w:r>
            <w:proofErr w:type="spellEnd"/>
            <w:r w:rsidRPr="0000687C">
              <w:t xml:space="preserve">, </w:t>
            </w:r>
            <w:proofErr w:type="spellStart"/>
            <w:r w:rsidRPr="0000687C">
              <w:t>алушыға</w:t>
            </w:r>
            <w:proofErr w:type="spellEnd"/>
            <w:r w:rsidRPr="0000687C">
              <w:t xml:space="preserve"> </w:t>
            </w:r>
            <w:proofErr w:type="spellStart"/>
            <w:r w:rsidRPr="0000687C">
              <w:t>тапсыру</w:t>
            </w:r>
            <w:proofErr w:type="spellEnd"/>
            <w:r w:rsidRPr="0000687C">
              <w:t xml:space="preserve"> </w:t>
            </w:r>
            <w:proofErr w:type="spellStart"/>
            <w:r w:rsidRPr="0000687C">
              <w:t>мүмкін</w:t>
            </w:r>
            <w:proofErr w:type="spellEnd"/>
            <w:r w:rsidRPr="0000687C">
              <w:t xml:space="preserve"> </w:t>
            </w:r>
            <w:proofErr w:type="spellStart"/>
            <w:r w:rsidRPr="0000687C">
              <w:t>еместігі</w:t>
            </w:r>
            <w:proofErr w:type="spellEnd"/>
            <w:r w:rsidRPr="0000687C">
              <w:t xml:space="preserve"> </w:t>
            </w:r>
            <w:proofErr w:type="spellStart"/>
            <w:r w:rsidRPr="0000687C">
              <w:t>туралы</w:t>
            </w:r>
            <w:proofErr w:type="spellEnd"/>
            <w:r w:rsidRPr="0000687C">
              <w:t xml:space="preserve"> </w:t>
            </w:r>
            <w:proofErr w:type="spellStart"/>
            <w:r w:rsidRPr="0000687C">
              <w:t>белгімен</w:t>
            </w:r>
            <w:proofErr w:type="spellEnd"/>
            <w:r w:rsidRPr="0000687C">
              <w:t xml:space="preserve"> </w:t>
            </w:r>
            <w:proofErr w:type="spellStart"/>
            <w:r w:rsidRPr="0000687C">
              <w:t>немесе</w:t>
            </w:r>
            <w:proofErr w:type="spellEnd"/>
            <w:r w:rsidRPr="0000687C">
              <w:t xml:space="preserve"> оны </w:t>
            </w:r>
            <w:proofErr w:type="spellStart"/>
            <w:r w:rsidRPr="0000687C">
              <w:t>қабылдаудан</w:t>
            </w:r>
            <w:proofErr w:type="spellEnd"/>
            <w:r w:rsidRPr="0000687C">
              <w:t xml:space="preserve"> бас </w:t>
            </w:r>
            <w:proofErr w:type="spellStart"/>
            <w:r w:rsidRPr="0000687C">
              <w:t>тартумен</w:t>
            </w:r>
            <w:proofErr w:type="spellEnd"/>
            <w:r w:rsidRPr="0000687C">
              <w:t xml:space="preserve">, </w:t>
            </w:r>
            <w:proofErr w:type="spellStart"/>
            <w:r w:rsidRPr="0000687C">
              <w:t>сондай-ақ</w:t>
            </w:r>
            <w:proofErr w:type="spellEnd"/>
            <w:r w:rsidRPr="0000687C">
              <w:t xml:space="preserve"> осы </w:t>
            </w:r>
            <w:proofErr w:type="spellStart"/>
            <w:r w:rsidRPr="0000687C">
              <w:t>тармақта</w:t>
            </w:r>
            <w:proofErr w:type="spellEnd"/>
            <w:r w:rsidRPr="0000687C">
              <w:t xml:space="preserve"> </w:t>
            </w:r>
            <w:proofErr w:type="spellStart"/>
            <w:r w:rsidRPr="0000687C">
              <w:t>көрсетілген</w:t>
            </w:r>
            <w:proofErr w:type="spellEnd"/>
            <w:r w:rsidRPr="0000687C">
              <w:t xml:space="preserve"> </w:t>
            </w:r>
            <w:proofErr w:type="spellStart"/>
            <w:r w:rsidRPr="0000687C">
              <w:t>өзге</w:t>
            </w:r>
            <w:proofErr w:type="spellEnd"/>
            <w:r w:rsidRPr="0000687C">
              <w:t xml:space="preserve"> </w:t>
            </w:r>
            <w:proofErr w:type="spellStart"/>
            <w:r w:rsidRPr="0000687C">
              <w:t>Байланыс</w:t>
            </w:r>
            <w:proofErr w:type="spellEnd"/>
            <w:r w:rsidRPr="0000687C">
              <w:t xml:space="preserve"> </w:t>
            </w:r>
            <w:proofErr w:type="spellStart"/>
            <w:r w:rsidRPr="0000687C">
              <w:t>құралын</w:t>
            </w:r>
            <w:proofErr w:type="spellEnd"/>
            <w:r w:rsidRPr="0000687C">
              <w:t xml:space="preserve"> </w:t>
            </w:r>
            <w:proofErr w:type="spellStart"/>
            <w:r w:rsidRPr="0000687C">
              <w:t>пайдалану</w:t>
            </w:r>
            <w:proofErr w:type="spellEnd"/>
            <w:r w:rsidRPr="0000687C">
              <w:t xml:space="preserve"> </w:t>
            </w:r>
            <w:proofErr w:type="spellStart"/>
            <w:r w:rsidRPr="0000687C">
              <w:t>кезінде</w:t>
            </w:r>
            <w:proofErr w:type="spellEnd"/>
            <w:r w:rsidRPr="0000687C">
              <w:t xml:space="preserve"> </w:t>
            </w:r>
            <w:proofErr w:type="spellStart"/>
            <w:r w:rsidRPr="0000687C">
              <w:t>оның</w:t>
            </w:r>
            <w:proofErr w:type="spellEnd"/>
            <w:r w:rsidRPr="0000687C">
              <w:t xml:space="preserve"> </w:t>
            </w:r>
            <w:proofErr w:type="spellStart"/>
            <w:r w:rsidRPr="0000687C">
              <w:t>қабылданғанын</w:t>
            </w:r>
            <w:proofErr w:type="spellEnd"/>
            <w:r w:rsidRPr="0000687C">
              <w:t xml:space="preserve"> </w:t>
            </w:r>
            <w:proofErr w:type="spellStart"/>
            <w:r w:rsidRPr="0000687C">
              <w:t>растамаумен</w:t>
            </w:r>
            <w:proofErr w:type="spellEnd"/>
            <w:r w:rsidRPr="0000687C">
              <w:t xml:space="preserve"> </w:t>
            </w:r>
            <w:proofErr w:type="spellStart"/>
            <w:r w:rsidRPr="0000687C">
              <w:t>байланысты</w:t>
            </w:r>
            <w:proofErr w:type="spellEnd"/>
            <w:r w:rsidRPr="0000687C">
              <w:t xml:space="preserve"> </w:t>
            </w:r>
            <w:proofErr w:type="spellStart"/>
            <w:r w:rsidRPr="0000687C">
              <w:t>қайтарған</w:t>
            </w:r>
            <w:proofErr w:type="spellEnd"/>
            <w:r w:rsidRPr="0000687C">
              <w:t xml:space="preserve"> </w:t>
            </w:r>
            <w:proofErr w:type="spellStart"/>
            <w:r w:rsidRPr="0000687C">
              <w:t>жағдайда</w:t>
            </w:r>
            <w:proofErr w:type="spellEnd"/>
            <w:r w:rsidRPr="0000687C">
              <w:t xml:space="preserve"> </w:t>
            </w:r>
            <w:proofErr w:type="spellStart"/>
            <w:r w:rsidRPr="0000687C">
              <w:t>хабарлама</w:t>
            </w:r>
            <w:proofErr w:type="spellEnd"/>
            <w:r w:rsidRPr="0000687C">
              <w:t xml:space="preserve"> </w:t>
            </w:r>
            <w:proofErr w:type="spellStart"/>
            <w:r w:rsidRPr="0000687C">
              <w:t>тиісті</w:t>
            </w:r>
            <w:proofErr w:type="spellEnd"/>
            <w:r w:rsidRPr="0000687C">
              <w:t xml:space="preserve"> </w:t>
            </w:r>
            <w:proofErr w:type="spellStart"/>
            <w:r w:rsidRPr="0000687C">
              <w:t>түрде</w:t>
            </w:r>
            <w:proofErr w:type="spellEnd"/>
            <w:r w:rsidRPr="0000687C">
              <w:t xml:space="preserve"> </w:t>
            </w:r>
            <w:proofErr w:type="spellStart"/>
            <w:r w:rsidRPr="0000687C">
              <w:t>жіберілген</w:t>
            </w:r>
            <w:proofErr w:type="spellEnd"/>
            <w:r w:rsidRPr="0000687C">
              <w:t xml:space="preserve"> </w:t>
            </w:r>
            <w:proofErr w:type="spellStart"/>
            <w:r w:rsidRPr="0000687C">
              <w:t>болып</w:t>
            </w:r>
            <w:proofErr w:type="spellEnd"/>
            <w:r w:rsidRPr="0000687C">
              <w:t xml:space="preserve"> </w:t>
            </w:r>
            <w:proofErr w:type="spellStart"/>
            <w:r w:rsidRPr="0000687C">
              <w:t>есептеледі</w:t>
            </w:r>
            <w:proofErr w:type="spellEnd"/>
            <w:r w:rsidRPr="0000687C">
              <w:t>.</w:t>
            </w:r>
          </w:p>
          <w:p w14:paraId="4EADDCBB" w14:textId="1B5E9412" w:rsidR="00C75F5E" w:rsidRPr="0000687C" w:rsidRDefault="00C75F5E" w:rsidP="0000687C">
            <w:pPr>
              <w:jc w:val="both"/>
            </w:pPr>
          </w:p>
          <w:p w14:paraId="7EF9D237" w14:textId="4E2F0AAF" w:rsidR="00332142" w:rsidRDefault="00C75F5E" w:rsidP="00654E7A">
            <w:pPr>
              <w:jc w:val="both"/>
              <w:rPr>
                <w:color w:val="000000"/>
                <w:lang w:val="kk-KZ"/>
              </w:rPr>
            </w:pPr>
            <w:r w:rsidRPr="00AA4183">
              <w:rPr>
                <w:color w:val="000000"/>
                <w:lang w:val="kk-KZ"/>
              </w:rPr>
              <w:t>5.2.1</w:t>
            </w:r>
            <w:r w:rsidR="0000687C">
              <w:rPr>
                <w:color w:val="000000"/>
                <w:lang w:val="kk-KZ"/>
              </w:rPr>
              <w:t>0</w:t>
            </w:r>
            <w:r w:rsidRPr="00AA4183">
              <w:rPr>
                <w:color w:val="000000"/>
                <w:lang w:val="kk-KZ"/>
              </w:rPr>
              <w:t>. Қарыз алушының жазбаша сұрау салуы бойынша соған қоса, бірақ онымен шектелмей өткен кезеңдер үшін 15 (он бес) күнтізбелік күн ішінде берешегі туралы кеңейтілген ақпаратты ұсынуға;</w:t>
            </w:r>
          </w:p>
          <w:p w14:paraId="4CF9E469" w14:textId="77777777" w:rsidR="0000687C" w:rsidRPr="0000687C" w:rsidRDefault="0000687C" w:rsidP="0000687C">
            <w:pPr>
              <w:jc w:val="both"/>
              <w:rPr>
                <w:rFonts w:eastAsia="SimSun"/>
                <w:color w:val="000000"/>
                <w:lang w:val="kk-KZ"/>
              </w:rPr>
            </w:pPr>
            <w:r w:rsidRPr="0000687C">
              <w:rPr>
                <w:lang w:val="kk-KZ"/>
              </w:rPr>
              <w:t xml:space="preserve">5.2.11. төмендегі қарыз алушы – жеке тұлғаның банктік қарыз шартының талаптарына өзгертулер енгізу туралы өтініш берген кезде банктік қарыз шарты бойынша комиссиялар мен өзге де төлемдерді төлеуді талап етпей, үш айдан </w:t>
            </w:r>
            <w:r w:rsidRPr="0000687C">
              <w:rPr>
                <w:lang w:val="kk-KZ"/>
              </w:rPr>
              <w:lastRenderedPageBreak/>
              <w:t xml:space="preserve">кем емес мерзімге банктік қарыз шартының талаптарына Банктер туралы заңның 61-бабының 2-тармағының 2) тармақшасында және (немесе) 4) тармақшасында көзделген өзгертулер енгізу:  </w:t>
            </w:r>
          </w:p>
          <w:p w14:paraId="29BC7EF7" w14:textId="77777777" w:rsidR="0000687C" w:rsidRPr="0000687C" w:rsidRDefault="0000687C" w:rsidP="0000687C">
            <w:pPr>
              <w:jc w:val="both"/>
              <w:rPr>
                <w:rFonts w:eastAsia="SimSun"/>
                <w:color w:val="000000"/>
                <w:lang w:val="kk-KZ"/>
              </w:rPr>
            </w:pPr>
            <w:r w:rsidRPr="0000687C">
              <w:rPr>
                <w:color w:val="000000"/>
                <w:lang w:val="kk-KZ"/>
              </w:rPr>
              <w:t xml:space="preserve">Қазақстан Республикасы «Тұрғын үй қатынастары туралы» Заңына сәйкес халықтың әлеуметтік тұрғыдан осал топтарына жататын; </w:t>
            </w:r>
          </w:p>
          <w:p w14:paraId="3F5F9602" w14:textId="77777777" w:rsidR="0000687C" w:rsidRPr="0000687C" w:rsidRDefault="0000687C" w:rsidP="0000687C">
            <w:pPr>
              <w:jc w:val="both"/>
              <w:rPr>
                <w:rFonts w:eastAsia="SimSun"/>
                <w:color w:val="000000"/>
                <w:lang w:val="kk-KZ"/>
              </w:rPr>
            </w:pPr>
            <w:r w:rsidRPr="0000687C">
              <w:rPr>
                <w:color w:val="000000"/>
                <w:lang w:val="kk-KZ"/>
              </w:rPr>
              <w:t xml:space="preserve">төтенше жағдайды енгізуге негіз болған мән-жайлардың салдарынан зардап шеккен. </w:t>
            </w:r>
          </w:p>
          <w:p w14:paraId="510AA11E" w14:textId="77777777" w:rsidR="0000687C" w:rsidRPr="0000687C" w:rsidRDefault="0000687C" w:rsidP="0000687C">
            <w:pPr>
              <w:jc w:val="both"/>
              <w:rPr>
                <w:rFonts w:eastAsia="SimSun"/>
                <w:color w:val="000000"/>
                <w:lang w:val="kk-KZ"/>
              </w:rPr>
            </w:pPr>
            <w:r w:rsidRPr="0000687C">
              <w:rPr>
                <w:color w:val="000000"/>
                <w:lang w:val="kk-KZ"/>
              </w:rPr>
              <w:t xml:space="preserve">Осы тармақшаның екінші абзацында көрсетілген қарыз алушы – жеке тұлғамен жасалған банктік қарыз шартының талаптарына ұсынылған өзгертулер туралы келісім туралы шешім қарыз алушының өтінішпен жүгінген айдың алдындағы екі ай үшін есептелген орташа айлық табысының қарыз алушының өтінішпен жүгінген немесе атаулы әлеуметтік көмек тағайындалған айдың алдындағы он екі ай үшін есептелген орташа айлық табысымен салыстырғанда отыз пайыздан астам төмендеген жағдайда қабылданады.  </w:t>
            </w:r>
          </w:p>
          <w:p w14:paraId="7DB9BE7A" w14:textId="4D4759D6" w:rsidR="0000687C" w:rsidRDefault="0000687C" w:rsidP="00654E7A">
            <w:pPr>
              <w:jc w:val="both"/>
              <w:rPr>
                <w:rFonts w:eastAsia="SimSun"/>
                <w:color w:val="000000"/>
                <w:lang w:val="kk-KZ"/>
              </w:rPr>
            </w:pPr>
          </w:p>
          <w:p w14:paraId="454E50EA" w14:textId="6883099B" w:rsidR="0000687C" w:rsidRDefault="0000687C" w:rsidP="00654E7A">
            <w:pPr>
              <w:jc w:val="both"/>
              <w:rPr>
                <w:rFonts w:eastAsia="SimSun"/>
                <w:color w:val="000000"/>
                <w:lang w:val="kk-KZ"/>
              </w:rPr>
            </w:pPr>
          </w:p>
          <w:p w14:paraId="06146F08" w14:textId="58F432B6" w:rsidR="0000687C" w:rsidRDefault="0000687C" w:rsidP="00654E7A">
            <w:pPr>
              <w:jc w:val="both"/>
              <w:rPr>
                <w:rFonts w:eastAsia="SimSun"/>
                <w:color w:val="000000"/>
                <w:lang w:val="kk-KZ"/>
              </w:rPr>
            </w:pPr>
          </w:p>
          <w:p w14:paraId="2B4A61C9" w14:textId="77777777" w:rsidR="0000687C" w:rsidRPr="00AA4183" w:rsidRDefault="0000687C" w:rsidP="00654E7A">
            <w:pPr>
              <w:jc w:val="both"/>
              <w:rPr>
                <w:rFonts w:eastAsia="SimSun"/>
                <w:color w:val="000000"/>
                <w:lang w:val="kk-KZ"/>
              </w:rPr>
            </w:pPr>
          </w:p>
          <w:p w14:paraId="5102717B" w14:textId="77777777" w:rsidR="00FE063E" w:rsidRDefault="00FE063E" w:rsidP="00654E7A">
            <w:pPr>
              <w:tabs>
                <w:tab w:val="left" w:pos="2977"/>
              </w:tabs>
              <w:jc w:val="both"/>
              <w:rPr>
                <w:b/>
                <w:lang w:val="kk-KZ"/>
              </w:rPr>
            </w:pPr>
          </w:p>
          <w:p w14:paraId="65C84BEE" w14:textId="77777777" w:rsidR="00141563" w:rsidRPr="00F7082D" w:rsidRDefault="00C75F5E" w:rsidP="00654E7A">
            <w:pPr>
              <w:tabs>
                <w:tab w:val="left" w:pos="2977"/>
              </w:tabs>
              <w:jc w:val="both"/>
              <w:rPr>
                <w:b/>
                <w:lang w:val="kk-KZ"/>
              </w:rPr>
            </w:pPr>
            <w:r w:rsidRPr="00A15487">
              <w:rPr>
                <w:b/>
                <w:lang w:val="kk-KZ"/>
              </w:rPr>
              <w:t xml:space="preserve">5.3. </w:t>
            </w:r>
            <w:r w:rsidRPr="00043A2A">
              <w:rPr>
                <w:b/>
                <w:u w:val="single"/>
                <w:lang w:val="kk-KZ"/>
              </w:rPr>
              <w:t>Банктің келесілерге құқығы жоқ</w:t>
            </w:r>
          </w:p>
          <w:p w14:paraId="5015D7E8" w14:textId="77777777" w:rsidR="00A15487" w:rsidRPr="00A15487" w:rsidRDefault="00A15487" w:rsidP="00654E7A">
            <w:pPr>
              <w:jc w:val="both"/>
              <w:rPr>
                <w:rFonts w:eastAsia="SimSun"/>
                <w:lang w:val="kk-KZ"/>
              </w:rPr>
            </w:pPr>
            <w:r w:rsidRPr="00A15487">
              <w:rPr>
                <w:lang w:val="kk-KZ"/>
              </w:rPr>
              <w:t>5.3.1. шартты жасаған күні белгіленген қарызға қызметкер көрсету бойынша комиссиялар мен өзге төлемдердің  мөлшерлері мен есептеу тәрітібін ұлғайту жағына қарай бір жақты тәртіпте өзгертуге;</w:t>
            </w:r>
          </w:p>
          <w:p w14:paraId="7108AF14" w14:textId="77777777" w:rsidR="00A15487" w:rsidRPr="00A15487" w:rsidRDefault="00A15487" w:rsidP="00654E7A">
            <w:pPr>
              <w:jc w:val="both"/>
              <w:rPr>
                <w:rFonts w:eastAsia="SimSun"/>
                <w:color w:val="000000"/>
                <w:lang w:val="kk-KZ"/>
              </w:rPr>
            </w:pPr>
            <w:r w:rsidRPr="00A15487">
              <w:rPr>
                <w:color w:val="000000"/>
                <w:lang w:val="kk-KZ"/>
              </w:rPr>
              <w:t>5.3.2. жасалған Шарт аясында комиссияның және өзге төлемдердің жаңа түрлерін бір жақты тәртіппен енгізуге.</w:t>
            </w:r>
          </w:p>
          <w:p w14:paraId="75317D43" w14:textId="77777777" w:rsidR="00A15487" w:rsidRPr="00A15487" w:rsidRDefault="00A15487" w:rsidP="00654E7A">
            <w:pPr>
              <w:jc w:val="both"/>
              <w:rPr>
                <w:rFonts w:eastAsia="SimSun"/>
                <w:color w:val="000000"/>
                <w:lang w:val="kk-KZ"/>
              </w:rPr>
            </w:pPr>
            <w:r w:rsidRPr="00A15487">
              <w:rPr>
                <w:color w:val="000000"/>
                <w:lang w:val="kk-KZ"/>
              </w:rPr>
              <w:t>5.3.3. Қарыз алушыға өз өмірі мен денсаулыға сақтандыру міндетін жүктеуге, сондай-ақ сақтандыру ұйымын және/немесе бағалаушыны таңдаудан шектеуге;</w:t>
            </w:r>
          </w:p>
          <w:p w14:paraId="069F5BDE" w14:textId="77777777" w:rsidR="00A15487" w:rsidRDefault="00A15487" w:rsidP="00654E7A">
            <w:pPr>
              <w:jc w:val="both"/>
              <w:rPr>
                <w:color w:val="000000"/>
                <w:lang w:val="kk-KZ"/>
              </w:rPr>
            </w:pPr>
            <w:r w:rsidRPr="00A15487">
              <w:rPr>
                <w:color w:val="000000"/>
                <w:lang w:val="kk-KZ"/>
              </w:rPr>
              <w:t>5.3.4. Шартта қарастырылған жағдайларды қоспағанда, Қарызберуді біржақты тәртіпте тоқтата тұруға:</w:t>
            </w:r>
          </w:p>
          <w:p w14:paraId="2A94161D" w14:textId="77777777" w:rsidR="00654E7A" w:rsidRPr="00A15487" w:rsidRDefault="00654E7A" w:rsidP="00654E7A">
            <w:pPr>
              <w:jc w:val="both"/>
              <w:rPr>
                <w:color w:val="000000"/>
                <w:lang w:val="kk-KZ"/>
              </w:rPr>
            </w:pPr>
          </w:p>
          <w:p w14:paraId="0E210E6F" w14:textId="77777777" w:rsidR="00A15487" w:rsidRPr="00A15487" w:rsidRDefault="00A15487" w:rsidP="00654E7A">
            <w:pPr>
              <w:jc w:val="both"/>
              <w:rPr>
                <w:rFonts w:eastAsia="SimSun"/>
                <w:color w:val="000000"/>
                <w:lang w:val="kk-KZ"/>
              </w:rPr>
            </w:pPr>
            <w:r w:rsidRPr="00A15487">
              <w:rPr>
                <w:color w:val="000000"/>
                <w:lang w:val="kk-KZ"/>
              </w:rPr>
              <w:t>5.3.5. Қарызды мерзімінен бұрын өтегені үшін тұрақсыздық айыбын немесе айыппұлдық санкциялардың өзге де түрлерін алуға.</w:t>
            </w:r>
          </w:p>
          <w:p w14:paraId="25337F22" w14:textId="77777777" w:rsidR="00A15487" w:rsidRPr="00A15487" w:rsidRDefault="00A15487" w:rsidP="00654E7A">
            <w:pPr>
              <w:jc w:val="both"/>
              <w:rPr>
                <w:rFonts w:eastAsia="SimSun"/>
                <w:color w:val="000000"/>
                <w:lang w:val="kk-KZ"/>
              </w:rPr>
            </w:pPr>
            <w:r w:rsidRPr="00A15487">
              <w:rPr>
                <w:color w:val="000000"/>
                <w:lang w:val="kk-KZ"/>
              </w:rPr>
              <w:t>5.3.6. егер негізгі борышты немесе сыйақыны төлеу күні демалыс немесе мереке күніне келсе, тұрақсыздық айыбын немесе айыппұлдық санкциялардың басқа түрлерін алуға.</w:t>
            </w:r>
          </w:p>
          <w:p w14:paraId="13B441A0" w14:textId="4E3B024A" w:rsidR="00AA4183" w:rsidRDefault="00A15487" w:rsidP="0000687C">
            <w:pPr>
              <w:tabs>
                <w:tab w:val="left" w:pos="8172"/>
                <w:tab w:val="left" w:pos="9000"/>
              </w:tabs>
              <w:ind w:right="25"/>
              <w:jc w:val="both"/>
              <w:rPr>
                <w:lang w:val="kk-KZ"/>
              </w:rPr>
            </w:pPr>
            <w:r w:rsidRPr="00A15487">
              <w:rPr>
                <w:lang w:val="kk-KZ"/>
              </w:rPr>
              <w:t xml:space="preserve">5.3.7. Шартты орындау талаптары өзгерген немесе банктік қарызды өтеу мақсатында қарыз беру кезінде негізгі борыш сомасына </w:t>
            </w:r>
            <w:r w:rsidRPr="00A15487">
              <w:rPr>
                <w:lang w:val="kk-KZ"/>
              </w:rPr>
              <w:lastRenderedPageBreak/>
              <w:t>капиталдандырылған (жиынтықталған) мерзімі өткен сыйақыға, тұрақсыздық айыбына (айыппұлдарға, өсімпұлдарға), комиссияларға және қарыз берумен және оған қызмет көрсетумен байланысты өзге де төлемдерге сыйақыларды есептеуге;</w:t>
            </w:r>
          </w:p>
          <w:p w14:paraId="48D3A70D" w14:textId="77777777" w:rsidR="0000687C" w:rsidRDefault="0000687C" w:rsidP="0000687C">
            <w:pPr>
              <w:tabs>
                <w:tab w:val="left" w:pos="8172"/>
                <w:tab w:val="left" w:pos="9000"/>
              </w:tabs>
              <w:ind w:right="25"/>
              <w:jc w:val="both"/>
              <w:rPr>
                <w:lang w:val="kk-KZ"/>
              </w:rPr>
            </w:pPr>
          </w:p>
          <w:p w14:paraId="054652EC" w14:textId="77777777" w:rsidR="00A15487" w:rsidRPr="00043A2A" w:rsidRDefault="00A15487" w:rsidP="00654E7A">
            <w:pPr>
              <w:pStyle w:val="a5"/>
              <w:ind w:left="0"/>
              <w:jc w:val="both"/>
              <w:rPr>
                <w:rFonts w:eastAsia="SimSun"/>
                <w:b/>
                <w:color w:val="000000"/>
                <w:u w:val="single"/>
                <w:lang w:val="kk-KZ"/>
              </w:rPr>
            </w:pPr>
            <w:r w:rsidRPr="00A15487">
              <w:rPr>
                <w:b/>
                <w:color w:val="000000"/>
                <w:lang w:val="kk-KZ"/>
              </w:rPr>
              <w:t xml:space="preserve">5.4. </w:t>
            </w:r>
            <w:r w:rsidRPr="00043A2A">
              <w:rPr>
                <w:b/>
                <w:color w:val="000000"/>
                <w:u w:val="single"/>
                <w:lang w:val="kk-KZ"/>
              </w:rPr>
              <w:t>Қарыз алушы келесілерге кепілдік береді:</w:t>
            </w:r>
          </w:p>
          <w:p w14:paraId="75E7D942" w14:textId="77777777" w:rsidR="00A15487" w:rsidRPr="00A15487" w:rsidRDefault="00A15487" w:rsidP="00654E7A">
            <w:pPr>
              <w:jc w:val="both"/>
              <w:rPr>
                <w:rFonts w:eastAsia="SimSun"/>
                <w:color w:val="000000"/>
                <w:lang w:val="kk-KZ"/>
              </w:rPr>
            </w:pPr>
            <w:r w:rsidRPr="00A15487">
              <w:rPr>
                <w:color w:val="000000"/>
                <w:lang w:val="kk-KZ"/>
              </w:rPr>
              <w:t>5.4.1. оған осы Шарт бойынша міндеттемелері бойынша жауап беруге кедергі келтіруі мүмкін жағдайлардың жоқ екенін, ал мұндай жағдай орын алғанда ол туралы Банкке орын алған күннен бастап 3 (үш) күн ішінде жазбаша хабарлайтынына;</w:t>
            </w:r>
          </w:p>
          <w:p w14:paraId="5A86BBA6" w14:textId="77777777" w:rsidR="00A15487" w:rsidRPr="00A15487" w:rsidRDefault="00A15487" w:rsidP="00654E7A">
            <w:pPr>
              <w:jc w:val="both"/>
              <w:rPr>
                <w:rFonts w:eastAsia="SimSun"/>
                <w:color w:val="000000"/>
                <w:lang w:val="kk-KZ"/>
              </w:rPr>
            </w:pPr>
            <w:r w:rsidRPr="00A15487">
              <w:rPr>
                <w:color w:val="000000"/>
                <w:lang w:val="kk-KZ"/>
              </w:rPr>
              <w:t>5.4.2. Қарыз алушы Шартқа қол қояр сәттегі кез-келген үшінші тұлғалармен қарым-қатынасы оның осы Шартты жасасуына кедергі болып табылмайтынына және Қарыз алушы үшін шектеулер қоймайтынына.</w:t>
            </w:r>
          </w:p>
          <w:p w14:paraId="7DD9C71D" w14:textId="77777777" w:rsidR="00A15487" w:rsidRPr="00A15487" w:rsidRDefault="00A15487" w:rsidP="00654E7A">
            <w:pPr>
              <w:jc w:val="both"/>
              <w:rPr>
                <w:rFonts w:eastAsia="SimSun"/>
                <w:color w:val="000000"/>
                <w:lang w:val="kk-KZ"/>
              </w:rPr>
            </w:pPr>
            <w:r w:rsidRPr="00A15487">
              <w:rPr>
                <w:color w:val="000000"/>
                <w:lang w:val="kk-KZ"/>
              </w:rPr>
              <w:t>5.4.3. Қарыз алушы Банкке Шарт бойынша тиесілі барлық төлемдерді Қазақстан Республикасының заңнамасында қарастырылған жағдайлардан басқа, үшінші тұлғалар тарапынан кез келген талаптарға қарамастан, бірінші кезекте жүзеге асыратынына.</w:t>
            </w:r>
          </w:p>
          <w:p w14:paraId="26B88E63" w14:textId="77777777" w:rsidR="00A15487" w:rsidRPr="00A15487" w:rsidRDefault="00A15487" w:rsidP="00654E7A">
            <w:pPr>
              <w:jc w:val="both"/>
              <w:rPr>
                <w:rFonts w:eastAsia="SimSun"/>
                <w:color w:val="000000"/>
                <w:lang w:val="kk-KZ"/>
              </w:rPr>
            </w:pPr>
            <w:r w:rsidRPr="00A15487">
              <w:rPr>
                <w:color w:val="000000"/>
                <w:lang w:val="kk-KZ"/>
              </w:rPr>
              <w:t>5.4.4. Қарыз алушыға басқа кредиорлар мен кез-келген үшінші тұлғалар тарапынан қойылатын наразылықтар Қарыз алушы тарапынан Шарт орындауына кедергі келтірмейтініне. осы Шарт талаптарын орындамаған жағдайда Қарыз алушы оның үшінші тұлғалар алдындағы жағдайларына жүгінуіне құқығы жоқ және мұндай жағдайлар Банкке оның Шартта қарастырылған құқықтарын іске асыруға кедергі болмайтынына.</w:t>
            </w:r>
          </w:p>
          <w:p w14:paraId="113B2058" w14:textId="77777777" w:rsidR="00141563" w:rsidRPr="00F7082D" w:rsidRDefault="00141563" w:rsidP="00654E7A">
            <w:pPr>
              <w:jc w:val="both"/>
              <w:rPr>
                <w:lang w:val="kk-KZ"/>
              </w:rPr>
            </w:pPr>
          </w:p>
          <w:p w14:paraId="2454822C" w14:textId="77777777" w:rsidR="00141563" w:rsidRPr="00F7082D" w:rsidRDefault="00141563" w:rsidP="00654E7A">
            <w:pPr>
              <w:jc w:val="both"/>
              <w:rPr>
                <w:lang w:val="kk-KZ"/>
              </w:rPr>
            </w:pPr>
          </w:p>
          <w:p w14:paraId="5912A049" w14:textId="77777777" w:rsidR="00A15487" w:rsidRPr="00A15487" w:rsidRDefault="00A15487" w:rsidP="00654E7A">
            <w:pPr>
              <w:rPr>
                <w:rFonts w:eastAsia="SimSun"/>
                <w:b/>
                <w:bCs/>
                <w:lang w:val="kk-KZ"/>
              </w:rPr>
            </w:pPr>
            <w:r>
              <w:rPr>
                <w:b/>
                <w:lang w:val="kk-KZ"/>
              </w:rPr>
              <w:t xml:space="preserve">6 </w:t>
            </w:r>
            <w:r w:rsidRPr="00A15487">
              <w:rPr>
                <w:b/>
                <w:lang w:val="kk-KZ"/>
              </w:rPr>
              <w:t>БАП. ШАРТ БОЙЫНША ТАЛАП ЕТУ ҚҰҚЫҚТАРЫН БЕРУ</w:t>
            </w:r>
          </w:p>
          <w:p w14:paraId="3A9BE33E" w14:textId="77777777" w:rsidR="00141563" w:rsidRDefault="00141563" w:rsidP="00654E7A">
            <w:pPr>
              <w:jc w:val="both"/>
              <w:rPr>
                <w:lang w:val="kk-KZ"/>
              </w:rPr>
            </w:pPr>
          </w:p>
          <w:p w14:paraId="09698962" w14:textId="77777777" w:rsidR="00A15487" w:rsidRPr="00A15487" w:rsidRDefault="00A15487" w:rsidP="00654E7A">
            <w:pPr>
              <w:numPr>
                <w:ilvl w:val="1"/>
                <w:numId w:val="56"/>
              </w:numPr>
              <w:tabs>
                <w:tab w:val="clear" w:pos="360"/>
                <w:tab w:val="left" w:pos="0"/>
                <w:tab w:val="left" w:pos="459"/>
                <w:tab w:val="left" w:pos="709"/>
              </w:tabs>
              <w:ind w:left="0" w:firstLine="0"/>
              <w:jc w:val="both"/>
              <w:rPr>
                <w:rFonts w:eastAsia="SimSun"/>
                <w:lang w:val="kk-KZ"/>
              </w:rPr>
            </w:pPr>
            <w:r w:rsidRPr="00A15487">
              <w:rPr>
                <w:lang w:val="kk-KZ"/>
              </w:rPr>
              <w:t>Банк Шарт бойынша өзiнiң талап ету құқықтары мен мiндеттерiнiң барлығын немесе олардың бiр бөлiгiн Қарыз алушының келiсiмiнсiз үшiншi тұлғаларға, соның ішінде коллекторлық агенттіктерге беруге құқылы. Мұндай шеттету кезінде Шарт аясында Банк пен қарыз алушының өзара қарым-қатынасына Қазақстан Республикасының заңнамасымен қойылған талаптар мен шектеулер Қарыз алушының құқық (талап) шеттетілген үшінші тұлғамен құқықтық қатынастарына таралады.</w:t>
            </w:r>
          </w:p>
          <w:p w14:paraId="30C82F7F" w14:textId="77777777" w:rsidR="00A15487" w:rsidRPr="00A15487" w:rsidRDefault="00A15487" w:rsidP="00654E7A">
            <w:pPr>
              <w:numPr>
                <w:ilvl w:val="1"/>
                <w:numId w:val="56"/>
              </w:numPr>
              <w:tabs>
                <w:tab w:val="clear" w:pos="360"/>
                <w:tab w:val="left" w:pos="459"/>
                <w:tab w:val="left" w:pos="709"/>
              </w:tabs>
              <w:ind w:left="0" w:firstLine="0"/>
              <w:jc w:val="both"/>
              <w:rPr>
                <w:rFonts w:eastAsia="SimSun"/>
                <w:lang w:val="kk-KZ"/>
              </w:rPr>
            </w:pPr>
            <w:r w:rsidRPr="00A15487">
              <w:rPr>
                <w:lang w:val="kk-KZ"/>
              </w:rPr>
              <w:t xml:space="preserve">Қарыз алушының Шарт бойынша өз құқықтары мен міндеттерін Банктің жазбаша </w:t>
            </w:r>
            <w:r w:rsidRPr="00A15487">
              <w:rPr>
                <w:lang w:val="kk-KZ"/>
              </w:rPr>
              <w:lastRenderedPageBreak/>
              <w:t>келісімінсіз үшінші тұлғаларға беруге құқығы жоқ.</w:t>
            </w:r>
          </w:p>
          <w:p w14:paraId="0AD2EC23" w14:textId="77777777" w:rsidR="00A15487" w:rsidRPr="00A15487" w:rsidRDefault="00A15487" w:rsidP="00654E7A">
            <w:pPr>
              <w:numPr>
                <w:ilvl w:val="1"/>
                <w:numId w:val="56"/>
              </w:numPr>
              <w:tabs>
                <w:tab w:val="clear" w:pos="360"/>
                <w:tab w:val="left" w:pos="459"/>
                <w:tab w:val="left" w:pos="709"/>
              </w:tabs>
              <w:ind w:left="0" w:firstLine="0"/>
              <w:jc w:val="both"/>
              <w:rPr>
                <w:rFonts w:eastAsia="SimSun"/>
                <w:lang w:val="kk-KZ"/>
              </w:rPr>
            </w:pPr>
            <w:r w:rsidRPr="00A15487">
              <w:rPr>
                <w:lang w:val="kk-KZ"/>
              </w:rPr>
              <w:t>Аталған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58B9BBC0" w14:textId="77777777" w:rsidR="00A15487" w:rsidRPr="00A15487" w:rsidRDefault="00A15487" w:rsidP="00654E7A">
            <w:pPr>
              <w:pStyle w:val="a5"/>
              <w:numPr>
                <w:ilvl w:val="1"/>
                <w:numId w:val="57"/>
              </w:numPr>
              <w:ind w:left="0" w:firstLine="0"/>
              <w:jc w:val="both"/>
              <w:rPr>
                <w:lang w:val="kk-KZ"/>
              </w:rPr>
            </w:pPr>
            <w:r w:rsidRPr="00A15487">
              <w:rPr>
                <w:lang w:val="kk-KZ"/>
              </w:rPr>
              <w:t>Қарыз алушы осы арқылы Банктің банктік құпия мен жеке бас деректерін Шарт бойынша өзiнiң құқықтары мен мiндеттерiнің барлығын және бір бөлігін қазір не болашақта тапсыратын тұлғаларға немесе берешекті реттеумен не сотқа дейінгі өндіріп алумен айналысатын тұлғаларға беруіне келісім береді.</w:t>
            </w:r>
          </w:p>
          <w:p w14:paraId="78905C8E" w14:textId="447C2C59" w:rsidR="00A15487" w:rsidRPr="00F7082D" w:rsidRDefault="00A15487" w:rsidP="00654E7A">
            <w:pPr>
              <w:jc w:val="both"/>
              <w:rPr>
                <w:lang w:val="kk-KZ"/>
              </w:rPr>
            </w:pPr>
          </w:p>
          <w:p w14:paraId="553B9F42" w14:textId="77777777" w:rsidR="00A15487" w:rsidRDefault="00A15487" w:rsidP="00654E7A">
            <w:pPr>
              <w:jc w:val="both"/>
              <w:rPr>
                <w:rFonts w:eastAsia="SimSun"/>
                <w:b/>
                <w:bCs/>
              </w:rPr>
            </w:pPr>
            <w:r>
              <w:rPr>
                <w:b/>
              </w:rPr>
              <w:t>7-БАП. ҚҰПИЯЛЫЛЫҚ</w:t>
            </w:r>
          </w:p>
          <w:p w14:paraId="6B598190" w14:textId="77777777" w:rsidR="00141563" w:rsidRPr="00F7082D" w:rsidRDefault="00141563" w:rsidP="00654E7A">
            <w:pPr>
              <w:pStyle w:val="a5"/>
              <w:rPr>
                <w:b/>
                <w:bCs/>
                <w:lang w:val="kk-KZ" w:eastAsia="ko-KR"/>
              </w:rPr>
            </w:pPr>
          </w:p>
          <w:p w14:paraId="63CC624D" w14:textId="77777777" w:rsidR="00A15487" w:rsidRPr="004F2F8E" w:rsidRDefault="00A15487" w:rsidP="00654E7A">
            <w:pPr>
              <w:pStyle w:val="a5"/>
              <w:numPr>
                <w:ilvl w:val="0"/>
                <w:numId w:val="58"/>
              </w:numPr>
              <w:tabs>
                <w:tab w:val="left" w:pos="459"/>
              </w:tabs>
              <w:ind w:left="0" w:firstLine="0"/>
              <w:jc w:val="both"/>
              <w:rPr>
                <w:rFonts w:eastAsia="SimSun"/>
                <w:lang w:val="kk-KZ"/>
              </w:rPr>
            </w:pPr>
            <w:r w:rsidRPr="00A15487">
              <w:rPr>
                <w:lang w:val="kk-KZ"/>
              </w:rPr>
              <w:t>Тараптарқұпия ақпаратты жария еткені үшін Қазақстан Республикасының заңнамасына сәйкес жауапкершілік көтереді.</w:t>
            </w:r>
          </w:p>
          <w:p w14:paraId="32E420E1" w14:textId="77777777" w:rsidR="004F2F8E" w:rsidRPr="00A15487" w:rsidRDefault="004F2F8E" w:rsidP="00654E7A">
            <w:pPr>
              <w:pStyle w:val="a5"/>
              <w:numPr>
                <w:ilvl w:val="0"/>
                <w:numId w:val="58"/>
              </w:numPr>
              <w:tabs>
                <w:tab w:val="left" w:pos="459"/>
              </w:tabs>
              <w:ind w:left="0" w:firstLine="0"/>
              <w:jc w:val="both"/>
              <w:rPr>
                <w:rFonts w:eastAsia="SimSun"/>
                <w:lang w:val="kk-KZ"/>
              </w:rPr>
            </w:pPr>
          </w:p>
          <w:p w14:paraId="74CE29B5" w14:textId="77777777" w:rsidR="00A15487" w:rsidRPr="00A15487" w:rsidRDefault="00A15487" w:rsidP="00654E7A">
            <w:pPr>
              <w:pStyle w:val="a5"/>
              <w:numPr>
                <w:ilvl w:val="0"/>
                <w:numId w:val="58"/>
              </w:numPr>
              <w:tabs>
                <w:tab w:val="left" w:pos="459"/>
              </w:tabs>
              <w:ind w:left="0" w:firstLine="0"/>
              <w:jc w:val="both"/>
              <w:rPr>
                <w:rFonts w:eastAsia="SimSun"/>
                <w:lang w:val="kk-KZ"/>
              </w:rPr>
            </w:pPr>
            <w:r w:rsidRPr="00A15487">
              <w:rPr>
                <w:lang w:val="kk-KZ"/>
              </w:rPr>
              <w:t>Осы Шарт бойынша тараптардың әрқайсысы екiншi тараптан алынған қаржылық, коммерциялық және басқа мәлiметтердiң құпиялығын қатаң сақтауға мiндеттенедi.</w:t>
            </w:r>
          </w:p>
          <w:p w14:paraId="2422FA05" w14:textId="77777777" w:rsidR="00A15487" w:rsidRPr="00A15487" w:rsidRDefault="00A15487" w:rsidP="00654E7A">
            <w:pPr>
              <w:pStyle w:val="a5"/>
              <w:numPr>
                <w:ilvl w:val="0"/>
                <w:numId w:val="58"/>
              </w:numPr>
              <w:tabs>
                <w:tab w:val="left" w:pos="459"/>
              </w:tabs>
              <w:ind w:left="0" w:firstLine="0"/>
              <w:jc w:val="both"/>
              <w:rPr>
                <w:rFonts w:eastAsia="SimSun"/>
                <w:lang w:val="kk-KZ"/>
              </w:rPr>
            </w:pPr>
            <w:r w:rsidRPr="00A15487">
              <w:rPr>
                <w:lang w:val="kk-KZ"/>
              </w:rPr>
              <w:t>Мұндай мәлiметтердi үшiншi тұлғаларға беру және/немесе жариялау тек екiншi тараптың жазбаша келiсiмiмен ғана, сондай-ақ Қазақстан Республикасының заңнамасында қарастырылған жағдайларда мүмкiн болады.</w:t>
            </w:r>
          </w:p>
          <w:p w14:paraId="6CDE4FA1" w14:textId="77777777" w:rsidR="00A15487" w:rsidRPr="00A15487" w:rsidRDefault="00A15487" w:rsidP="00654E7A">
            <w:pPr>
              <w:pStyle w:val="a5"/>
              <w:numPr>
                <w:ilvl w:val="0"/>
                <w:numId w:val="58"/>
              </w:numPr>
              <w:tabs>
                <w:tab w:val="left" w:pos="459"/>
              </w:tabs>
              <w:ind w:left="0" w:firstLine="0"/>
              <w:jc w:val="both"/>
              <w:rPr>
                <w:rFonts w:eastAsia="SimSun"/>
                <w:lang w:val="kk-KZ"/>
              </w:rPr>
            </w:pPr>
            <w:r w:rsidRPr="00A15487">
              <w:rPr>
                <w:lang w:val="kk-KZ"/>
              </w:rPr>
              <w:t>Осы бапта қарастырылған құпиялылық туралы қағидалар міндеттемелердегі тұлғалар ауысқан және/немесе мерзімі өткен берешекті өндіріп алу бойынша талап құқығы үшінші тұлғаларға берілген жағдайларға қолданылмайды.</w:t>
            </w:r>
          </w:p>
          <w:p w14:paraId="27A1CE13" w14:textId="77777777" w:rsidR="00A15487" w:rsidRPr="00A15487" w:rsidRDefault="00A15487" w:rsidP="00654E7A">
            <w:pPr>
              <w:pStyle w:val="a5"/>
              <w:numPr>
                <w:ilvl w:val="0"/>
                <w:numId w:val="58"/>
              </w:numPr>
              <w:ind w:left="0" w:firstLine="0"/>
              <w:jc w:val="both"/>
              <w:rPr>
                <w:rFonts w:eastAsia="SimSun"/>
                <w:lang w:val="kk-KZ"/>
              </w:rPr>
            </w:pPr>
            <w:r w:rsidRPr="00A15487">
              <w:rPr>
                <w:lang w:val="kk-KZ"/>
              </w:rPr>
              <w:t>Тараптар, қолданыстағы заңнамаға сәйкес, жасалатын операциялар бойынша коммерциялық және банктік құпияны сақтауды міндетіне алады. Осындай ақпаратты үшінші тұлғаларға жеткізу, баспаға шығару және жария ету, Шарттың және Қазақстан Республикасының заңнамасында қарастырылған жағдайда ғана болуы мүмкін.</w:t>
            </w:r>
          </w:p>
          <w:p w14:paraId="056B68AD" w14:textId="77777777" w:rsidR="00DF1027" w:rsidRPr="00465482" w:rsidRDefault="00DF1027" w:rsidP="00654E7A">
            <w:pPr>
              <w:jc w:val="both"/>
              <w:rPr>
                <w:bCs/>
                <w:lang w:val="kk-KZ" w:eastAsia="ko-KR"/>
              </w:rPr>
            </w:pPr>
          </w:p>
          <w:p w14:paraId="049B6A0D" w14:textId="77777777" w:rsidR="00A15487" w:rsidRDefault="00A15487" w:rsidP="00654E7A">
            <w:pPr>
              <w:rPr>
                <w:b/>
                <w:lang w:val="kk-KZ"/>
              </w:rPr>
            </w:pPr>
            <w:r w:rsidRPr="00A3251A">
              <w:rPr>
                <w:b/>
                <w:caps/>
                <w:lang w:val="kk-KZ"/>
              </w:rPr>
              <w:t xml:space="preserve">8-БАП. </w:t>
            </w:r>
            <w:r w:rsidRPr="00A3251A">
              <w:rPr>
                <w:b/>
                <w:lang w:val="kk-KZ"/>
              </w:rPr>
              <w:t>ӨЗГЕ ТАЛАПТАР</w:t>
            </w:r>
          </w:p>
          <w:p w14:paraId="594026D9" w14:textId="77777777" w:rsidR="00465482" w:rsidRPr="00A3251A" w:rsidRDefault="00465482" w:rsidP="00654E7A">
            <w:pPr>
              <w:rPr>
                <w:b/>
                <w:lang w:val="kk-KZ"/>
              </w:rPr>
            </w:pPr>
          </w:p>
          <w:p w14:paraId="0D1F4088" w14:textId="77777777" w:rsidR="00A15487" w:rsidRPr="00A3251A" w:rsidRDefault="00A15487" w:rsidP="00654E7A">
            <w:pPr>
              <w:jc w:val="both"/>
              <w:rPr>
                <w:rFonts w:eastAsia="SimSun"/>
                <w:lang w:val="kk-KZ"/>
              </w:rPr>
            </w:pPr>
            <w:r w:rsidRPr="00A3251A">
              <w:rPr>
                <w:lang w:val="kk-KZ"/>
              </w:rPr>
              <w:t xml:space="preserve">8.1. Қарыз алушы, </w:t>
            </w:r>
            <w:r w:rsidRPr="00FA309A">
              <w:rPr>
                <w:color w:val="0303BD"/>
                <w:lang w:val="kk-KZ"/>
              </w:rPr>
              <w:t>Қосалқы қарыз алушы</w:t>
            </w:r>
            <w:r w:rsidRPr="00A3251A">
              <w:rPr>
                <w:lang w:val="kk-KZ"/>
              </w:rPr>
              <w:t xml:space="preserve"> Банк Шарт талаптарын бұзғаны үшін Қазақстан Республикасының заңнамасында және Шартта қарастырылған жауапкершілікті алады.</w:t>
            </w:r>
          </w:p>
          <w:p w14:paraId="02FB51E4" w14:textId="77777777" w:rsidR="00A15487" w:rsidRPr="00A3251A" w:rsidRDefault="00A15487" w:rsidP="00654E7A">
            <w:pPr>
              <w:jc w:val="both"/>
              <w:rPr>
                <w:rFonts w:eastAsia="SimSun"/>
                <w:lang w:val="kk-KZ"/>
              </w:rPr>
            </w:pPr>
            <w:r w:rsidRPr="00A3251A">
              <w:rPr>
                <w:lang w:val="kk-KZ"/>
              </w:rPr>
              <w:lastRenderedPageBreak/>
              <w:t>Тараптар, осы Шартта қарастырылған талаптармен қатар, оны орындау кезінде Қазақстан Республикасының қолданыстағы заңнамасын басшылыққа алады.</w:t>
            </w:r>
          </w:p>
          <w:p w14:paraId="7E8138F1" w14:textId="77777777" w:rsidR="00A15487" w:rsidRPr="00A3251A" w:rsidRDefault="00A15487" w:rsidP="00654E7A">
            <w:pPr>
              <w:pStyle w:val="ae"/>
              <w:jc w:val="both"/>
              <w:rPr>
                <w:b w:val="0"/>
                <w:szCs w:val="24"/>
                <w:lang w:val="kk-KZ"/>
              </w:rPr>
            </w:pPr>
            <w:r w:rsidRPr="00A3251A">
              <w:rPr>
                <w:b w:val="0"/>
                <w:lang w:val="kk-KZ"/>
              </w:rPr>
              <w:t>8.2.</w:t>
            </w:r>
            <w:r w:rsidRPr="00A3251A">
              <w:rPr>
                <w:lang w:val="kk-KZ"/>
              </w:rPr>
              <w:t xml:space="preserve"> </w:t>
            </w:r>
            <w:r w:rsidRPr="00A3251A">
              <w:rPr>
                <w:b w:val="0"/>
                <w:lang w:val="kk-KZ"/>
              </w:rPr>
              <w:t xml:space="preserve">Тараптар Шарт шеңберінде Тараптар үшін талап етілетін немесе жасалған кез келген құжатты, хабарламаны, шағымды немесе сұратуды Тараптар: жазбаша түрде, электронды пошта арқылы, жеделхатпен, курьерлік байланыс, телефонограмма, автоматтандырылған телефония </w:t>
            </w:r>
            <w:r w:rsidR="00043A2A" w:rsidRPr="00A3251A">
              <w:rPr>
                <w:b w:val="0"/>
                <w:lang w:val="kk-KZ"/>
              </w:rPr>
              <w:t>арқылы, факс</w:t>
            </w:r>
            <w:r w:rsidRPr="00A3251A">
              <w:rPr>
                <w:b w:val="0"/>
                <w:lang w:val="kk-KZ"/>
              </w:rPr>
              <w:t xml:space="preserve">, электрондық құжат айналымы жүйелері арқылы SMS-хабарламалар Push-хабарлама, Voice-mail түрінде жібере алатынын растайды. </w:t>
            </w:r>
          </w:p>
          <w:p w14:paraId="3E7280B2" w14:textId="77777777" w:rsidR="00A15487" w:rsidRPr="00A3251A" w:rsidRDefault="00A15487" w:rsidP="00654E7A">
            <w:pPr>
              <w:jc w:val="both"/>
              <w:rPr>
                <w:rFonts w:eastAsia="SimSun"/>
                <w:lang w:val="kk-KZ"/>
              </w:rPr>
            </w:pPr>
            <w:r w:rsidRPr="00A3251A">
              <w:rPr>
                <w:lang w:val="kk-KZ"/>
              </w:rPr>
              <w:t xml:space="preserve">Көрсетілген барлық </w:t>
            </w:r>
            <w:r w:rsidR="00043A2A" w:rsidRPr="00A3251A">
              <w:rPr>
                <w:lang w:val="kk-KZ"/>
              </w:rPr>
              <w:t>құжаттар мен</w:t>
            </w:r>
            <w:r w:rsidRPr="00A3251A">
              <w:rPr>
                <w:lang w:val="kk-KZ"/>
              </w:rPr>
              <w:t xml:space="preserve"> хат-хабар келесі жағдайларда алынған болып саналады:</w:t>
            </w:r>
          </w:p>
          <w:p w14:paraId="49C002E8" w14:textId="77777777" w:rsidR="00A15487" w:rsidRPr="00A3251A" w:rsidRDefault="00A15487" w:rsidP="00654E7A">
            <w:pPr>
              <w:pStyle w:val="a5"/>
              <w:ind w:left="0"/>
              <w:jc w:val="both"/>
              <w:rPr>
                <w:rFonts w:eastAsia="SimSun"/>
                <w:lang w:val="kk-KZ"/>
              </w:rPr>
            </w:pPr>
            <w:r w:rsidRPr="00A3251A">
              <w:rPr>
                <w:lang w:val="kk-KZ"/>
              </w:rPr>
              <w:t>- қолма-қол (жеткізушімен) жеткізілген кезде - тиісті белгісімен алынған күні;</w:t>
            </w:r>
          </w:p>
          <w:p w14:paraId="663C5ABE" w14:textId="77777777" w:rsidR="00A15487" w:rsidRPr="00A3251A" w:rsidRDefault="00A15487" w:rsidP="00654E7A">
            <w:pPr>
              <w:pStyle w:val="a5"/>
              <w:ind w:left="0"/>
              <w:jc w:val="both"/>
              <w:rPr>
                <w:rFonts w:eastAsia="SimSun"/>
                <w:lang w:val="kk-KZ"/>
              </w:rPr>
            </w:pPr>
            <w:r w:rsidRPr="00A3251A">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34720A68" w14:textId="77777777" w:rsidR="00A15487" w:rsidRDefault="00A15487" w:rsidP="00654E7A">
            <w:pPr>
              <w:rPr>
                <w:lang w:val="kk-KZ"/>
              </w:rPr>
            </w:pPr>
            <w:r w:rsidRPr="00A3251A">
              <w:rPr>
                <w:lang w:val="kk-KZ"/>
              </w:rPr>
              <w:t>-телекс (факсимильдік) байланыс арқылы, электрондық пошта және SMS-хабарламалар, Push - хабарламалар, факс арқылы жіберген кезде сол күні.</w:t>
            </w:r>
          </w:p>
          <w:p w14:paraId="16061A64" w14:textId="77777777" w:rsidR="000D3ECC" w:rsidRPr="00A3251A" w:rsidRDefault="000D3ECC" w:rsidP="00654E7A">
            <w:pPr>
              <w:rPr>
                <w:lang w:val="kk-KZ"/>
              </w:rPr>
            </w:pPr>
          </w:p>
          <w:p w14:paraId="032F234E" w14:textId="77777777" w:rsidR="00A15487" w:rsidRPr="00A3251A" w:rsidRDefault="00A15487" w:rsidP="00654E7A">
            <w:pPr>
              <w:jc w:val="both"/>
              <w:rPr>
                <w:rFonts w:eastAsia="SimSun"/>
                <w:lang w:val="kk-KZ"/>
              </w:rPr>
            </w:pPr>
            <w:r w:rsidRPr="00A3251A">
              <w:rPr>
                <w:lang w:val="kk-KZ"/>
              </w:rPr>
              <w:t>8.3. Қарыз алушы электронды пошта және/немесе SMS-хабарлама арқылы ұсынылатын банктік қызметтер туралы ақпараттық және жарнамалық сипаттағы жіберілімдерді алуға келісімін береді.</w:t>
            </w:r>
          </w:p>
          <w:p w14:paraId="426A2AEC" w14:textId="77777777" w:rsidR="00A15487" w:rsidRPr="00A3251A" w:rsidRDefault="00A15487" w:rsidP="00654E7A">
            <w:pPr>
              <w:jc w:val="both"/>
              <w:rPr>
                <w:rFonts w:eastAsia="SimSun"/>
                <w:color w:val="000000"/>
                <w:lang w:val="kk-KZ"/>
              </w:rPr>
            </w:pPr>
            <w:r w:rsidRPr="00A3251A">
              <w:rPr>
                <w:lang w:val="kk-KZ"/>
              </w:rPr>
              <w:t xml:space="preserve">8.4. </w:t>
            </w:r>
            <w:r w:rsidRPr="00A3251A">
              <w:rPr>
                <w:color w:val="000000"/>
                <w:lang w:val="kk-KZ"/>
              </w:rPr>
              <w:t xml:space="preserve">Қарыз алушы, </w:t>
            </w:r>
            <w:r w:rsidRPr="00FA309A">
              <w:rPr>
                <w:color w:val="0303BD"/>
                <w:lang w:val="kk-KZ"/>
              </w:rPr>
              <w:t>Қосалқы қарыз алушы</w:t>
            </w:r>
            <w:r w:rsidRPr="00A3251A">
              <w:rPr>
                <w:i/>
                <w:color w:val="000000"/>
                <w:lang w:val="kk-KZ"/>
              </w:rPr>
              <w:t xml:space="preserve"> </w:t>
            </w:r>
            <w:r w:rsidRPr="00A3251A">
              <w:rPr>
                <w:i/>
                <w:color w:val="FF0000"/>
                <w:lang w:val="kk-KZ"/>
              </w:rPr>
              <w:t>(кредиттік мәмілеге қатысушылар құрамына қосылған жағдайда қолданылады)</w:t>
            </w:r>
            <w:r w:rsidRPr="00A3251A">
              <w:rPr>
                <w:lang w:val="kk-KZ"/>
              </w:rPr>
              <w:t xml:space="preserve"> Шартқа қол қоя отырып, Банкке Қарыз алушыны кредиттеуге; Қарызды өтеуге; Шарт бойынша міндеттемелерді орындауға байланысты барлық/кез-келген ақпаратты, оның ішінде келесі </w:t>
            </w:r>
            <w:r w:rsidRPr="00FE063E">
              <w:rPr>
                <w:lang w:val="kk-KZ"/>
              </w:rPr>
              <w:t xml:space="preserve">ақпараттарды </w:t>
            </w:r>
            <w:r w:rsidRPr="00FE063E">
              <w:rPr>
                <w:bCs/>
                <w:iCs/>
                <w:lang w:val="kk-KZ"/>
              </w:rPr>
              <w:t>төмендегі тұлғаларға</w:t>
            </w:r>
            <w:r w:rsidRPr="00A3251A">
              <w:rPr>
                <w:lang w:val="kk-KZ"/>
              </w:rPr>
              <w:t xml:space="preserve"> ұсынуға: Қарыз алуға өтінішке қатысты ақпаратты, Қарыз алушыны кредиттеу бойынша Банктің шешімі, Қарыз сомасы, сыйақы мөлшерлемесі, Банктің Қарыз алушыны кредиттеуге байланысты шығындарының мөлшері туралы мәліметтерді, Қарыз алушының мерзімінен бұрын толық немесе жартылай қайтарған Қарыз сомасы туралы ақпаратты, Өтінішке және Шарт байланысты/туындайтын мәселелер туралы ақпаратты; Өтініш және Шарт, о.і. қосымша келісімдердің және Қарыз бойынша Банкте бар өзге құжаттардың көшіремелерін беруіне келісімін береді:</w:t>
            </w:r>
            <w:r w:rsidRPr="00A3251A">
              <w:rPr>
                <w:b/>
                <w:i/>
                <w:lang w:val="kk-KZ"/>
              </w:rPr>
              <w:t xml:space="preserve"> </w:t>
            </w:r>
          </w:p>
          <w:p w14:paraId="7DFD736E" w14:textId="77777777" w:rsidR="00A15487" w:rsidRPr="00A3251A" w:rsidRDefault="00A15487" w:rsidP="00654E7A">
            <w:pPr>
              <w:pStyle w:val="a5"/>
              <w:numPr>
                <w:ilvl w:val="0"/>
                <w:numId w:val="59"/>
              </w:numPr>
              <w:tabs>
                <w:tab w:val="left" w:pos="252"/>
              </w:tabs>
              <w:ind w:left="0" w:firstLine="33"/>
              <w:jc w:val="both"/>
              <w:rPr>
                <w:lang w:val="kk-KZ"/>
              </w:rPr>
            </w:pPr>
            <w:r w:rsidRPr="00A3251A">
              <w:rPr>
                <w:lang w:val="kk-KZ"/>
              </w:rPr>
              <w:lastRenderedPageBreak/>
              <w:t>Қарыз алушы мен Жұмыс беруші арасындағы еңбек қатынастарының қолданыс кезеңі ішінде Жұмыс берушіге;</w:t>
            </w:r>
          </w:p>
          <w:p w14:paraId="7F422FAE" w14:textId="77777777" w:rsidR="00A15487" w:rsidRPr="00A3251A" w:rsidRDefault="00A15487" w:rsidP="00654E7A">
            <w:pPr>
              <w:pStyle w:val="a5"/>
              <w:numPr>
                <w:ilvl w:val="0"/>
                <w:numId w:val="60"/>
              </w:numPr>
              <w:tabs>
                <w:tab w:val="left" w:pos="252"/>
              </w:tabs>
              <w:ind w:left="0" w:firstLine="33"/>
              <w:jc w:val="both"/>
              <w:rPr>
                <w:lang w:val="kk-KZ"/>
              </w:rPr>
            </w:pPr>
            <w:r w:rsidRPr="00A3251A">
              <w:rPr>
                <w:lang w:val="kk-KZ"/>
              </w:rPr>
              <w:t>Банктің ірі акционеріне, Банктің ірі акционерінің еншілес ұйымдарына;</w:t>
            </w:r>
          </w:p>
          <w:p w14:paraId="292C15A2" w14:textId="77777777" w:rsidR="00A15487" w:rsidRPr="00A3251A" w:rsidRDefault="00A15487" w:rsidP="00654E7A">
            <w:pPr>
              <w:pStyle w:val="a5"/>
              <w:numPr>
                <w:ilvl w:val="0"/>
                <w:numId w:val="60"/>
              </w:numPr>
              <w:tabs>
                <w:tab w:val="left" w:pos="252"/>
              </w:tabs>
              <w:ind w:left="0" w:firstLine="33"/>
              <w:jc w:val="both"/>
              <w:rPr>
                <w:lang w:val="kk-KZ"/>
              </w:rPr>
            </w:pPr>
            <w:r w:rsidRPr="00A3251A">
              <w:rPr>
                <w:lang w:val="kk-KZ"/>
              </w:rPr>
              <w:t>Қазақстан Республикасының заңнамасына сәйкес және негізінде  немесе Банк алдында міндеттемені бұзған жағдайда, Банктің қызметінің тексеруін жүзеге асыратын уәкілетті мемлекеттік органдарға;</w:t>
            </w:r>
          </w:p>
          <w:p w14:paraId="1B469F3A" w14:textId="77777777" w:rsidR="00A15487" w:rsidRDefault="00A15487" w:rsidP="00654E7A">
            <w:pPr>
              <w:pStyle w:val="a5"/>
              <w:numPr>
                <w:ilvl w:val="0"/>
                <w:numId w:val="60"/>
              </w:numPr>
              <w:tabs>
                <w:tab w:val="left" w:pos="252"/>
              </w:tabs>
              <w:ind w:left="0" w:firstLine="33"/>
              <w:jc w:val="both"/>
              <w:rPr>
                <w:lang w:val="kk-KZ"/>
              </w:rPr>
            </w:pPr>
            <w:r w:rsidRPr="00A3251A">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7F573075" w14:textId="77777777" w:rsidR="000D3ECC" w:rsidRPr="000D3ECC" w:rsidRDefault="000D3ECC" w:rsidP="000D3ECC">
            <w:pPr>
              <w:pStyle w:val="a5"/>
              <w:numPr>
                <w:ilvl w:val="0"/>
                <w:numId w:val="60"/>
              </w:numPr>
              <w:tabs>
                <w:tab w:val="left" w:pos="252"/>
              </w:tabs>
              <w:ind w:left="0" w:firstLine="33"/>
              <w:jc w:val="both"/>
              <w:rPr>
                <w:lang w:val="kk-KZ"/>
              </w:rPr>
            </w:pPr>
            <w:r>
              <w:rPr>
                <w:lang w:val="kk-KZ"/>
              </w:rPr>
              <w:t>Банк алдындағы міндеттемелер бұзылған жағдайда берешекті өндіріп алу жөніндегі сот/атқару ісіне қатысатын (пайда болатын) үшінші тұлға</w:t>
            </w:r>
            <w:r w:rsidRPr="000D3ECC">
              <w:rPr>
                <w:lang w:val="kk-KZ"/>
              </w:rPr>
              <w:t>;</w:t>
            </w:r>
          </w:p>
          <w:p w14:paraId="4EEB0824" w14:textId="77777777" w:rsidR="00903EAE" w:rsidRDefault="00A15487" w:rsidP="00654E7A">
            <w:pPr>
              <w:jc w:val="both"/>
              <w:rPr>
                <w:rStyle w:val="anegp0gi0b9av8jahpyh"/>
                <w:lang w:val="kk-KZ"/>
              </w:rPr>
            </w:pPr>
            <w:r w:rsidRPr="00A3251A">
              <w:rPr>
                <w:lang w:val="kk-KZ"/>
              </w:rPr>
              <w:t xml:space="preserve">8.5. </w:t>
            </w:r>
            <w:r w:rsidR="00903EAE" w:rsidRPr="00903EAE">
              <w:rPr>
                <w:rStyle w:val="anegp0gi0b9av8jahpyh"/>
                <w:lang w:val="kk-KZ"/>
              </w:rPr>
              <w:t>Шарттан</w:t>
            </w:r>
            <w:r w:rsidR="00903EAE" w:rsidRPr="00903EAE">
              <w:rPr>
                <w:lang w:val="kk-KZ"/>
              </w:rPr>
              <w:t xml:space="preserve"> </w:t>
            </w:r>
            <w:r w:rsidR="00903EAE" w:rsidRPr="00903EAE">
              <w:rPr>
                <w:rStyle w:val="anegp0gi0b9av8jahpyh"/>
                <w:lang w:val="kk-KZ"/>
              </w:rPr>
              <w:t>және/немесе</w:t>
            </w:r>
            <w:r w:rsidR="00903EAE" w:rsidRPr="00903EAE">
              <w:rPr>
                <w:lang w:val="kk-KZ"/>
              </w:rPr>
              <w:t xml:space="preserve"> </w:t>
            </w:r>
            <w:r w:rsidR="00903EAE" w:rsidRPr="00903EAE">
              <w:rPr>
                <w:rStyle w:val="anegp0gi0b9av8jahpyh"/>
                <w:lang w:val="kk-KZ"/>
              </w:rPr>
              <w:t>оған</w:t>
            </w:r>
            <w:r w:rsidR="00903EAE" w:rsidRPr="00903EAE">
              <w:rPr>
                <w:lang w:val="kk-KZ"/>
              </w:rPr>
              <w:t xml:space="preserve"> </w:t>
            </w:r>
            <w:r w:rsidR="00903EAE" w:rsidRPr="00903EAE">
              <w:rPr>
                <w:rStyle w:val="anegp0gi0b9av8jahpyh"/>
                <w:lang w:val="kk-KZ"/>
              </w:rPr>
              <w:t>байланысты</w:t>
            </w:r>
            <w:r w:rsidR="00903EAE" w:rsidRPr="00903EAE">
              <w:rPr>
                <w:lang w:val="kk-KZ"/>
              </w:rPr>
              <w:t xml:space="preserve"> </w:t>
            </w:r>
            <w:r w:rsidR="00903EAE" w:rsidRPr="00903EAE">
              <w:rPr>
                <w:rStyle w:val="anegp0gi0b9av8jahpyh"/>
                <w:lang w:val="kk-KZ"/>
              </w:rPr>
              <w:t>туындайтын</w:t>
            </w:r>
            <w:r w:rsidR="00903EAE" w:rsidRPr="00903EAE">
              <w:rPr>
                <w:lang w:val="kk-KZ"/>
              </w:rPr>
              <w:t xml:space="preserve"> </w:t>
            </w:r>
            <w:r w:rsidR="00903EAE" w:rsidRPr="00903EAE">
              <w:rPr>
                <w:rStyle w:val="anegp0gi0b9av8jahpyh"/>
                <w:lang w:val="kk-KZ"/>
              </w:rPr>
              <w:t>барлық</w:t>
            </w:r>
            <w:r w:rsidR="00903EAE" w:rsidRPr="00903EAE">
              <w:rPr>
                <w:lang w:val="kk-KZ"/>
              </w:rPr>
              <w:t xml:space="preserve"> </w:t>
            </w:r>
            <w:r w:rsidR="00903EAE" w:rsidRPr="00903EAE">
              <w:rPr>
                <w:rStyle w:val="anegp0gi0b9av8jahpyh"/>
                <w:lang w:val="kk-KZ"/>
              </w:rPr>
              <w:t>даулар</w:t>
            </w:r>
            <w:r w:rsidR="00903EAE" w:rsidRPr="00903EAE">
              <w:rPr>
                <w:lang w:val="kk-KZ"/>
              </w:rPr>
              <w:t xml:space="preserve"> </w:t>
            </w:r>
            <w:r w:rsidR="00903EAE" w:rsidRPr="00903EAE">
              <w:rPr>
                <w:rStyle w:val="anegp0gi0b9av8jahpyh"/>
                <w:lang w:val="kk-KZ"/>
              </w:rPr>
              <w:t>мен</w:t>
            </w:r>
            <w:r w:rsidR="00903EAE" w:rsidRPr="00903EAE">
              <w:rPr>
                <w:lang w:val="kk-KZ"/>
              </w:rPr>
              <w:t xml:space="preserve"> </w:t>
            </w:r>
            <w:r w:rsidR="00903EAE" w:rsidRPr="00903EAE">
              <w:rPr>
                <w:rStyle w:val="anegp0gi0b9av8jahpyh"/>
                <w:lang w:val="kk-KZ"/>
              </w:rPr>
              <w:t>келіспеушіліктер</w:t>
            </w:r>
            <w:r w:rsidR="00903EAE" w:rsidRPr="00903EAE">
              <w:rPr>
                <w:lang w:val="kk-KZ"/>
              </w:rPr>
              <w:t xml:space="preserve"> </w:t>
            </w:r>
            <w:r w:rsidR="00903EAE" w:rsidRPr="00903EAE">
              <w:rPr>
                <w:rStyle w:val="anegp0gi0b9av8jahpyh"/>
                <w:lang w:val="kk-KZ"/>
              </w:rPr>
              <w:t>келіссөздер</w:t>
            </w:r>
            <w:r w:rsidR="00903EAE" w:rsidRPr="00903EAE">
              <w:rPr>
                <w:lang w:val="kk-KZ"/>
              </w:rPr>
              <w:t xml:space="preserve"> жолымен шешіледі, </w:t>
            </w:r>
            <w:r w:rsidR="00903EAE" w:rsidRPr="00903EAE">
              <w:rPr>
                <w:rStyle w:val="anegp0gi0b9av8jahpyh"/>
                <w:lang w:val="kk-KZ"/>
              </w:rPr>
              <w:t>тараптардың</w:t>
            </w:r>
            <w:r w:rsidR="00903EAE" w:rsidRPr="00903EAE">
              <w:rPr>
                <w:lang w:val="kk-KZ"/>
              </w:rPr>
              <w:t xml:space="preserve"> </w:t>
            </w:r>
            <w:r w:rsidR="00903EAE" w:rsidRPr="00903EAE">
              <w:rPr>
                <w:rStyle w:val="anegp0gi0b9av8jahpyh"/>
                <w:lang w:val="kk-KZ"/>
              </w:rPr>
              <w:t>келісіміне</w:t>
            </w:r>
            <w:r w:rsidR="00903EAE" w:rsidRPr="00903EAE">
              <w:rPr>
                <w:lang w:val="kk-KZ"/>
              </w:rPr>
              <w:t xml:space="preserve"> қол </w:t>
            </w:r>
            <w:r w:rsidR="00903EAE" w:rsidRPr="00903EAE">
              <w:rPr>
                <w:rStyle w:val="anegp0gi0b9av8jahpyh"/>
                <w:lang w:val="kk-KZ"/>
              </w:rPr>
              <w:t>жеткізілмеген</w:t>
            </w:r>
            <w:r w:rsidR="00903EAE" w:rsidRPr="00903EAE">
              <w:rPr>
                <w:lang w:val="kk-KZ"/>
              </w:rPr>
              <w:t xml:space="preserve"> </w:t>
            </w:r>
            <w:r w:rsidR="00903EAE" w:rsidRPr="00903EAE">
              <w:rPr>
                <w:rStyle w:val="anegp0gi0b9av8jahpyh"/>
                <w:lang w:val="kk-KZ"/>
              </w:rPr>
              <w:t>жағдайда,</w:t>
            </w:r>
            <w:r w:rsidR="00903EAE" w:rsidRPr="00903EAE">
              <w:rPr>
                <w:lang w:val="kk-KZ"/>
              </w:rPr>
              <w:t xml:space="preserve"> </w:t>
            </w:r>
            <w:r w:rsidR="00903EAE" w:rsidRPr="00903EAE">
              <w:rPr>
                <w:rStyle w:val="anegp0gi0b9av8jahpyh"/>
                <w:lang w:val="kk-KZ"/>
              </w:rPr>
              <w:t>Банктің</w:t>
            </w:r>
            <w:r w:rsidR="00903EAE" w:rsidRPr="00903EAE">
              <w:rPr>
                <w:lang w:val="kk-KZ"/>
              </w:rPr>
              <w:t xml:space="preserve"> </w:t>
            </w:r>
            <w:r w:rsidR="00903EAE" w:rsidRPr="00903EAE">
              <w:rPr>
                <w:rStyle w:val="anegp0gi0b9av8jahpyh"/>
                <w:lang w:val="kk-KZ"/>
              </w:rPr>
              <w:t>орталық</w:t>
            </w:r>
            <w:r w:rsidR="00903EAE" w:rsidRPr="00903EAE">
              <w:rPr>
                <w:lang w:val="kk-KZ"/>
              </w:rPr>
              <w:t xml:space="preserve"> </w:t>
            </w:r>
            <w:r w:rsidR="00903EAE" w:rsidRPr="00903EAE">
              <w:rPr>
                <w:rStyle w:val="anegp0gi0b9av8jahpyh"/>
                <w:lang w:val="kk-KZ"/>
              </w:rPr>
              <w:t>кеңсесі</w:t>
            </w:r>
            <w:r w:rsidR="00903EAE" w:rsidRPr="00903EAE">
              <w:rPr>
                <w:lang w:val="kk-KZ"/>
              </w:rPr>
              <w:t xml:space="preserve"> </w:t>
            </w:r>
            <w:r w:rsidR="00903EAE" w:rsidRPr="00903EAE">
              <w:rPr>
                <w:rStyle w:val="anegp0gi0b9av8jahpyh"/>
                <w:lang w:val="kk-KZ"/>
              </w:rPr>
              <w:t>және/немесе</w:t>
            </w:r>
            <w:r w:rsidR="00903EAE" w:rsidRPr="00903EAE">
              <w:rPr>
                <w:lang w:val="kk-KZ"/>
              </w:rPr>
              <w:t xml:space="preserve"> </w:t>
            </w:r>
            <w:r w:rsidR="00903EAE" w:rsidRPr="00903EAE">
              <w:rPr>
                <w:rStyle w:val="anegp0gi0b9av8jahpyh"/>
                <w:lang w:val="kk-KZ"/>
              </w:rPr>
              <w:t>филиалы</w:t>
            </w:r>
            <w:r w:rsidR="00903EAE" w:rsidRPr="00903EAE">
              <w:rPr>
                <w:lang w:val="kk-KZ"/>
              </w:rPr>
              <w:t xml:space="preserve"> </w:t>
            </w:r>
            <w:r w:rsidR="00903EAE" w:rsidRPr="00903EAE">
              <w:rPr>
                <w:rStyle w:val="anegp0gi0b9av8jahpyh"/>
                <w:lang w:val="kk-KZ"/>
              </w:rPr>
              <w:t>тіркелген</w:t>
            </w:r>
            <w:r w:rsidR="00903EAE" w:rsidRPr="00903EAE">
              <w:rPr>
                <w:lang w:val="kk-KZ"/>
              </w:rPr>
              <w:t xml:space="preserve"> </w:t>
            </w:r>
            <w:r w:rsidR="00903EAE" w:rsidRPr="00903EAE">
              <w:rPr>
                <w:rStyle w:val="anegp0gi0b9av8jahpyh"/>
                <w:lang w:val="kk-KZ"/>
              </w:rPr>
              <w:t>және/немесе</w:t>
            </w:r>
            <w:r w:rsidR="00903EAE" w:rsidRPr="00903EAE">
              <w:rPr>
                <w:lang w:val="kk-KZ"/>
              </w:rPr>
              <w:t xml:space="preserve"> орналасқан </w:t>
            </w:r>
            <w:r w:rsidR="00903EAE" w:rsidRPr="00903EAE">
              <w:rPr>
                <w:rStyle w:val="anegp0gi0b9av8jahpyh"/>
                <w:lang w:val="kk-KZ"/>
              </w:rPr>
              <w:t>жері</w:t>
            </w:r>
            <w:r w:rsidR="00903EAE" w:rsidRPr="00903EAE">
              <w:rPr>
                <w:lang w:val="kk-KZ"/>
              </w:rPr>
              <w:t xml:space="preserve"> </w:t>
            </w:r>
            <w:r w:rsidR="00903EAE" w:rsidRPr="00903EAE">
              <w:rPr>
                <w:rStyle w:val="anegp0gi0b9av8jahpyh"/>
                <w:lang w:val="kk-KZ"/>
              </w:rPr>
              <w:t>бойынша</w:t>
            </w:r>
            <w:r w:rsidR="00903EAE" w:rsidRPr="00903EAE">
              <w:rPr>
                <w:lang w:val="kk-KZ"/>
              </w:rPr>
              <w:t xml:space="preserve"> </w:t>
            </w:r>
            <w:r w:rsidR="00903EAE" w:rsidRPr="00903EAE">
              <w:rPr>
                <w:rStyle w:val="anegp0gi0b9av8jahpyh"/>
                <w:lang w:val="kk-KZ"/>
              </w:rPr>
              <w:t>банктің</w:t>
            </w:r>
            <w:r w:rsidR="00903EAE" w:rsidRPr="00903EAE">
              <w:rPr>
                <w:lang w:val="kk-KZ"/>
              </w:rPr>
              <w:t xml:space="preserve"> </w:t>
            </w:r>
            <w:r w:rsidR="00903EAE" w:rsidRPr="00903EAE">
              <w:rPr>
                <w:rStyle w:val="anegp0gi0b9av8jahpyh"/>
                <w:lang w:val="kk-KZ"/>
              </w:rPr>
              <w:t>қалауы</w:t>
            </w:r>
            <w:r w:rsidR="00903EAE" w:rsidRPr="00903EAE">
              <w:rPr>
                <w:lang w:val="kk-KZ"/>
              </w:rPr>
              <w:t xml:space="preserve"> бойынша </w:t>
            </w:r>
            <w:r w:rsidR="00903EAE" w:rsidRPr="00903EAE">
              <w:rPr>
                <w:rStyle w:val="anegp0gi0b9av8jahpyh"/>
                <w:lang w:val="kk-KZ"/>
              </w:rPr>
              <w:t>сотта</w:t>
            </w:r>
            <w:r w:rsidR="00903EAE" w:rsidRPr="00903EAE">
              <w:rPr>
                <w:lang w:val="kk-KZ"/>
              </w:rPr>
              <w:t xml:space="preserve"> </w:t>
            </w:r>
            <w:r w:rsidR="00903EAE" w:rsidRPr="00903EAE">
              <w:rPr>
                <w:rStyle w:val="anegp0gi0b9av8jahpyh"/>
                <w:lang w:val="kk-KZ"/>
              </w:rPr>
              <w:t>қаралады.</w:t>
            </w:r>
          </w:p>
          <w:p w14:paraId="29A42EDC" w14:textId="77777777" w:rsidR="00A15487" w:rsidRPr="00A3251A" w:rsidRDefault="00A15487" w:rsidP="00654E7A">
            <w:pPr>
              <w:jc w:val="both"/>
              <w:rPr>
                <w:rFonts w:eastAsia="SimSun"/>
                <w:lang w:val="kk-KZ"/>
              </w:rPr>
            </w:pPr>
            <w:r w:rsidRPr="00A3251A">
              <w:rPr>
                <w:lang w:val="kk-KZ"/>
              </w:rPr>
              <w:t>8.6. Осы Шарт мемлекеттік және орыс тілдерінде жасалды. Айырмашылықтар болған жағдайда, Тараптар Шарттың орыс тіліндегі мәтінін басшылыққа алады.</w:t>
            </w:r>
          </w:p>
          <w:p w14:paraId="1AA68956" w14:textId="77777777" w:rsidR="00A15487" w:rsidRPr="00A3251A" w:rsidRDefault="00A15487" w:rsidP="00654E7A">
            <w:pPr>
              <w:pStyle w:val="a5"/>
              <w:tabs>
                <w:tab w:val="left" w:pos="742"/>
              </w:tabs>
              <w:ind w:left="0"/>
              <w:jc w:val="both"/>
              <w:rPr>
                <w:rFonts w:eastAsia="SimSun"/>
                <w:lang w:val="kk-KZ"/>
              </w:rPr>
            </w:pPr>
            <w:r w:rsidRPr="00A3251A">
              <w:rPr>
                <w:lang w:val="kk-KZ"/>
              </w:rPr>
              <w:t>8.7. Осы Шарт Өтінішке (шартты акцептілеу) қол қойылған күннен бастап күшіне енеді және Қарыз алушы Шарт бойынша өз міндеттемелерін толық орындағанға дейін қолданыста болады. Қарыз алушы осы Шарттың орындалмауының барлық талаптары мен залалы оған белгілі екендігін растайды.</w:t>
            </w:r>
          </w:p>
          <w:p w14:paraId="01EF72CD" w14:textId="77777777" w:rsidR="00A15487" w:rsidRPr="00A3251A" w:rsidRDefault="00A15487" w:rsidP="00654E7A">
            <w:pPr>
              <w:rPr>
                <w:rFonts w:eastAsia="SimSun"/>
                <w:b/>
                <w:bCs/>
                <w:lang w:val="kk-KZ"/>
              </w:rPr>
            </w:pPr>
          </w:p>
          <w:p w14:paraId="5A13CBAF" w14:textId="77777777" w:rsidR="00141563" w:rsidRPr="00F7082D" w:rsidRDefault="00141563" w:rsidP="00654E7A">
            <w:pPr>
              <w:pStyle w:val="a5"/>
              <w:rPr>
                <w:rFonts w:eastAsia="SimSun"/>
                <w:b/>
                <w:bCs/>
                <w:lang w:val="kk-KZ"/>
              </w:rPr>
            </w:pPr>
          </w:p>
          <w:p w14:paraId="4479CEAB" w14:textId="77777777" w:rsidR="00141563" w:rsidRPr="00F7082D" w:rsidRDefault="00141563" w:rsidP="00654E7A">
            <w:pPr>
              <w:pStyle w:val="a5"/>
              <w:ind w:left="33"/>
              <w:jc w:val="both"/>
              <w:rPr>
                <w:rFonts w:eastAsia="SimSun"/>
                <w:bCs/>
                <w:lang w:val="kk-KZ"/>
              </w:rPr>
            </w:pPr>
          </w:p>
          <w:p w14:paraId="0FFA5BA7" w14:textId="77777777" w:rsidR="00141563" w:rsidRPr="00F30875" w:rsidRDefault="00141563" w:rsidP="00654E7A">
            <w:pPr>
              <w:pStyle w:val="a5"/>
              <w:ind w:left="0"/>
              <w:jc w:val="both"/>
              <w:rPr>
                <w:lang w:val="kk-KZ"/>
              </w:rPr>
            </w:pPr>
          </w:p>
        </w:tc>
        <w:tc>
          <w:tcPr>
            <w:tcW w:w="5245" w:type="dxa"/>
          </w:tcPr>
          <w:p w14:paraId="129ACDDE" w14:textId="77777777" w:rsidR="00141563" w:rsidRPr="00F7082D" w:rsidRDefault="00141563" w:rsidP="00654E7A">
            <w:pPr>
              <w:jc w:val="center"/>
              <w:rPr>
                <w:rFonts w:eastAsia="SimSun"/>
                <w:b/>
                <w:iCs/>
                <w:lang w:val="kk-KZ"/>
              </w:rPr>
            </w:pPr>
          </w:p>
          <w:p w14:paraId="57D879F7" w14:textId="77777777" w:rsidR="00141563" w:rsidRPr="00F7082D" w:rsidRDefault="00141563" w:rsidP="00654E7A">
            <w:pPr>
              <w:pStyle w:val="6"/>
              <w:spacing w:before="0"/>
              <w:ind w:right="181"/>
              <w:jc w:val="center"/>
              <w:rPr>
                <w:color w:val="FF0000"/>
                <w:lang w:val="kk-KZ"/>
              </w:rPr>
            </w:pPr>
            <w:r w:rsidRPr="00F7082D">
              <w:rPr>
                <w:rFonts w:ascii="Times New Roman" w:eastAsia="SimSun" w:hAnsi="Times New Roman"/>
                <w:b/>
                <w:i w:val="0"/>
                <w:iCs w:val="0"/>
                <w:color w:val="000000"/>
                <w:lang w:val="kk-KZ"/>
              </w:rPr>
              <w:t>ДОГОВОР БАНКОВСКОГО ЗАЙМА</w:t>
            </w:r>
          </w:p>
          <w:p w14:paraId="26CBDB0A" w14:textId="77777777" w:rsidR="00141563" w:rsidRPr="00BF2EA1" w:rsidRDefault="00141563" w:rsidP="00654E7A">
            <w:pPr>
              <w:pStyle w:val="6"/>
              <w:spacing w:before="0"/>
              <w:ind w:right="181"/>
              <w:jc w:val="center"/>
              <w:rPr>
                <w:rFonts w:ascii="Times New Roman" w:hAnsi="Times New Roman"/>
                <w:i w:val="0"/>
                <w:color w:val="auto"/>
                <w:lang w:val="kk-KZ"/>
              </w:rPr>
            </w:pPr>
            <w:r w:rsidRPr="00BF2EA1">
              <w:rPr>
                <w:rFonts w:ascii="Times New Roman" w:hAnsi="Times New Roman"/>
                <w:i w:val="0"/>
                <w:color w:val="auto"/>
                <w:lang w:val="kk-KZ"/>
              </w:rPr>
              <w:t>на приобретение автотранспортного средства</w:t>
            </w:r>
          </w:p>
          <w:p w14:paraId="759ECE18" w14:textId="77777777" w:rsidR="00B42C01" w:rsidRPr="00F7082D" w:rsidRDefault="00B42C01" w:rsidP="00654E7A">
            <w:pPr>
              <w:rPr>
                <w:rFonts w:eastAsia="SimSun"/>
                <w:lang w:val="kk-KZ"/>
              </w:rPr>
            </w:pPr>
          </w:p>
          <w:p w14:paraId="68556926" w14:textId="77777777" w:rsidR="00BF2EA1" w:rsidRDefault="00BF2EA1" w:rsidP="00654E7A">
            <w:pPr>
              <w:pStyle w:val="21"/>
              <w:spacing w:after="0" w:line="240" w:lineRule="auto"/>
              <w:rPr>
                <w:rFonts w:eastAsia="SimSun"/>
                <w:b/>
                <w:lang w:val="kk-KZ"/>
              </w:rPr>
            </w:pPr>
          </w:p>
          <w:p w14:paraId="2FAFCF84" w14:textId="77777777" w:rsidR="00141563" w:rsidRPr="001C4398" w:rsidRDefault="00141563" w:rsidP="00654E7A">
            <w:pPr>
              <w:pStyle w:val="21"/>
              <w:spacing w:after="0" w:line="240" w:lineRule="auto"/>
              <w:rPr>
                <w:rFonts w:eastAsia="SimSun"/>
                <w:b/>
              </w:rPr>
            </w:pPr>
            <w:r w:rsidRPr="00F7082D">
              <w:rPr>
                <w:rFonts w:eastAsia="SimSun"/>
                <w:b/>
                <w:lang w:val="kk-KZ"/>
              </w:rPr>
              <w:t>СТАТЬЯ 1. ОБЩИЕ ПОЛОЖЕНИЯ</w:t>
            </w:r>
          </w:p>
          <w:p w14:paraId="06B8C656" w14:textId="77777777" w:rsidR="00141563" w:rsidRPr="00F7082D" w:rsidRDefault="00141563" w:rsidP="00654E7A">
            <w:pPr>
              <w:pStyle w:val="21"/>
              <w:spacing w:after="0" w:line="240" w:lineRule="auto"/>
              <w:rPr>
                <w:rFonts w:eastAsia="SimSun"/>
                <w:b/>
                <w:lang w:val="kk-KZ"/>
              </w:rPr>
            </w:pPr>
          </w:p>
          <w:p w14:paraId="799D7A60" w14:textId="77777777" w:rsidR="00141563" w:rsidRPr="00E21B67" w:rsidRDefault="00141563" w:rsidP="00654E7A">
            <w:pPr>
              <w:jc w:val="both"/>
              <w:rPr>
                <w:b/>
              </w:rPr>
            </w:pPr>
            <w:r w:rsidRPr="00F7082D">
              <w:rPr>
                <w:rFonts w:eastAsia="SimSun"/>
                <w:color w:val="000000"/>
                <w:lang w:val="kk-KZ"/>
              </w:rPr>
              <w:t xml:space="preserve">1.1. Настоящий Договор </w:t>
            </w:r>
            <w:r w:rsidRPr="00F7082D">
              <w:rPr>
                <w:rFonts w:eastAsia="SimSun"/>
                <w:lang w:val="kk-KZ"/>
              </w:rPr>
              <w:t xml:space="preserve">банковского </w:t>
            </w:r>
            <w:r w:rsidRPr="00F7082D">
              <w:rPr>
                <w:rFonts w:eastAsia="SimSun"/>
                <w:color w:val="000000"/>
              </w:rPr>
              <w:t xml:space="preserve">займа на приобретение автотранспортного средства (далее – </w:t>
            </w:r>
            <w:r w:rsidR="001268B0">
              <w:rPr>
                <w:rFonts w:eastAsia="SimSun"/>
                <w:color w:val="000000"/>
              </w:rPr>
              <w:t>Договор</w:t>
            </w:r>
            <w:r w:rsidRPr="00F7082D">
              <w:rPr>
                <w:rFonts w:eastAsia="SimSun"/>
                <w:color w:val="000000"/>
              </w:rPr>
              <w:t xml:space="preserve">) заключается между </w:t>
            </w:r>
            <w:r w:rsidR="00E21B67">
              <w:rPr>
                <w:b/>
              </w:rPr>
              <w:t>АО</w:t>
            </w:r>
            <w:r w:rsidR="00E21B67" w:rsidRPr="00E21B67">
              <w:rPr>
                <w:b/>
              </w:rPr>
              <w:t xml:space="preserve"> «</w:t>
            </w:r>
            <w:proofErr w:type="spellStart"/>
            <w:r w:rsidR="00E21B67">
              <w:rPr>
                <w:b/>
                <w:lang w:val="en-US"/>
              </w:rPr>
              <w:t>Bereke</w:t>
            </w:r>
            <w:proofErr w:type="spellEnd"/>
            <w:r w:rsidR="00E21B67" w:rsidRPr="00E21B67">
              <w:rPr>
                <w:b/>
              </w:rPr>
              <w:t xml:space="preserve"> </w:t>
            </w:r>
            <w:r w:rsidR="00E21B67">
              <w:rPr>
                <w:b/>
                <w:lang w:val="en-US"/>
              </w:rPr>
              <w:t>Bank</w:t>
            </w:r>
            <w:r w:rsidR="00E21B67" w:rsidRPr="00E21B67">
              <w:rPr>
                <w:b/>
              </w:rPr>
              <w:t>» (</w:t>
            </w:r>
            <w:r w:rsidR="00E21B67">
              <w:rPr>
                <w:b/>
              </w:rPr>
              <w:t>ДБ</w:t>
            </w:r>
            <w:r w:rsidR="00E21B67" w:rsidRPr="00E21B67">
              <w:rPr>
                <w:b/>
              </w:rPr>
              <w:t xml:space="preserve"> </w:t>
            </w:r>
            <w:proofErr w:type="spellStart"/>
            <w:r w:rsidR="00E21B67">
              <w:rPr>
                <w:b/>
                <w:lang w:val="en-US"/>
              </w:rPr>
              <w:t>Lesha</w:t>
            </w:r>
            <w:proofErr w:type="spellEnd"/>
            <w:r w:rsidR="00E21B67" w:rsidRPr="00E21B67">
              <w:rPr>
                <w:b/>
              </w:rPr>
              <w:t xml:space="preserve"> </w:t>
            </w:r>
            <w:r w:rsidR="00E21B67">
              <w:rPr>
                <w:b/>
                <w:lang w:val="en-US"/>
              </w:rPr>
              <w:t>Bank</w:t>
            </w:r>
            <w:r w:rsidR="00E21B67" w:rsidRPr="00E21B67">
              <w:rPr>
                <w:b/>
              </w:rPr>
              <w:t xml:space="preserve"> </w:t>
            </w:r>
            <w:r w:rsidR="00E21B67">
              <w:rPr>
                <w:b/>
                <w:lang w:val="en-US"/>
              </w:rPr>
              <w:t>LLC</w:t>
            </w:r>
            <w:r w:rsidR="00E21B67" w:rsidRPr="00E21B67">
              <w:rPr>
                <w:b/>
              </w:rPr>
              <w:t xml:space="preserve"> (</w:t>
            </w:r>
            <w:r w:rsidR="00E21B67">
              <w:rPr>
                <w:b/>
                <w:lang w:val="en-US"/>
              </w:rPr>
              <w:t>Public</w:t>
            </w:r>
            <w:r w:rsidR="00E21B67" w:rsidRPr="00E21B67">
              <w:rPr>
                <w:b/>
              </w:rPr>
              <w:t>))</w:t>
            </w:r>
            <w:r w:rsidRPr="00E21B67">
              <w:rPr>
                <w:rFonts w:eastAsia="SimSun"/>
              </w:rPr>
              <w:t xml:space="preserve">, </w:t>
            </w:r>
            <w:r w:rsidRPr="00F7082D">
              <w:rPr>
                <w:rFonts w:eastAsia="SimSun"/>
              </w:rPr>
              <w:t>далее именуем</w:t>
            </w:r>
            <w:r w:rsidR="00223749">
              <w:rPr>
                <w:rFonts w:eastAsia="SimSun"/>
              </w:rPr>
              <w:t>ый</w:t>
            </w:r>
            <w:r w:rsidRPr="00F7082D">
              <w:rPr>
                <w:rFonts w:eastAsia="SimSun"/>
              </w:rPr>
              <w:t xml:space="preserve"> «Банк», с одной </w:t>
            </w:r>
            <w:r w:rsidRPr="00F7082D">
              <w:rPr>
                <w:rFonts w:eastAsia="SimSun"/>
                <w:color w:val="000000"/>
              </w:rPr>
              <w:t>стороны,</w:t>
            </w:r>
            <w:r w:rsidR="001E3E2F">
              <w:rPr>
                <w:rFonts w:eastAsia="SimSun"/>
                <w:color w:val="000000"/>
              </w:rPr>
              <w:t xml:space="preserve"> и</w:t>
            </w:r>
            <w:r w:rsidRPr="00F7082D">
              <w:rPr>
                <w:rFonts w:eastAsia="SimSun"/>
                <w:color w:val="000000"/>
              </w:rPr>
              <w:t xml:space="preserve"> Заемщиком и </w:t>
            </w:r>
            <w:proofErr w:type="spellStart"/>
            <w:r w:rsidRPr="00AA4183">
              <w:rPr>
                <w:color w:val="0303BD"/>
              </w:rPr>
              <w:t>Созаемщиком</w:t>
            </w:r>
            <w:proofErr w:type="spellEnd"/>
            <w:r w:rsidRPr="00F7082D">
              <w:rPr>
                <w:rFonts w:eastAsia="SimSun"/>
                <w:color w:val="000000"/>
              </w:rPr>
              <w:t xml:space="preserve"> </w:t>
            </w:r>
            <w:r w:rsidR="001E3E2F" w:rsidRPr="00AA4183">
              <w:rPr>
                <w:i/>
                <w:color w:val="FF0000"/>
              </w:rPr>
              <w:t>(</w:t>
            </w:r>
            <w:r w:rsidRPr="00AA4183">
              <w:rPr>
                <w:i/>
                <w:color w:val="FF0000"/>
              </w:rPr>
              <w:t xml:space="preserve">применяются при его наличии) </w:t>
            </w:r>
            <w:r w:rsidRPr="00F7082D">
              <w:rPr>
                <w:rFonts w:eastAsia="SimSun"/>
                <w:color w:val="000000"/>
              </w:rPr>
              <w:t>с другой стороны, в дальнейшем  совместно  именуемые «Стороны» путем подписания Сторонами Заявления о присоединении к договору банковского займа  на приобретение автотранспортного средства (далее – Заявление)</w:t>
            </w:r>
            <w:r w:rsidR="00AD6830">
              <w:rPr>
                <w:rFonts w:eastAsia="SimSun"/>
                <w:color w:val="000000"/>
              </w:rPr>
              <w:t>.</w:t>
            </w:r>
            <w:r w:rsidRPr="00F7082D">
              <w:rPr>
                <w:rFonts w:eastAsia="SimSun"/>
                <w:color w:val="000000"/>
              </w:rPr>
              <w:t xml:space="preserve"> </w:t>
            </w:r>
          </w:p>
          <w:p w14:paraId="296CAA5D" w14:textId="77777777" w:rsidR="00141563" w:rsidRPr="00F7082D" w:rsidRDefault="00141563" w:rsidP="00654E7A">
            <w:pPr>
              <w:pStyle w:val="ac"/>
              <w:jc w:val="both"/>
              <w:rPr>
                <w:sz w:val="24"/>
                <w:szCs w:val="24"/>
              </w:rPr>
            </w:pPr>
            <w:r w:rsidRPr="00F7082D">
              <w:rPr>
                <w:rFonts w:eastAsia="SimSun"/>
                <w:sz w:val="24"/>
                <w:szCs w:val="24"/>
                <w:lang w:val="kk-KZ"/>
              </w:rPr>
              <w:t xml:space="preserve">1.2. </w:t>
            </w:r>
            <w:r w:rsidRPr="00F7082D">
              <w:rPr>
                <w:rFonts w:eastAsia="SimSun"/>
                <w:sz w:val="24"/>
                <w:szCs w:val="24"/>
              </w:rPr>
              <w:t xml:space="preserve">Предоставление </w:t>
            </w:r>
            <w:r w:rsidRPr="00F7082D">
              <w:rPr>
                <w:rFonts w:eastAsia="SimSun"/>
                <w:bCs/>
                <w:sz w:val="24"/>
                <w:szCs w:val="24"/>
              </w:rPr>
              <w:t xml:space="preserve">подписанного Заемщиком, </w:t>
            </w:r>
            <w:proofErr w:type="spellStart"/>
            <w:r w:rsidRPr="00F7082D">
              <w:rPr>
                <w:color w:val="0303BD"/>
                <w:sz w:val="24"/>
                <w:szCs w:val="24"/>
              </w:rPr>
              <w:t>Созаемщиком</w:t>
            </w:r>
            <w:proofErr w:type="spellEnd"/>
            <w:r w:rsidRPr="00F7082D">
              <w:rPr>
                <w:rFonts w:eastAsia="SimSun"/>
                <w:bCs/>
                <w:sz w:val="24"/>
                <w:szCs w:val="24"/>
              </w:rPr>
              <w:t xml:space="preserve"> </w:t>
            </w:r>
            <w:r w:rsidRPr="00F7082D">
              <w:rPr>
                <w:color w:val="FF0000"/>
                <w:sz w:val="24"/>
                <w:szCs w:val="24"/>
              </w:rPr>
              <w:t>(</w:t>
            </w:r>
            <w:r w:rsidRPr="00F7082D">
              <w:rPr>
                <w:i/>
                <w:color w:val="FF0000"/>
                <w:sz w:val="24"/>
                <w:szCs w:val="24"/>
              </w:rPr>
              <w:t>применяется в случае включения в состав участников кредитной сделки</w:t>
            </w:r>
            <w:r w:rsidRPr="00F7082D">
              <w:rPr>
                <w:color w:val="FF0000"/>
                <w:sz w:val="24"/>
                <w:szCs w:val="24"/>
              </w:rPr>
              <w:t>)</w:t>
            </w:r>
            <w:r w:rsidRPr="00F7082D">
              <w:rPr>
                <w:color w:val="FF0000"/>
                <w:sz w:val="24"/>
                <w:szCs w:val="24"/>
                <w:lang w:val="kk-KZ"/>
              </w:rPr>
              <w:t xml:space="preserve"> </w:t>
            </w:r>
            <w:r w:rsidRPr="00F7082D">
              <w:rPr>
                <w:rFonts w:eastAsia="SimSun"/>
                <w:sz w:val="24"/>
                <w:szCs w:val="24"/>
                <w:lang w:val="kk-KZ"/>
              </w:rPr>
              <w:t>Заявления</w:t>
            </w:r>
            <w:r w:rsidRPr="00F7082D">
              <w:rPr>
                <w:rFonts w:eastAsia="SimSun"/>
                <w:bCs/>
                <w:sz w:val="24"/>
                <w:szCs w:val="24"/>
              </w:rPr>
              <w:t xml:space="preserve"> означает, что указанные лица ознакомились и полностью согласны с условиями настоящего </w:t>
            </w:r>
            <w:r w:rsidR="001268B0">
              <w:rPr>
                <w:rFonts w:eastAsia="SimSun"/>
                <w:bCs/>
                <w:sz w:val="24"/>
                <w:szCs w:val="24"/>
              </w:rPr>
              <w:t>Договора</w:t>
            </w:r>
            <w:r w:rsidRPr="00F7082D">
              <w:rPr>
                <w:rFonts w:eastAsia="SimSun"/>
                <w:bCs/>
                <w:sz w:val="24"/>
                <w:szCs w:val="24"/>
              </w:rPr>
              <w:t>.</w:t>
            </w:r>
          </w:p>
          <w:p w14:paraId="48D0846E" w14:textId="77777777" w:rsidR="00141563" w:rsidRPr="00F7082D" w:rsidRDefault="00141563" w:rsidP="00654E7A">
            <w:pPr>
              <w:tabs>
                <w:tab w:val="left" w:pos="540"/>
              </w:tabs>
              <w:jc w:val="both"/>
              <w:rPr>
                <w:rFonts w:eastAsia="SimSun"/>
                <w:bCs/>
              </w:rPr>
            </w:pPr>
            <w:r w:rsidRPr="00F7082D">
              <w:rPr>
                <w:rFonts w:eastAsia="SimSun"/>
                <w:bCs/>
                <w:lang w:val="kk-KZ"/>
              </w:rPr>
              <w:t xml:space="preserve">1.3. </w:t>
            </w:r>
            <w:r w:rsidRPr="00F7082D">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w:t>
            </w:r>
            <w:r w:rsidR="00266843">
              <w:rPr>
                <w:rFonts w:eastAsia="SimSun"/>
                <w:bCs/>
              </w:rPr>
              <w:t>Договора</w:t>
            </w:r>
            <w:r w:rsidRPr="00F7082D">
              <w:rPr>
                <w:rFonts w:eastAsia="SimSun"/>
                <w:bCs/>
              </w:rPr>
              <w:t xml:space="preserve">. </w:t>
            </w:r>
            <w:r w:rsidR="00266843">
              <w:rPr>
                <w:rFonts w:eastAsia="SimSun"/>
                <w:color w:val="000000"/>
              </w:rPr>
              <w:t>Договор</w:t>
            </w:r>
            <w:r w:rsidR="00266843" w:rsidRPr="00F7082D">
              <w:rPr>
                <w:rFonts w:eastAsia="SimSun"/>
                <w:color w:val="000000"/>
              </w:rPr>
              <w:t xml:space="preserve"> </w:t>
            </w:r>
            <w:r w:rsidRPr="00F7082D">
              <w:rPr>
                <w:rFonts w:eastAsia="SimSun"/>
                <w:color w:val="000000"/>
              </w:rPr>
              <w:t xml:space="preserve">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008D39F0">
              <w:t>Заявление и Договор являются неотъемлемыми частями друг друга и далее совместно именуются «Договор».</w:t>
            </w:r>
          </w:p>
          <w:p w14:paraId="02755737" w14:textId="77777777" w:rsidR="00141563" w:rsidRPr="00F7082D" w:rsidRDefault="00141563" w:rsidP="00654E7A">
            <w:pPr>
              <w:tabs>
                <w:tab w:val="left" w:pos="180"/>
              </w:tabs>
              <w:autoSpaceDE w:val="0"/>
              <w:autoSpaceDN w:val="0"/>
              <w:jc w:val="both"/>
              <w:outlineLvl w:val="1"/>
              <w:rPr>
                <w:rFonts w:eastAsia="SimSun"/>
                <w:color w:val="000000"/>
              </w:rPr>
            </w:pPr>
            <w:r w:rsidRPr="00F7082D">
              <w:rPr>
                <w:rFonts w:eastAsia="SimSun"/>
                <w:lang w:val="kk-KZ"/>
              </w:rPr>
              <w:t xml:space="preserve">1.4. Заем предоставляется Заемщику в виде отдельного </w:t>
            </w:r>
            <w:r w:rsidRPr="00F7082D">
              <w:rPr>
                <w:rFonts w:eastAsia="SimSun"/>
              </w:rPr>
              <w:t xml:space="preserve">разового </w:t>
            </w:r>
            <w:r w:rsidR="008D39F0">
              <w:rPr>
                <w:rFonts w:eastAsia="SimSun"/>
                <w:lang w:val="kk-KZ"/>
              </w:rPr>
              <w:t>к</w:t>
            </w:r>
            <w:r w:rsidR="008D39F0" w:rsidRPr="00F7082D">
              <w:rPr>
                <w:rFonts w:eastAsia="SimSun"/>
                <w:lang w:val="kk-KZ"/>
              </w:rPr>
              <w:t xml:space="preserve">редита </w:t>
            </w:r>
            <w:r w:rsidRPr="00F7082D">
              <w:rPr>
                <w:rFonts w:eastAsia="SimSun"/>
                <w:lang w:val="kk-KZ"/>
              </w:rPr>
              <w:t>после заключения Сторонами</w:t>
            </w:r>
            <w:r w:rsidRPr="00F7082D">
              <w:rPr>
                <w:rFonts w:eastAsia="SimSun"/>
                <w:bCs/>
                <w:lang w:val="kk-KZ"/>
              </w:rPr>
              <w:t xml:space="preserve"> </w:t>
            </w:r>
            <w:r w:rsidR="008D39F0">
              <w:rPr>
                <w:rFonts w:eastAsia="SimSun"/>
                <w:bCs/>
                <w:lang w:val="kk-KZ"/>
              </w:rPr>
              <w:t>Договора</w:t>
            </w:r>
            <w:r w:rsidRPr="00F7082D">
              <w:rPr>
                <w:rFonts w:eastAsia="SimSun"/>
                <w:bCs/>
                <w:lang w:val="kk-KZ"/>
              </w:rPr>
              <w:t>.</w:t>
            </w:r>
            <w:r w:rsidRPr="00F7082D">
              <w:rPr>
                <w:rFonts w:eastAsia="SimSun"/>
              </w:rPr>
              <w:t xml:space="preserve"> </w:t>
            </w:r>
            <w:r w:rsidRPr="00F7082D">
              <w:rPr>
                <w:rFonts w:eastAsia="SimSun"/>
                <w:color w:val="000000"/>
              </w:rPr>
              <w:t>Заем считается предоставленным с момента зачисления суммы займа на Текущий счет Заемщика, открытый в Банке, на что</w:t>
            </w:r>
            <w:r w:rsidR="006B189F">
              <w:rPr>
                <w:rFonts w:eastAsia="SimSun"/>
                <w:color w:val="000000"/>
              </w:rPr>
              <w:t xml:space="preserve"> Заемщик,</w:t>
            </w:r>
            <w:r w:rsidRPr="00F7082D">
              <w:rPr>
                <w:rFonts w:eastAsia="SimSun"/>
                <w:color w:val="000000"/>
              </w:rPr>
              <w:t xml:space="preserve"> </w:t>
            </w:r>
            <w:proofErr w:type="spellStart"/>
            <w:r w:rsidR="00AA4183" w:rsidRPr="00AA4183">
              <w:rPr>
                <w:color w:val="0303BD"/>
              </w:rPr>
              <w:t>Созаемщик</w:t>
            </w:r>
            <w:proofErr w:type="spellEnd"/>
            <w:r w:rsidR="00AA4183" w:rsidRPr="00AA4183">
              <w:rPr>
                <w:color w:val="0070C0"/>
                <w:lang w:val="kk-KZ"/>
              </w:rPr>
              <w:t xml:space="preserve"> </w:t>
            </w:r>
            <w:r w:rsidR="00AA4183" w:rsidRPr="00AA4183">
              <w:rPr>
                <w:i/>
                <w:color w:val="FF0000"/>
                <w:lang w:val="kk-KZ"/>
              </w:rPr>
              <w:t>(</w:t>
            </w:r>
            <w:r w:rsidRPr="00AA4183">
              <w:rPr>
                <w:i/>
                <w:color w:val="FF0000"/>
              </w:rPr>
              <w:t>п</w:t>
            </w:r>
            <w:r w:rsidRPr="00F7082D">
              <w:rPr>
                <w:i/>
                <w:color w:val="FF0000"/>
              </w:rPr>
              <w:t>рименяется в случае включения в состав участников кредитной сделки)</w:t>
            </w:r>
            <w:r w:rsidRPr="00F7082D">
              <w:rPr>
                <w:i/>
                <w:color w:val="FF0000"/>
                <w:lang w:val="kk-KZ"/>
              </w:rPr>
              <w:t xml:space="preserve"> </w:t>
            </w:r>
            <w:r w:rsidRPr="00F7082D">
              <w:rPr>
                <w:rFonts w:eastAsia="SimSun"/>
                <w:color w:val="000000"/>
              </w:rPr>
              <w:t>предоставляет</w:t>
            </w:r>
            <w:r w:rsidR="006B189F" w:rsidRPr="002C465B">
              <w:rPr>
                <w:color w:val="0303BD"/>
              </w:rPr>
              <w:t>/предоставляют</w:t>
            </w:r>
            <w:r w:rsidRPr="002C465B">
              <w:rPr>
                <w:color w:val="0303BD"/>
              </w:rPr>
              <w:t xml:space="preserve"> </w:t>
            </w:r>
            <w:r w:rsidRPr="00F7082D">
              <w:rPr>
                <w:rFonts w:eastAsia="SimSun"/>
                <w:color w:val="000000"/>
              </w:rPr>
              <w:t>свое согласие, подписав Заявление.</w:t>
            </w:r>
          </w:p>
          <w:p w14:paraId="6A9F97FE" w14:textId="77777777" w:rsidR="00B42C01" w:rsidRPr="00F7082D" w:rsidRDefault="00B42C01" w:rsidP="00654E7A">
            <w:pPr>
              <w:tabs>
                <w:tab w:val="left" w:pos="180"/>
              </w:tabs>
              <w:autoSpaceDE w:val="0"/>
              <w:autoSpaceDN w:val="0"/>
              <w:jc w:val="both"/>
              <w:outlineLvl w:val="1"/>
              <w:rPr>
                <w:rFonts w:eastAsia="SimSun"/>
              </w:rPr>
            </w:pPr>
          </w:p>
          <w:p w14:paraId="0796E244" w14:textId="77777777" w:rsidR="00141563" w:rsidRPr="00F7082D" w:rsidRDefault="00141563" w:rsidP="00654E7A">
            <w:pPr>
              <w:jc w:val="both"/>
              <w:rPr>
                <w:rFonts w:eastAsia="SimSun"/>
                <w:b/>
              </w:rPr>
            </w:pPr>
            <w:r w:rsidRPr="00F7082D">
              <w:rPr>
                <w:rFonts w:eastAsia="SimSun"/>
                <w:b/>
                <w:lang w:val="en-US"/>
              </w:rPr>
              <w:t>C</w:t>
            </w:r>
            <w:r w:rsidRPr="00F7082D">
              <w:rPr>
                <w:rFonts w:eastAsia="SimSun"/>
                <w:b/>
              </w:rPr>
              <w:t>ТАТЬЯ 2. ТЕРМИНЫ И ОПРЕДЕЛЕНИЯ</w:t>
            </w:r>
          </w:p>
          <w:p w14:paraId="4272FFE7" w14:textId="77777777" w:rsidR="00141563" w:rsidRPr="00F7082D" w:rsidRDefault="00141563" w:rsidP="00654E7A">
            <w:pPr>
              <w:tabs>
                <w:tab w:val="left" w:pos="459"/>
              </w:tabs>
              <w:jc w:val="both"/>
              <w:rPr>
                <w:rFonts w:eastAsia="SimSun"/>
                <w:b/>
              </w:rPr>
            </w:pPr>
          </w:p>
          <w:p w14:paraId="50D01968" w14:textId="77777777" w:rsidR="00141563" w:rsidRPr="00F7082D" w:rsidRDefault="00141563" w:rsidP="00654E7A">
            <w:pPr>
              <w:pStyle w:val="a5"/>
              <w:tabs>
                <w:tab w:val="left" w:pos="195"/>
                <w:tab w:val="left" w:pos="337"/>
                <w:tab w:val="left" w:pos="459"/>
              </w:tabs>
              <w:ind w:left="0"/>
              <w:jc w:val="both"/>
              <w:rPr>
                <w:rStyle w:val="s0"/>
                <w:rFonts w:eastAsia="SimSun"/>
                <w:sz w:val="24"/>
                <w:szCs w:val="24"/>
              </w:rPr>
            </w:pPr>
            <w:r w:rsidRPr="00F7082D">
              <w:rPr>
                <w:rStyle w:val="s0"/>
                <w:rFonts w:eastAsia="SimSun"/>
                <w:sz w:val="24"/>
                <w:szCs w:val="24"/>
                <w:lang w:val="kk-KZ"/>
              </w:rPr>
              <w:t xml:space="preserve">2.1. </w:t>
            </w:r>
            <w:r w:rsidRPr="00F7082D">
              <w:rPr>
                <w:rStyle w:val="s0"/>
                <w:rFonts w:eastAsia="SimSun"/>
                <w:b/>
                <w:sz w:val="24"/>
                <w:szCs w:val="24"/>
              </w:rPr>
              <w:t>Годовая эффективная ставка вознаграждения</w:t>
            </w:r>
            <w:r w:rsidR="00043A2A">
              <w:rPr>
                <w:rStyle w:val="s0"/>
                <w:rFonts w:eastAsia="SimSun"/>
                <w:sz w:val="24"/>
                <w:szCs w:val="24"/>
              </w:rPr>
              <w:t xml:space="preserve"> </w:t>
            </w:r>
            <w:r w:rsidR="00043A2A">
              <w:rPr>
                <w:rStyle w:val="s0"/>
                <w:rFonts w:eastAsia="SimSun"/>
              </w:rPr>
              <w:t>–</w:t>
            </w:r>
            <w:r w:rsidRPr="00F7082D">
              <w:rPr>
                <w:rStyle w:val="s0"/>
                <w:rFonts w:eastAsia="SimSun"/>
                <w:sz w:val="24"/>
                <w:szCs w:val="24"/>
              </w:rPr>
              <w:t xml:space="preserve"> ставка вознаграждения в </w:t>
            </w:r>
            <w:r w:rsidRPr="00F7082D">
              <w:rPr>
                <w:rStyle w:val="s0"/>
                <w:rFonts w:eastAsia="SimSun"/>
                <w:sz w:val="24"/>
                <w:szCs w:val="24"/>
              </w:rPr>
              <w:lastRenderedPageBreak/>
              <w:t>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5A6B987A" w14:textId="77777777" w:rsidR="00CA74F3" w:rsidRPr="00F7082D" w:rsidRDefault="00141563" w:rsidP="00654E7A">
            <w:pPr>
              <w:jc w:val="both"/>
              <w:rPr>
                <w:rStyle w:val="s0"/>
                <w:rFonts w:eastAsia="SimSun"/>
                <w:sz w:val="24"/>
                <w:szCs w:val="24"/>
              </w:rPr>
            </w:pPr>
            <w:r w:rsidRPr="00F7082D">
              <w:rPr>
                <w:rStyle w:val="s0"/>
                <w:rFonts w:eastAsia="SimSun"/>
                <w:sz w:val="24"/>
                <w:szCs w:val="24"/>
                <w:lang w:val="kk-KZ"/>
              </w:rPr>
              <w:t>2.2.</w:t>
            </w:r>
            <w:r w:rsidRPr="00F7082D">
              <w:rPr>
                <w:rStyle w:val="s0"/>
                <w:rFonts w:eastAsia="SimSun"/>
                <w:b/>
                <w:sz w:val="24"/>
                <w:szCs w:val="24"/>
                <w:lang w:val="kk-KZ"/>
              </w:rPr>
              <w:t xml:space="preserve"> </w:t>
            </w:r>
            <w:r w:rsidRPr="00F7082D">
              <w:rPr>
                <w:rStyle w:val="s0"/>
                <w:rFonts w:eastAsia="SimSun"/>
                <w:b/>
                <w:sz w:val="24"/>
                <w:szCs w:val="24"/>
              </w:rPr>
              <w:t xml:space="preserve">График погашения </w:t>
            </w:r>
            <w:r w:rsidRPr="00F7082D">
              <w:rPr>
                <w:rStyle w:val="s0"/>
                <w:rFonts w:eastAsia="SimSun"/>
                <w:sz w:val="24"/>
                <w:szCs w:val="24"/>
              </w:rPr>
              <w:t xml:space="preserve">– это график погашения Займа, который является Приложением 1 к Заявлению и неотъемлемой частью </w:t>
            </w:r>
            <w:r w:rsidR="0058123E">
              <w:rPr>
                <w:rStyle w:val="s0"/>
                <w:rFonts w:eastAsia="SimSun"/>
                <w:sz w:val="24"/>
                <w:szCs w:val="24"/>
              </w:rPr>
              <w:t>Договора</w:t>
            </w:r>
            <w:r w:rsidRPr="00F7082D">
              <w:rPr>
                <w:rStyle w:val="s0"/>
                <w:rFonts w:eastAsia="SimSun"/>
                <w:sz w:val="24"/>
                <w:szCs w:val="24"/>
              </w:rPr>
              <w:t xml:space="preserve">. </w:t>
            </w:r>
          </w:p>
          <w:p w14:paraId="46EF1097" w14:textId="7ACC15E2" w:rsidR="00902E86" w:rsidRPr="00043A2A" w:rsidRDefault="00141563" w:rsidP="00654E7A">
            <w:pPr>
              <w:jc w:val="both"/>
              <w:rPr>
                <w:rFonts w:eastAsia="SimSun"/>
                <w:color w:val="000000"/>
              </w:rPr>
            </w:pPr>
            <w:r w:rsidRPr="00F7082D">
              <w:rPr>
                <w:rFonts w:eastAsia="SimSun"/>
                <w:color w:val="000000"/>
                <w:lang w:val="kk-KZ"/>
              </w:rPr>
              <w:t xml:space="preserve">2.3. </w:t>
            </w:r>
            <w:r w:rsidRPr="00F7082D">
              <w:rPr>
                <w:rFonts w:eastAsia="SimSun"/>
                <w:b/>
                <w:color w:val="000000"/>
              </w:rPr>
              <w:t xml:space="preserve">Задолженность </w:t>
            </w:r>
            <w:r w:rsidRPr="00F7082D">
              <w:rPr>
                <w:rFonts w:eastAsia="SimSun"/>
                <w:color w:val="000000"/>
              </w:rPr>
              <w:t xml:space="preserve">– все и любые долги (текущие и/или просроченные) Заемщика, </w:t>
            </w:r>
            <w:proofErr w:type="spellStart"/>
            <w:r w:rsidRPr="002C465B">
              <w:rPr>
                <w:color w:val="0303BD"/>
              </w:rPr>
              <w:t>Созаемщика</w:t>
            </w:r>
            <w:proofErr w:type="spellEnd"/>
            <w:r w:rsidRPr="00F7082D">
              <w:rPr>
                <w:rFonts w:eastAsia="SimSun"/>
                <w:color w:val="000000"/>
              </w:rPr>
              <w:t xml:space="preserve"> </w:t>
            </w:r>
            <w:r w:rsidR="0058123E">
              <w:rPr>
                <w:i/>
                <w:color w:val="FF0000"/>
              </w:rPr>
              <w:t>(применяется в случае включения в состав участников кредитной сделки)</w:t>
            </w:r>
            <w:r w:rsidR="0058123E">
              <w:rPr>
                <w:i/>
                <w:color w:val="FF0000"/>
                <w:lang w:val="kk-KZ"/>
              </w:rPr>
              <w:t xml:space="preserve"> </w:t>
            </w:r>
            <w:r w:rsidRPr="00F7082D">
              <w:rPr>
                <w:rFonts w:eastAsia="SimSun"/>
                <w:color w:val="000000"/>
              </w:rPr>
              <w:t xml:space="preserve">Банку в связи с </w:t>
            </w:r>
            <w:r w:rsidR="0058123E">
              <w:rPr>
                <w:rFonts w:eastAsia="SimSun"/>
                <w:color w:val="000000"/>
              </w:rPr>
              <w:t>Договором</w:t>
            </w:r>
            <w:r w:rsidRPr="00F7082D">
              <w:rPr>
                <w:rFonts w:eastAsia="SimSun"/>
                <w:color w:val="000000"/>
              </w:rPr>
              <w:t>,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14:paraId="5C5C3E08" w14:textId="77777777" w:rsidR="00141563" w:rsidRPr="00F7082D" w:rsidRDefault="00141563" w:rsidP="00654E7A">
            <w:pPr>
              <w:pStyle w:val="a5"/>
              <w:ind w:left="0"/>
              <w:jc w:val="both"/>
              <w:rPr>
                <w:rStyle w:val="s0"/>
                <w:rFonts w:eastAsia="SimSun"/>
                <w:sz w:val="24"/>
                <w:szCs w:val="24"/>
              </w:rPr>
            </w:pPr>
            <w:r w:rsidRPr="00F7082D">
              <w:rPr>
                <w:rStyle w:val="s0"/>
                <w:rFonts w:eastAsia="SimSun"/>
                <w:bCs/>
                <w:sz w:val="24"/>
                <w:szCs w:val="24"/>
                <w:lang w:val="kk-KZ"/>
              </w:rPr>
              <w:t xml:space="preserve">2.4. </w:t>
            </w:r>
            <w:r w:rsidRPr="00F7082D">
              <w:rPr>
                <w:rStyle w:val="s0"/>
                <w:rFonts w:eastAsia="SimSun"/>
                <w:b/>
                <w:bCs/>
                <w:sz w:val="24"/>
                <w:szCs w:val="24"/>
                <w:lang w:val="kk-KZ"/>
              </w:rPr>
              <w:t>Заем</w:t>
            </w:r>
            <w:r w:rsidR="00043A2A">
              <w:rPr>
                <w:rStyle w:val="s0"/>
                <w:rFonts w:eastAsia="SimSun"/>
                <w:sz w:val="24"/>
                <w:szCs w:val="24"/>
                <w:lang w:val="kk-KZ"/>
              </w:rPr>
              <w:t xml:space="preserve"> </w:t>
            </w:r>
            <w:r w:rsidR="00043A2A">
              <w:rPr>
                <w:rStyle w:val="s0"/>
                <w:rFonts w:eastAsia="SimSun"/>
              </w:rPr>
              <w:t>–</w:t>
            </w:r>
            <w:r w:rsidRPr="00F7082D">
              <w:rPr>
                <w:rStyle w:val="s0"/>
                <w:rFonts w:eastAsia="SimSun"/>
                <w:sz w:val="24"/>
                <w:szCs w:val="24"/>
                <w:lang w:val="kk-KZ"/>
              </w:rPr>
              <w:t xml:space="preserve"> </w:t>
            </w:r>
            <w:r w:rsidRPr="00F7082D">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59C49631" w14:textId="77777777" w:rsidR="00141563" w:rsidRPr="00F7082D" w:rsidRDefault="00141563" w:rsidP="00654E7A">
            <w:pPr>
              <w:jc w:val="both"/>
              <w:rPr>
                <w:rStyle w:val="s0"/>
                <w:rFonts w:eastAsia="SimSun"/>
                <w:sz w:val="24"/>
                <w:szCs w:val="24"/>
              </w:rPr>
            </w:pPr>
            <w:r w:rsidRPr="00F7082D">
              <w:rPr>
                <w:rStyle w:val="s0"/>
                <w:rFonts w:eastAsia="SimSun"/>
                <w:sz w:val="24"/>
                <w:szCs w:val="24"/>
                <w:lang w:val="kk-KZ"/>
              </w:rPr>
              <w:t xml:space="preserve">2.5. </w:t>
            </w:r>
            <w:r w:rsidRPr="00F7082D">
              <w:rPr>
                <w:rStyle w:val="s0"/>
                <w:rFonts w:eastAsia="SimSun"/>
                <w:b/>
                <w:sz w:val="24"/>
                <w:szCs w:val="24"/>
              </w:rPr>
              <w:t xml:space="preserve">Заемщик </w:t>
            </w:r>
            <w:r w:rsidRPr="00F7082D">
              <w:rPr>
                <w:rStyle w:val="s0"/>
                <w:rFonts w:eastAsia="SimSun"/>
                <w:sz w:val="24"/>
                <w:szCs w:val="24"/>
              </w:rPr>
              <w:t xml:space="preserve">– физическое лицо, заключившее </w:t>
            </w:r>
            <w:r w:rsidR="007B424B">
              <w:rPr>
                <w:rStyle w:val="s0"/>
                <w:rFonts w:eastAsia="SimSun"/>
                <w:sz w:val="24"/>
                <w:szCs w:val="24"/>
              </w:rPr>
              <w:t>Договор</w:t>
            </w:r>
            <w:r w:rsidRPr="00F7082D">
              <w:rPr>
                <w:rStyle w:val="s0"/>
                <w:rFonts w:eastAsia="SimSun"/>
                <w:sz w:val="24"/>
                <w:szCs w:val="24"/>
              </w:rPr>
              <w:t xml:space="preserve">,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14:paraId="65C2B51C" w14:textId="77777777" w:rsidR="00141563" w:rsidRPr="00F7082D" w:rsidRDefault="00141563" w:rsidP="00654E7A">
            <w:pPr>
              <w:jc w:val="both"/>
            </w:pPr>
            <w:r w:rsidRPr="00F7082D">
              <w:rPr>
                <w:rStyle w:val="s0"/>
                <w:rFonts w:eastAsia="SimSun"/>
                <w:sz w:val="24"/>
                <w:szCs w:val="24"/>
                <w:lang w:val="kk-KZ"/>
              </w:rPr>
              <w:t xml:space="preserve">2.6. </w:t>
            </w:r>
            <w:r w:rsidRPr="00F7082D">
              <w:rPr>
                <w:rStyle w:val="s0"/>
                <w:rFonts w:eastAsia="SimSun"/>
                <w:b/>
                <w:sz w:val="24"/>
                <w:szCs w:val="24"/>
              </w:rPr>
              <w:t xml:space="preserve">Метод </w:t>
            </w:r>
            <w:proofErr w:type="spellStart"/>
            <w:r w:rsidRPr="00F7082D">
              <w:rPr>
                <w:rStyle w:val="s0"/>
                <w:rFonts w:eastAsia="SimSun"/>
                <w:b/>
                <w:sz w:val="24"/>
                <w:szCs w:val="24"/>
              </w:rPr>
              <w:t>аннуитетных</w:t>
            </w:r>
            <w:proofErr w:type="spellEnd"/>
            <w:r w:rsidRPr="00F7082D">
              <w:rPr>
                <w:rStyle w:val="s0"/>
                <w:rFonts w:eastAsia="SimSun"/>
                <w:b/>
                <w:sz w:val="24"/>
                <w:szCs w:val="24"/>
              </w:rPr>
              <w:t xml:space="preserve"> платежей</w:t>
            </w:r>
            <w:r w:rsidRPr="00F7082D">
              <w:rPr>
                <w:rStyle w:val="s0"/>
                <w:rFonts w:eastAsia="SimSun"/>
                <w:sz w:val="24"/>
                <w:szCs w:val="24"/>
              </w:rPr>
              <w:t xml:space="preserve"> – метод погашения Займа, </w:t>
            </w:r>
            <w:r w:rsidRPr="00F7082D">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79AACECE" w14:textId="77777777" w:rsidR="004A2617" w:rsidRDefault="00141563" w:rsidP="00654E7A">
            <w:pPr>
              <w:jc w:val="both"/>
              <w:rPr>
                <w:rFonts w:eastAsia="SimSun"/>
              </w:rPr>
            </w:pPr>
            <w:r w:rsidRPr="00F7082D">
              <w:rPr>
                <w:rStyle w:val="s0"/>
                <w:rFonts w:eastAsia="SimSun"/>
                <w:sz w:val="24"/>
                <w:szCs w:val="24"/>
                <w:lang w:val="kk-KZ"/>
              </w:rPr>
              <w:t xml:space="preserve">2.7. </w:t>
            </w:r>
            <w:r w:rsidRPr="00F7082D">
              <w:rPr>
                <w:rStyle w:val="s0"/>
                <w:rFonts w:eastAsia="SimSun"/>
                <w:b/>
                <w:sz w:val="24"/>
                <w:szCs w:val="24"/>
              </w:rPr>
              <w:t>Метод дифференцированных платежей</w:t>
            </w:r>
            <w:r w:rsidR="00043A2A">
              <w:rPr>
                <w:rStyle w:val="s0"/>
                <w:rFonts w:eastAsia="SimSun"/>
                <w:sz w:val="24"/>
                <w:szCs w:val="24"/>
              </w:rPr>
              <w:t xml:space="preserve"> </w:t>
            </w:r>
            <w:r w:rsidR="00043A2A">
              <w:rPr>
                <w:rStyle w:val="s0"/>
                <w:rFonts w:eastAsia="SimSun"/>
              </w:rPr>
              <w:t>–</w:t>
            </w:r>
            <w:r w:rsidRPr="00F7082D">
              <w:rPr>
                <w:rFonts w:eastAsia="SimSun"/>
              </w:rPr>
              <w:t xml:space="preserve"> </w:t>
            </w:r>
            <w:r w:rsidRPr="00F7082D">
              <w:rPr>
                <w:rStyle w:val="s0"/>
                <w:rFonts w:eastAsia="SimSun"/>
                <w:sz w:val="24"/>
                <w:szCs w:val="24"/>
              </w:rPr>
              <w:t>метод погашения Займа,</w:t>
            </w:r>
            <w:r w:rsidRPr="00F7082D">
              <w:rPr>
                <w:rFonts w:eastAsia="SimSun"/>
              </w:rPr>
              <w:t xml:space="preserve"> </w:t>
            </w:r>
            <w:r w:rsidRPr="00F7082D">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F7082D">
              <w:rPr>
                <w:rFonts w:eastAsia="SimSun"/>
              </w:rPr>
              <w:t>.</w:t>
            </w:r>
          </w:p>
          <w:p w14:paraId="28CCBAA9" w14:textId="77777777" w:rsidR="00141563" w:rsidRPr="00F7082D" w:rsidRDefault="00141563" w:rsidP="00654E7A">
            <w:pPr>
              <w:jc w:val="both"/>
              <w:rPr>
                <w:rStyle w:val="s0"/>
                <w:sz w:val="24"/>
                <w:szCs w:val="24"/>
                <w:lang w:val="kk-KZ"/>
              </w:rPr>
            </w:pPr>
            <w:r w:rsidRPr="00F7082D">
              <w:rPr>
                <w:color w:val="000000"/>
                <w:lang w:val="kk-KZ"/>
              </w:rPr>
              <w:t xml:space="preserve">2.8. </w:t>
            </w:r>
            <w:proofErr w:type="spellStart"/>
            <w:r w:rsidRPr="00F7082D">
              <w:rPr>
                <w:b/>
                <w:color w:val="000000"/>
              </w:rPr>
              <w:t>Созаемщик</w:t>
            </w:r>
            <w:proofErr w:type="spellEnd"/>
            <w:r w:rsidRPr="00F7082D">
              <w:rPr>
                <w:b/>
                <w:color w:val="000000"/>
              </w:rPr>
              <w:t xml:space="preserve"> </w:t>
            </w:r>
            <w:r w:rsidRPr="00043A2A">
              <w:rPr>
                <w:color w:val="000000"/>
              </w:rPr>
              <w:t>–</w:t>
            </w:r>
            <w:r w:rsidRPr="00F7082D">
              <w:rPr>
                <w:b/>
                <w:color w:val="000000"/>
              </w:rPr>
              <w:t xml:space="preserve"> </w:t>
            </w:r>
            <w:r w:rsidRPr="00F7082D">
              <w:rPr>
                <w:color w:val="000000"/>
              </w:rPr>
              <w:t xml:space="preserve">физическое лицо, подписавшее Заявление и предоставившее необходимые документы, вместе с Заемщиком и выступающее по </w:t>
            </w:r>
            <w:r w:rsidR="007B424B">
              <w:rPr>
                <w:color w:val="000000"/>
              </w:rPr>
              <w:t>Договору</w:t>
            </w:r>
            <w:r w:rsidR="007B424B" w:rsidRPr="00F7082D">
              <w:rPr>
                <w:color w:val="000000"/>
              </w:rPr>
              <w:t xml:space="preserve"> </w:t>
            </w:r>
            <w:r w:rsidRPr="00F7082D">
              <w:rPr>
                <w:color w:val="000000"/>
              </w:rPr>
              <w:t>в качестве солидарно</w:t>
            </w:r>
            <w:r w:rsidR="00371CCC">
              <w:rPr>
                <w:color w:val="000000"/>
              </w:rPr>
              <w:t>го</w:t>
            </w:r>
            <w:r w:rsidRPr="00F7082D">
              <w:rPr>
                <w:color w:val="000000"/>
              </w:rPr>
              <w:t xml:space="preserve"> ответственного за выполнение обязательств по возврату полученных </w:t>
            </w:r>
            <w:r w:rsidRPr="00F7082D">
              <w:rPr>
                <w:color w:val="000000"/>
              </w:rPr>
              <w:lastRenderedPageBreak/>
              <w:t>Заемщиком денег и полную оплату полученного Займа, в том числе вознаграждения и других платежей по Займу.</w:t>
            </w:r>
          </w:p>
          <w:p w14:paraId="5121A8C1" w14:textId="77777777" w:rsidR="00DF1027" w:rsidRPr="00F7082D" w:rsidRDefault="00141563" w:rsidP="00654E7A">
            <w:pPr>
              <w:jc w:val="both"/>
              <w:rPr>
                <w:rFonts w:eastAsia="SimSun"/>
                <w:bCs/>
                <w:iCs/>
                <w:color w:val="000000"/>
                <w:lang w:val="kk-KZ"/>
              </w:rPr>
            </w:pPr>
            <w:r w:rsidRPr="00F7082D">
              <w:rPr>
                <w:rStyle w:val="s0"/>
                <w:rFonts w:eastAsia="SimSun"/>
                <w:sz w:val="24"/>
                <w:szCs w:val="24"/>
                <w:lang w:val="kk-KZ"/>
              </w:rPr>
              <w:t xml:space="preserve">2.9. </w:t>
            </w:r>
            <w:r w:rsidRPr="00F7082D">
              <w:rPr>
                <w:rStyle w:val="s0"/>
                <w:rFonts w:eastAsia="SimSun"/>
                <w:b/>
                <w:sz w:val="24"/>
                <w:szCs w:val="24"/>
              </w:rPr>
              <w:t xml:space="preserve">Тарифы Банка </w:t>
            </w:r>
            <w:r w:rsidRPr="00F7082D">
              <w:rPr>
                <w:rStyle w:val="s0"/>
                <w:rFonts w:eastAsia="SimSun"/>
                <w:sz w:val="24"/>
                <w:szCs w:val="24"/>
              </w:rPr>
              <w:t xml:space="preserve">– </w:t>
            </w:r>
            <w:r w:rsidR="00AE356F" w:rsidRPr="00F7082D">
              <w:rPr>
                <w:rStyle w:val="s0"/>
                <w:rFonts w:eastAsia="SimSun"/>
                <w:sz w:val="24"/>
                <w:szCs w:val="24"/>
              </w:rPr>
              <w:t xml:space="preserve">сборник </w:t>
            </w:r>
            <w:r w:rsidR="00AE356F" w:rsidRPr="00F7082D">
              <w:rPr>
                <w:rFonts w:eastAsia="SimSun"/>
                <w:bCs/>
                <w:iCs/>
                <w:color w:val="000000"/>
              </w:rPr>
              <w:t>всех</w:t>
            </w:r>
            <w:r w:rsidRPr="00F7082D">
              <w:rPr>
                <w:rFonts w:eastAsia="SimSun"/>
                <w:bCs/>
                <w:iCs/>
                <w:color w:val="000000"/>
              </w:rPr>
              <w:t xml:space="preserve">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1353D945" w14:textId="77777777" w:rsidR="00141563" w:rsidRPr="00F7082D" w:rsidRDefault="00141563" w:rsidP="00654E7A">
            <w:pPr>
              <w:jc w:val="both"/>
              <w:rPr>
                <w:rStyle w:val="s0"/>
                <w:rFonts w:eastAsia="SimSun"/>
                <w:sz w:val="24"/>
                <w:szCs w:val="24"/>
              </w:rPr>
            </w:pPr>
            <w:r w:rsidRPr="00F7082D">
              <w:rPr>
                <w:rStyle w:val="s0"/>
                <w:rFonts w:eastAsia="SimSun"/>
                <w:sz w:val="24"/>
                <w:szCs w:val="24"/>
                <w:lang w:val="kk-KZ"/>
              </w:rPr>
              <w:t xml:space="preserve">2.10. </w:t>
            </w:r>
            <w:r w:rsidRPr="00F7082D">
              <w:rPr>
                <w:rStyle w:val="s0"/>
                <w:rFonts w:eastAsia="SimSun"/>
                <w:b/>
                <w:sz w:val="24"/>
                <w:szCs w:val="24"/>
              </w:rPr>
              <w:t>Текущий счет</w:t>
            </w:r>
            <w:r w:rsidRPr="00F7082D">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14:paraId="5A42DAF1" w14:textId="3B20D6F2" w:rsidR="00654E7A" w:rsidRPr="002C465B" w:rsidRDefault="00141563" w:rsidP="00654E7A">
            <w:pPr>
              <w:jc w:val="both"/>
            </w:pPr>
            <w:r w:rsidRPr="00F7082D">
              <w:rPr>
                <w:rFonts w:eastAsia="SimSun"/>
                <w:color w:val="000000"/>
              </w:rPr>
              <w:t xml:space="preserve">2.11. </w:t>
            </w:r>
            <w:r w:rsidRPr="00F7082D">
              <w:rPr>
                <w:rFonts w:eastAsia="SimSun"/>
                <w:b/>
                <w:color w:val="000000" w:themeColor="text1"/>
              </w:rPr>
              <w:t>Улучшение условий</w:t>
            </w:r>
            <w:r w:rsidR="00043A2A">
              <w:rPr>
                <w:rFonts w:eastAsia="SimSun"/>
                <w:color w:val="000000" w:themeColor="text1"/>
              </w:rPr>
              <w:t xml:space="preserve"> </w:t>
            </w:r>
            <w:r w:rsidR="00043A2A">
              <w:rPr>
                <w:rStyle w:val="s0"/>
                <w:rFonts w:eastAsia="SimSun"/>
              </w:rPr>
              <w:t>–</w:t>
            </w:r>
            <w:r w:rsidRPr="00F7082D">
              <w:rPr>
                <w:rFonts w:eastAsia="SimSun"/>
                <w:color w:val="000000" w:themeColor="text1"/>
              </w:rPr>
              <w:t xml:space="preserve"> </w:t>
            </w:r>
            <w:r w:rsidRPr="00F7082D">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w:t>
            </w:r>
            <w:r w:rsidR="006120F6">
              <w:rPr>
                <w:color w:val="000000" w:themeColor="text1"/>
              </w:rPr>
              <w:t>Договору</w:t>
            </w:r>
            <w:r w:rsidRPr="00F7082D">
              <w:rPr>
                <w:color w:val="000000" w:themeColor="text1"/>
              </w:rPr>
              <w:t xml:space="preserve">, отсрочка и (или) рассрочка платежей по </w:t>
            </w:r>
            <w:r w:rsidR="006120F6">
              <w:rPr>
                <w:color w:val="000000" w:themeColor="text1"/>
              </w:rPr>
              <w:t xml:space="preserve">Договору, </w:t>
            </w:r>
            <w:r w:rsidR="006120F6">
              <w:rPr>
                <w:color w:val="000000"/>
              </w:rPr>
              <w:t>а также иные улучшающие условия, предусмотренные законодательством РК.</w:t>
            </w:r>
          </w:p>
          <w:p w14:paraId="51D62FFC" w14:textId="3F2860BB" w:rsidR="00141563" w:rsidRDefault="000F1138" w:rsidP="00654E7A">
            <w:pPr>
              <w:jc w:val="both"/>
            </w:pPr>
            <w:r w:rsidRPr="00B707B1">
              <w:rPr>
                <w:lang w:val="kk-KZ"/>
              </w:rPr>
              <w:t xml:space="preserve">2.12. </w:t>
            </w:r>
            <w:r w:rsidRPr="00AB6EE3">
              <w:rPr>
                <w:b/>
              </w:rPr>
              <w:t>Мобильное приложение Банка</w:t>
            </w:r>
            <w:r w:rsidRPr="00B707B1">
              <w:t xml:space="preserve"> – </w:t>
            </w:r>
            <w:r w:rsidR="00927E65">
              <w:rPr>
                <w:rFonts w:eastAsia="Calibri"/>
              </w:rPr>
              <w:t>мобильное приложение Банка для физических лиц, обеспечивающее доступ к услугам дистанционного банковского обслуживания</w:t>
            </w:r>
            <w:r w:rsidR="00927E65">
              <w:t>.</w:t>
            </w:r>
          </w:p>
          <w:p w14:paraId="0B13BE5A" w14:textId="77777777" w:rsidR="00CF3D88" w:rsidRDefault="00CF3D88" w:rsidP="00654E7A">
            <w:pPr>
              <w:jc w:val="both"/>
            </w:pPr>
          </w:p>
          <w:p w14:paraId="6B3A72E3" w14:textId="57D78B93" w:rsidR="002E0096" w:rsidRDefault="002E0096" w:rsidP="00654E7A">
            <w:pPr>
              <w:jc w:val="both"/>
              <w:rPr>
                <w:rFonts w:ascii="Roboto" w:hAnsi="Roboto"/>
                <w:color w:val="000000"/>
                <w:shd w:val="clear" w:color="auto" w:fill="FFFFFF"/>
              </w:rPr>
            </w:pPr>
            <w:r>
              <w:t xml:space="preserve">2.1.13. </w:t>
            </w:r>
            <w:r w:rsidRPr="00CF3D88">
              <w:rPr>
                <w:b/>
              </w:rPr>
              <w:t>Ключевой информационный документ</w:t>
            </w:r>
            <w:r>
              <w:t>-</w:t>
            </w:r>
            <w:r>
              <w:rPr>
                <w:rFonts w:ascii="Roboto" w:hAnsi="Roboto"/>
                <w:color w:val="000000"/>
                <w:shd w:val="clear" w:color="auto" w:fill="FFFFFF"/>
              </w:rPr>
              <w:t xml:space="preserve">документ в установленной в соответствии с </w:t>
            </w:r>
            <w:r w:rsidR="00944930">
              <w:rPr>
                <w:rFonts w:ascii="Roboto" w:hAnsi="Roboto"/>
                <w:color w:val="000000"/>
                <w:shd w:val="clear" w:color="auto" w:fill="FFFFFF"/>
              </w:rPr>
              <w:t>законодательством</w:t>
            </w:r>
            <w:r>
              <w:rPr>
                <w:rFonts w:ascii="Roboto" w:hAnsi="Roboto"/>
                <w:color w:val="000000"/>
                <w:shd w:val="clear" w:color="auto" w:fill="FFFFFF"/>
              </w:rPr>
              <w:t xml:space="preserve"> РК форме, содержащий в краткой и доступной форме основную информацию о Займе, включая его ключевые условия, особенности и риски. В случае заключения договора займа Ключевой информационный документ является неотъемлемой частью договора займа, в том числе заявления о присоединении к нему. В случае внесения изменений в договор займа, требующих внесения изменений в Ключевой информационный документ, последний излагается в новой редакции.</w:t>
            </w:r>
          </w:p>
          <w:p w14:paraId="2E428055" w14:textId="41B0CC45" w:rsidR="002E0096" w:rsidRDefault="002E0096" w:rsidP="00654E7A">
            <w:pPr>
              <w:jc w:val="both"/>
              <w:rPr>
                <w:rFonts w:eastAsia="SimSun"/>
                <w:color w:val="000000"/>
              </w:rPr>
            </w:pPr>
            <w:r>
              <w:rPr>
                <w:rFonts w:eastAsia="SimSun"/>
                <w:color w:val="000000"/>
              </w:rPr>
              <w:t>2.1.14</w:t>
            </w:r>
            <w:r w:rsidRPr="00CF3D88">
              <w:rPr>
                <w:rFonts w:ascii="Roboto" w:hAnsi="Roboto"/>
                <w:color w:val="000000"/>
                <w:shd w:val="clear" w:color="auto" w:fill="FFFFFF"/>
              </w:rPr>
              <w:t xml:space="preserve">. </w:t>
            </w:r>
            <w:r w:rsidRPr="00CF3D88">
              <w:rPr>
                <w:rFonts w:ascii="Roboto" w:hAnsi="Roboto" w:hint="eastAsia"/>
                <w:b/>
                <w:color w:val="000000"/>
                <w:shd w:val="clear" w:color="auto" w:fill="FFFFFF"/>
              </w:rPr>
              <w:t>Оценка</w:t>
            </w:r>
            <w:r w:rsidRPr="00CF3D88">
              <w:rPr>
                <w:rFonts w:ascii="Roboto" w:hAnsi="Roboto"/>
                <w:b/>
                <w:color w:val="000000"/>
                <w:shd w:val="clear" w:color="auto" w:fill="FFFFFF"/>
              </w:rPr>
              <w:t xml:space="preserve"> </w:t>
            </w:r>
            <w:r w:rsidRPr="00CF3D88">
              <w:rPr>
                <w:rFonts w:ascii="Roboto" w:hAnsi="Roboto" w:hint="eastAsia"/>
                <w:b/>
                <w:color w:val="000000"/>
                <w:shd w:val="clear" w:color="auto" w:fill="FFFFFF"/>
              </w:rPr>
              <w:t>пригодности</w:t>
            </w:r>
            <w:r w:rsidRPr="00CF3D88">
              <w:rPr>
                <w:rFonts w:ascii="Roboto" w:hAnsi="Roboto" w:hint="eastAsia"/>
                <w:color w:val="000000"/>
                <w:shd w:val="clear" w:color="auto" w:fill="FFFFFF"/>
              </w:rPr>
              <w:t>–</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оценка</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соответствия</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банковского</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займа</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потребностям</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целям</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финансовым</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возможностям</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и</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обстоятельствам</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заемщика</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проводимая</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Банком</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до</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заключения</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договора</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банковского</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займа</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в</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порядке</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установленном</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законодательством</w:t>
            </w:r>
            <w:r w:rsidRPr="00CF3D88">
              <w:rPr>
                <w:rFonts w:ascii="Roboto" w:hAnsi="Roboto"/>
                <w:color w:val="000000"/>
                <w:shd w:val="clear" w:color="auto" w:fill="FFFFFF"/>
              </w:rPr>
              <w:t xml:space="preserve"> </w:t>
            </w:r>
            <w:r w:rsidRPr="00CF3D88">
              <w:rPr>
                <w:rFonts w:ascii="Roboto" w:hAnsi="Roboto" w:hint="eastAsia"/>
                <w:color w:val="000000"/>
                <w:shd w:val="clear" w:color="auto" w:fill="FFFFFF"/>
              </w:rPr>
              <w:t>РК</w:t>
            </w:r>
            <w:r w:rsidRPr="00CF3D88">
              <w:rPr>
                <w:rFonts w:ascii="Roboto" w:hAnsi="Roboto"/>
                <w:color w:val="000000"/>
                <w:shd w:val="clear" w:color="auto" w:fill="FFFFFF"/>
              </w:rPr>
              <w:t>.</w:t>
            </w:r>
          </w:p>
          <w:p w14:paraId="20FBA79F" w14:textId="77777777" w:rsidR="00DF1027" w:rsidRDefault="00DF1027" w:rsidP="00654E7A">
            <w:pPr>
              <w:jc w:val="both"/>
              <w:rPr>
                <w:rFonts w:eastAsia="SimSun"/>
                <w:color w:val="000000"/>
              </w:rPr>
            </w:pPr>
          </w:p>
          <w:p w14:paraId="606B7169" w14:textId="14EAB69E" w:rsidR="00CF3D88" w:rsidRPr="00F7082D" w:rsidRDefault="00CF3D88" w:rsidP="00654E7A">
            <w:pPr>
              <w:jc w:val="both"/>
              <w:rPr>
                <w:rFonts w:eastAsia="SimSun"/>
                <w:color w:val="000000"/>
              </w:rPr>
            </w:pPr>
          </w:p>
          <w:p w14:paraId="2F59BC66" w14:textId="77777777" w:rsidR="00141563" w:rsidRPr="00F7082D" w:rsidRDefault="00141563" w:rsidP="00654E7A">
            <w:pPr>
              <w:jc w:val="both"/>
              <w:rPr>
                <w:rFonts w:eastAsia="SimSun"/>
                <w:b/>
                <w:color w:val="000000"/>
                <w:lang w:val="kk-KZ"/>
              </w:rPr>
            </w:pPr>
            <w:r w:rsidRPr="00F7082D">
              <w:rPr>
                <w:rFonts w:eastAsia="SimSun"/>
                <w:b/>
                <w:color w:val="000000"/>
              </w:rPr>
              <w:t>СТАТЬЯ 3. ОБЩИЕ УСЛОВИЯ</w:t>
            </w:r>
          </w:p>
          <w:p w14:paraId="209D5DD0" w14:textId="77777777" w:rsidR="00141563" w:rsidRPr="00F7082D" w:rsidRDefault="00141563" w:rsidP="00654E7A">
            <w:pPr>
              <w:jc w:val="both"/>
              <w:rPr>
                <w:rFonts w:eastAsia="SimSun"/>
                <w:color w:val="000000"/>
              </w:rPr>
            </w:pPr>
          </w:p>
          <w:p w14:paraId="5024B659" w14:textId="77777777" w:rsidR="00927E65" w:rsidRDefault="00141563" w:rsidP="00654E7A">
            <w:pPr>
              <w:tabs>
                <w:tab w:val="left" w:pos="0"/>
              </w:tabs>
              <w:jc w:val="both"/>
              <w:rPr>
                <w:bCs/>
              </w:rPr>
            </w:pPr>
            <w:r w:rsidRPr="00F7082D">
              <w:rPr>
                <w:rFonts w:eastAsia="SimSun"/>
                <w:lang w:val="kk-KZ"/>
              </w:rPr>
              <w:lastRenderedPageBreak/>
              <w:t xml:space="preserve">3.1. </w:t>
            </w:r>
            <w:r w:rsidR="00927E65">
              <w:rPr>
                <w:bCs/>
              </w:rPr>
              <w:t>Банк предоставляет Заёмщику Заем по Договору на Текущий счет.</w:t>
            </w:r>
          </w:p>
          <w:p w14:paraId="2B74609B" w14:textId="77777777" w:rsidR="00927E65" w:rsidRDefault="00141563" w:rsidP="00654E7A">
            <w:pPr>
              <w:tabs>
                <w:tab w:val="left" w:pos="0"/>
              </w:tabs>
              <w:jc w:val="both"/>
              <w:rPr>
                <w:bCs/>
              </w:rPr>
            </w:pPr>
            <w:r w:rsidRPr="00F7082D">
              <w:rPr>
                <w:rFonts w:eastAsia="SimSun"/>
                <w:color w:val="000000"/>
                <w:lang w:val="kk-KZ"/>
              </w:rPr>
              <w:t xml:space="preserve">3.2. </w:t>
            </w:r>
            <w:r w:rsidR="00927E65">
              <w:rPr>
                <w:bCs/>
              </w:rPr>
              <w:t xml:space="preserve">Целевое назначение Займа определяется в </w:t>
            </w:r>
            <w:r w:rsidR="00927E65">
              <w:t>Заявлении</w:t>
            </w:r>
            <w:r w:rsidR="00927E65">
              <w:rPr>
                <w:bCs/>
              </w:rPr>
              <w:t xml:space="preserve">. </w:t>
            </w:r>
          </w:p>
          <w:p w14:paraId="2AAADFD8" w14:textId="77777777" w:rsidR="00AE356F" w:rsidRDefault="00141563" w:rsidP="00654E7A">
            <w:pPr>
              <w:jc w:val="both"/>
              <w:rPr>
                <w:bCs/>
              </w:rPr>
            </w:pPr>
            <w:r w:rsidRPr="00F7082D">
              <w:t xml:space="preserve">3.3. </w:t>
            </w:r>
            <w:r w:rsidR="004123CC">
              <w:rPr>
                <w:bCs/>
              </w:rPr>
              <w:t xml:space="preserve">Сумма и срок </w:t>
            </w:r>
            <w:r w:rsidR="004123CC">
              <w:t>Займа</w:t>
            </w:r>
            <w:r w:rsidR="004123CC">
              <w:rPr>
                <w:bCs/>
              </w:rPr>
              <w:t>,</w:t>
            </w:r>
            <w:r w:rsidR="004123CC">
              <w:rPr>
                <w:bCs/>
                <w:lang w:val="kk-KZ"/>
              </w:rPr>
              <w:t xml:space="preserve"> </w:t>
            </w:r>
            <w:r w:rsidR="004123CC">
              <w:rPr>
                <w:bCs/>
              </w:rPr>
              <w:t xml:space="preserve">наименование валюты, определяются в </w:t>
            </w:r>
            <w:r w:rsidR="004123CC">
              <w:t>Заявлении</w:t>
            </w:r>
            <w:r w:rsidR="004123CC">
              <w:rPr>
                <w:bCs/>
              </w:rPr>
              <w:t>.</w:t>
            </w:r>
          </w:p>
          <w:p w14:paraId="04E135A1" w14:textId="77777777" w:rsidR="00CF3D88" w:rsidRDefault="004123CC" w:rsidP="00654E7A">
            <w:pPr>
              <w:jc w:val="both"/>
              <w:rPr>
                <w:rFonts w:eastAsia="SimSun"/>
              </w:rPr>
            </w:pPr>
            <w:r>
              <w:rPr>
                <w:color w:val="000000" w:themeColor="text1"/>
              </w:rPr>
              <w:t>3.4.</w:t>
            </w:r>
            <w:r>
              <w:rPr>
                <w:rFonts w:eastAsia="SimSun"/>
              </w:rPr>
              <w:t xml:space="preserve"> За пользование Займом Заемщик уплачивает Банку вознаграждение по ставке</w:t>
            </w:r>
            <w:r>
              <w:rPr>
                <w:rFonts w:eastAsia="SimSun"/>
                <w:bCs/>
                <w:lang w:val="kk-KZ"/>
              </w:rPr>
              <w:t>,</w:t>
            </w:r>
            <w:r>
              <w:rPr>
                <w:rFonts w:eastAsia="SimSun"/>
              </w:rPr>
              <w:t xml:space="preserve"> указанной в Заявлении. Сумма вознаграждения начисляется на фактический остаток суммы Займа.</w:t>
            </w:r>
          </w:p>
          <w:p w14:paraId="785A2A85" w14:textId="124F3CEE" w:rsidR="004123CC" w:rsidRDefault="004123CC" w:rsidP="00654E7A">
            <w:pPr>
              <w:jc w:val="both"/>
              <w:rPr>
                <w:rFonts w:eastAsia="SimSun"/>
              </w:rPr>
            </w:pPr>
            <w:r>
              <w:rPr>
                <w:rFonts w:eastAsia="SimSun"/>
              </w:rPr>
              <w:t xml:space="preserve"> </w:t>
            </w:r>
          </w:p>
          <w:p w14:paraId="22838056" w14:textId="138D3142" w:rsidR="00CF3D88" w:rsidRPr="00CF3D88" w:rsidRDefault="00EA2451" w:rsidP="00654E7A">
            <w:pPr>
              <w:jc w:val="both"/>
              <w:rPr>
                <w:rFonts w:eastAsia="SimSun"/>
                <w:color w:val="000000"/>
              </w:rPr>
            </w:pPr>
            <w:r>
              <w:rPr>
                <w:color w:val="000000" w:themeColor="text1"/>
              </w:rPr>
              <w:t>3.5.</w:t>
            </w:r>
            <w:r>
              <w:rPr>
                <w:rFonts w:eastAsia="SimSun"/>
                <w:color w:val="000000"/>
              </w:rPr>
              <w:t xml:space="preserve"> Погашение Задолженности</w:t>
            </w:r>
            <w:r w:rsidR="00BF3922">
              <w:rPr>
                <w:rFonts w:eastAsia="SimSun"/>
                <w:color w:val="000000"/>
              </w:rPr>
              <w:t xml:space="preserve"> по основному долгу и вознаграждению</w:t>
            </w:r>
            <w:r w:rsidR="00560B89" w:rsidRPr="00CF3D88">
              <w:rPr>
                <w:rFonts w:eastAsia="SimSun"/>
                <w:color w:val="000000"/>
              </w:rPr>
              <w:t xml:space="preserve"> </w:t>
            </w:r>
            <w:r w:rsidR="00560B89">
              <w:rPr>
                <w:rFonts w:eastAsia="SimSun"/>
                <w:color w:val="000000"/>
              </w:rPr>
              <w:t>и иным платежам по Займу</w:t>
            </w:r>
            <w:r>
              <w:rPr>
                <w:rFonts w:eastAsia="SimSun"/>
                <w:color w:val="000000"/>
              </w:rPr>
              <w:t xml:space="preserve"> (способ погашения) осуществляется </w:t>
            </w:r>
            <w:r>
              <w:t xml:space="preserve">в безналичном </w:t>
            </w:r>
            <w:r w:rsidR="00BF3922">
              <w:t>порядке, путем внесения (порядок погашения) на банковский счет, через удаленный терминал</w:t>
            </w:r>
            <w:r w:rsidR="00560B89">
              <w:t>, а также наличными деньгами путем внесения в кассу Банка,</w:t>
            </w:r>
            <w:r>
              <w:t xml:space="preserve"> и/или любыми иными способами, не запрещенными законодательством Республики Казахстан</w:t>
            </w:r>
            <w:r>
              <w:rPr>
                <w:rFonts w:eastAsia="SimSun"/>
                <w:color w:val="000000"/>
              </w:rPr>
              <w:t>.</w:t>
            </w:r>
          </w:p>
          <w:p w14:paraId="61A2AE77" w14:textId="77B62A59" w:rsidR="00EA2451" w:rsidRDefault="00EA2451" w:rsidP="00654E7A">
            <w:pPr>
              <w:jc w:val="both"/>
              <w:rPr>
                <w:rFonts w:eastAsia="SimSun"/>
                <w:color w:val="000000"/>
              </w:rPr>
            </w:pPr>
            <w:r>
              <w:rPr>
                <w:rFonts w:eastAsia="SimSun"/>
                <w:color w:val="000000"/>
                <w:lang w:val="kk-KZ"/>
              </w:rPr>
              <w:t xml:space="preserve">3.6. </w:t>
            </w:r>
            <w:r>
              <w:rPr>
                <w:rFonts w:eastAsia="SimSun"/>
                <w:color w:val="000000"/>
              </w:rPr>
              <w:t xml:space="preserve">Метод погашения Задолженности определяется в Заявлении. </w:t>
            </w:r>
          </w:p>
          <w:p w14:paraId="390BE452" w14:textId="77777777" w:rsidR="00141563" w:rsidRPr="00AE356F" w:rsidRDefault="00EA2451" w:rsidP="00654E7A">
            <w:pPr>
              <w:jc w:val="both"/>
              <w:rPr>
                <w:color w:val="000000"/>
              </w:rPr>
            </w:pPr>
            <w:r>
              <w:t xml:space="preserve">3.7. </w:t>
            </w:r>
            <w:r>
              <w:rPr>
                <w:color w:val="000000"/>
              </w:rPr>
              <w:t>Заемщик погашает Задолженность согласно очередности, к</w:t>
            </w:r>
            <w:r w:rsidR="00AE356F">
              <w:rPr>
                <w:color w:val="000000"/>
              </w:rPr>
              <w:t>оторая указывается в Заявлении.</w:t>
            </w:r>
          </w:p>
          <w:p w14:paraId="5BF78F19" w14:textId="67E14CB5" w:rsidR="00654E7A" w:rsidRDefault="00141563" w:rsidP="00654E7A">
            <w:pPr>
              <w:jc w:val="both"/>
              <w:rPr>
                <w:bCs/>
                <w:spacing w:val="-4"/>
              </w:rPr>
            </w:pPr>
            <w:r w:rsidRPr="00F7082D">
              <w:rPr>
                <w:rFonts w:eastAsia="SimSun"/>
                <w:lang w:val="kk-KZ"/>
              </w:rPr>
              <w:t>3.</w:t>
            </w:r>
            <w:r w:rsidR="006E5755">
              <w:rPr>
                <w:rFonts w:eastAsia="SimSun"/>
                <w:lang w:val="kk-KZ"/>
              </w:rPr>
              <w:t>8</w:t>
            </w:r>
            <w:r w:rsidRPr="00F7082D">
              <w:rPr>
                <w:rFonts w:eastAsia="SimSun"/>
                <w:lang w:val="kk-KZ"/>
              </w:rPr>
              <w:t xml:space="preserve">. </w:t>
            </w:r>
            <w:r w:rsidR="006E5755">
              <w:rPr>
                <w:bCs/>
                <w:spacing w:val="-4"/>
              </w:rPr>
              <w:t>В случае нарушения обязательств по возврату Займа и (или) уплате вознаграждения и (или) комиссии и иных платежей в установленный срок, а также иных обязательств Заемщик уплачивает Банку неустойку, порядок исчисления и размер которой указывается в Заявлении.</w:t>
            </w:r>
          </w:p>
          <w:p w14:paraId="4339A2ED" w14:textId="77777777" w:rsidR="00654E7A" w:rsidRDefault="009B3EA1" w:rsidP="00654E7A">
            <w:pPr>
              <w:jc w:val="both"/>
              <w:rPr>
                <w:color w:val="000000"/>
              </w:rPr>
            </w:pPr>
            <w:r>
              <w:rPr>
                <w:rFonts w:eastAsia="SimSun"/>
              </w:rPr>
              <w:t>3.9.</w:t>
            </w:r>
            <w:r>
              <w:rPr>
                <w:color w:val="000000"/>
              </w:rPr>
              <w:t xml:space="preserve"> Полный перечень комиссий и иных платежей, а также их размеры, подлежащие взиманию в связи с выдачей и обслуживанием Займа, определяются Заявлением.</w:t>
            </w:r>
          </w:p>
          <w:p w14:paraId="152C26B5" w14:textId="77777777" w:rsidR="009B3EA1" w:rsidRDefault="009B3EA1" w:rsidP="00654E7A">
            <w:pPr>
              <w:jc w:val="both"/>
            </w:pPr>
            <w:r>
              <w:rPr>
                <w:rFonts w:eastAsia="SimSun"/>
              </w:rPr>
              <w:t>3.10.</w:t>
            </w:r>
            <w:r w:rsidR="00FE627B">
              <w:t xml:space="preserve"> </w:t>
            </w:r>
            <w:r>
              <w:t>Порядок, периодичность погашения Задолженности, виды обеспечения определяются Заявлением.</w:t>
            </w:r>
          </w:p>
          <w:p w14:paraId="59D5A19A" w14:textId="77777777" w:rsidR="00AE356F" w:rsidRDefault="009B3EA1" w:rsidP="00654E7A">
            <w:pPr>
              <w:jc w:val="both"/>
            </w:pPr>
            <w:r>
              <w:rPr>
                <w:rFonts w:eastAsia="SimSun"/>
              </w:rPr>
              <w:t>3.11.</w:t>
            </w:r>
            <w:r w:rsidR="00064C67">
              <w:t xml:space="preserve"> Меры, принимаемые Банком при неисполнении либо ненадлежащем исполнении Заемщиком обязательств по Договору, а также срок действия Договора указываются в Заявлении.</w:t>
            </w:r>
          </w:p>
          <w:p w14:paraId="73A58575" w14:textId="77777777" w:rsidR="00064C67" w:rsidRDefault="00064C67" w:rsidP="00654E7A">
            <w:pPr>
              <w:jc w:val="both"/>
              <w:rPr>
                <w:rFonts w:eastAsia="SimSun"/>
              </w:rPr>
            </w:pPr>
            <w:r>
              <w:t>3.12. 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Договору, выдачу кредитных отчетов из кредитных бюро, а также иных сведений, предоставление</w:t>
            </w:r>
            <w:r>
              <w:rPr>
                <w:rFonts w:eastAsia="SimSun"/>
              </w:rPr>
              <w:t xml:space="preserve"> которых может понадобиться в соответствии с </w:t>
            </w:r>
            <w:r>
              <w:rPr>
                <w:rFonts w:eastAsia="SimSun"/>
              </w:rPr>
              <w:lastRenderedPageBreak/>
              <w:t>законодательством о кредитных бюро и формировании кредитных историй.</w:t>
            </w:r>
          </w:p>
          <w:p w14:paraId="2FFDC4A7" w14:textId="77777777" w:rsidR="00141563" w:rsidRPr="00F7082D" w:rsidRDefault="00141563" w:rsidP="00654E7A">
            <w:pPr>
              <w:tabs>
                <w:tab w:val="left" w:pos="0"/>
              </w:tabs>
              <w:jc w:val="both"/>
              <w:rPr>
                <w:rFonts w:eastAsia="SimSun"/>
                <w:lang w:val="kk-KZ"/>
              </w:rPr>
            </w:pPr>
          </w:p>
          <w:p w14:paraId="356E0AEB" w14:textId="77777777" w:rsidR="00DF1027" w:rsidRDefault="00DF1027" w:rsidP="00654E7A">
            <w:pPr>
              <w:pStyle w:val="a5"/>
              <w:ind w:left="0"/>
              <w:jc w:val="both"/>
              <w:rPr>
                <w:rFonts w:eastAsia="SimSun"/>
                <w:b/>
                <w:lang w:val="kk-KZ"/>
              </w:rPr>
            </w:pPr>
          </w:p>
          <w:p w14:paraId="59A5A173" w14:textId="77777777" w:rsidR="00141563" w:rsidRPr="00F7082D" w:rsidRDefault="00141563" w:rsidP="00654E7A">
            <w:pPr>
              <w:pStyle w:val="a5"/>
              <w:ind w:left="0"/>
              <w:jc w:val="both"/>
              <w:rPr>
                <w:rFonts w:eastAsia="SimSun"/>
                <w:b/>
                <w:lang w:val="kk-KZ"/>
              </w:rPr>
            </w:pPr>
            <w:r w:rsidRPr="00F7082D">
              <w:rPr>
                <w:rFonts w:eastAsia="SimSun"/>
                <w:b/>
                <w:lang w:val="kk-KZ"/>
              </w:rPr>
              <w:t xml:space="preserve">СТАТЬЯ 4. ПРАВА И ОБЯЗАННОСТИ </w:t>
            </w:r>
            <w:r w:rsidR="00A35E32">
              <w:rPr>
                <w:rFonts w:eastAsia="SimSun"/>
                <w:b/>
                <w:lang w:val="kk-KZ"/>
              </w:rPr>
              <w:t>ЗАЕМЩИКА/</w:t>
            </w:r>
            <w:r w:rsidR="00A35E32" w:rsidRPr="00AA4183">
              <w:rPr>
                <w:color w:val="0303BD"/>
              </w:rPr>
              <w:t>СОЗАЕМЩИКА</w:t>
            </w:r>
          </w:p>
          <w:p w14:paraId="422FAEF0" w14:textId="77777777" w:rsidR="00141563" w:rsidRPr="00F7082D" w:rsidRDefault="00141563" w:rsidP="00654E7A">
            <w:pPr>
              <w:pStyle w:val="a5"/>
              <w:ind w:left="0"/>
              <w:jc w:val="both"/>
              <w:rPr>
                <w:rFonts w:eastAsia="SimSun"/>
                <w:b/>
                <w:u w:val="single"/>
                <w:lang w:val="kk-KZ"/>
              </w:rPr>
            </w:pPr>
          </w:p>
          <w:p w14:paraId="3A571830" w14:textId="77777777" w:rsidR="00141563" w:rsidRPr="00F7082D" w:rsidRDefault="00407F6E" w:rsidP="00654E7A">
            <w:pPr>
              <w:pStyle w:val="a5"/>
              <w:ind w:left="0"/>
              <w:jc w:val="both"/>
              <w:rPr>
                <w:rFonts w:eastAsia="SimSun"/>
                <w:b/>
                <w:u w:val="single"/>
                <w:lang w:val="kk-KZ"/>
              </w:rPr>
            </w:pPr>
            <w:r>
              <w:rPr>
                <w:rFonts w:eastAsia="SimSun"/>
                <w:b/>
                <w:u w:val="single"/>
                <w:lang w:val="kk-KZ"/>
              </w:rPr>
              <w:t>4.1.</w:t>
            </w:r>
            <w:r w:rsidR="00141563" w:rsidRPr="00F7082D">
              <w:rPr>
                <w:rFonts w:eastAsia="SimSun"/>
                <w:b/>
                <w:u w:val="single"/>
                <w:lang w:val="kk-KZ"/>
              </w:rPr>
              <w:t>Заемщик вправе:</w:t>
            </w:r>
          </w:p>
          <w:p w14:paraId="3A47AB9A" w14:textId="77777777" w:rsidR="00902E86" w:rsidRPr="00F7082D" w:rsidRDefault="00141563" w:rsidP="00654E7A">
            <w:pPr>
              <w:jc w:val="both"/>
              <w:rPr>
                <w:rFonts w:eastAsia="SimSun"/>
              </w:rPr>
            </w:pPr>
            <w:r w:rsidRPr="00F7082D">
              <w:rPr>
                <w:rFonts w:eastAsia="SimSun"/>
                <w:lang w:val="kk-KZ"/>
              </w:rPr>
              <w:t>4.1.</w:t>
            </w:r>
            <w:r w:rsidR="00407F6E">
              <w:rPr>
                <w:rFonts w:eastAsia="SimSun"/>
                <w:lang w:val="kk-KZ"/>
              </w:rPr>
              <w:t>1.</w:t>
            </w:r>
            <w:r w:rsidRPr="00F7082D">
              <w:rPr>
                <w:rFonts w:eastAsia="SimSun"/>
                <w:lang w:val="kk-KZ"/>
              </w:rPr>
              <w:t xml:space="preserve"> </w:t>
            </w:r>
            <w:r w:rsidRPr="00F7082D">
              <w:rPr>
                <w:color w:val="000000" w:themeColor="text1"/>
              </w:rPr>
              <w:t xml:space="preserve">досрочно погасить </w:t>
            </w:r>
            <w:r w:rsidR="00407F6E">
              <w:rPr>
                <w:color w:val="000000" w:themeColor="text1"/>
              </w:rPr>
              <w:t>З</w:t>
            </w:r>
            <w:r w:rsidR="00407F6E" w:rsidRPr="00F7082D">
              <w:rPr>
                <w:color w:val="000000" w:themeColor="text1"/>
              </w:rPr>
              <w:t xml:space="preserve">аем </w:t>
            </w:r>
            <w:r w:rsidRPr="00F7082D">
              <w:rPr>
                <w:color w:val="000000" w:themeColor="text1"/>
              </w:rPr>
              <w:t>(частично или в полном объеме) с уплатой вознаграждения за фактическое время пользования займом и без оплаты неустойки или иных видов штрафных санкций</w:t>
            </w:r>
            <w:r w:rsidRPr="00F7082D">
              <w:rPr>
                <w:rFonts w:eastAsia="SimSun"/>
              </w:rPr>
              <w:t>.</w:t>
            </w:r>
          </w:p>
          <w:p w14:paraId="6A8EF554" w14:textId="77777777" w:rsidR="00AA4183" w:rsidRPr="00902E86" w:rsidRDefault="00407F6E" w:rsidP="00654E7A">
            <w:pPr>
              <w:pStyle w:val="a5"/>
              <w:ind w:left="0"/>
              <w:jc w:val="both"/>
              <w:rPr>
                <w:rFonts w:eastAsia="SimSun"/>
                <w:bCs/>
              </w:rPr>
            </w:pPr>
            <w:r>
              <w:rPr>
                <w:rFonts w:eastAsia="SimSun"/>
              </w:rPr>
              <w:t>4.1.2.</w:t>
            </w:r>
            <w:r w:rsidR="00043A2A">
              <w:rPr>
                <w:rFonts w:eastAsia="SimSun"/>
              </w:rPr>
              <w:t xml:space="preserve"> </w:t>
            </w:r>
            <w:r w:rsidR="00A22380">
              <w:rPr>
                <w:rFonts w:eastAsia="SimSun"/>
              </w:rPr>
              <w:t xml:space="preserve">в случае, </w:t>
            </w:r>
            <w:r w:rsidR="00A22380">
              <w:rPr>
                <w:rFonts w:eastAsia="SimSun"/>
                <w:bCs/>
              </w:rPr>
              <w:t>если дата погашения суммы любой Задолженности по Договору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0966952D" w14:textId="77777777" w:rsidR="00AB0F7D" w:rsidRDefault="00AB0F7D" w:rsidP="00654E7A">
            <w:pPr>
              <w:pStyle w:val="a5"/>
              <w:ind w:left="0"/>
              <w:jc w:val="both"/>
              <w:rPr>
                <w:rFonts w:eastAsia="SimSun"/>
                <w:bCs/>
              </w:rPr>
            </w:pPr>
            <w:r>
              <w:rPr>
                <w:rFonts w:eastAsia="SimSun"/>
                <w:lang w:val="kk-KZ"/>
              </w:rPr>
              <w:t xml:space="preserve">4.1.3. </w:t>
            </w:r>
            <w:r>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Договору;</w:t>
            </w:r>
          </w:p>
          <w:p w14:paraId="3F7583EA" w14:textId="77777777" w:rsidR="000064A8" w:rsidRDefault="000064A8" w:rsidP="00654E7A">
            <w:pPr>
              <w:jc w:val="both"/>
              <w:rPr>
                <w:rFonts w:eastAsia="SimSun"/>
                <w:bCs/>
              </w:rPr>
            </w:pPr>
            <w:r>
              <w:rPr>
                <w:rFonts w:eastAsia="SimSun"/>
                <w:bCs/>
              </w:rPr>
              <w:t>4.1.4. по заявлению о частичном или полном досрочном возврате Банку предоставленного Займа по Договору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14:paraId="1A527410" w14:textId="77777777" w:rsidR="00D2633E" w:rsidRDefault="00D2633E" w:rsidP="00654E7A">
            <w:pPr>
              <w:jc w:val="both"/>
              <w:rPr>
                <w:color w:val="000000"/>
              </w:rPr>
            </w:pPr>
            <w:r>
              <w:rPr>
                <w:color w:val="000000"/>
              </w:rPr>
              <w:t>4.1.</w:t>
            </w:r>
            <w:r w:rsidR="00332142">
              <w:rPr>
                <w:color w:val="000000"/>
              </w:rPr>
              <w:t>5</w:t>
            </w:r>
            <w:r>
              <w:rPr>
                <w:color w:val="000000"/>
              </w:rPr>
              <w:t>.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w:t>
            </w:r>
            <w:r w:rsidRPr="00FE627B">
              <w:rPr>
                <w:color w:val="000000"/>
              </w:rPr>
              <w:t>.8.2.</w:t>
            </w:r>
            <w:r>
              <w:rPr>
                <w:color w:val="000000"/>
              </w:rPr>
              <w:t xml:space="preserve"> Договором</w:t>
            </w:r>
            <w:r w:rsidR="000476B9">
              <w:rPr>
                <w:color w:val="000000"/>
              </w:rPr>
              <w:t>, а также через объекты информатизации</w:t>
            </w:r>
            <w:r>
              <w:rPr>
                <w:color w:val="000000"/>
              </w:rPr>
              <w:t>;</w:t>
            </w:r>
          </w:p>
          <w:p w14:paraId="683B4B4C" w14:textId="77777777" w:rsidR="00902E86" w:rsidRDefault="00D2633E" w:rsidP="00654E7A">
            <w:pPr>
              <w:jc w:val="both"/>
              <w:rPr>
                <w:rFonts w:eastAsia="SimSun"/>
                <w:bCs/>
              </w:rPr>
            </w:pPr>
            <w:r>
              <w:rPr>
                <w:rFonts w:eastAsia="SimSun"/>
                <w:bCs/>
              </w:rPr>
              <w:t>4.1.</w:t>
            </w:r>
            <w:r w:rsidR="00332142">
              <w:rPr>
                <w:rFonts w:eastAsia="SimSun"/>
                <w:bCs/>
              </w:rPr>
              <w:t>6</w:t>
            </w:r>
            <w:r>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законодательством Республики Казахстан;</w:t>
            </w:r>
          </w:p>
          <w:p w14:paraId="45C4995F" w14:textId="77777777" w:rsidR="004542D2" w:rsidRDefault="00D2633E" w:rsidP="00654E7A">
            <w:pPr>
              <w:jc w:val="both"/>
              <w:rPr>
                <w:rFonts w:eastAsia="SimSun"/>
                <w:bCs/>
              </w:rPr>
            </w:pPr>
            <w:r>
              <w:rPr>
                <w:rFonts w:eastAsia="SimSun"/>
                <w:bCs/>
              </w:rPr>
              <w:t>4.1.</w:t>
            </w:r>
            <w:r w:rsidR="00332142">
              <w:rPr>
                <w:rFonts w:eastAsia="SimSun"/>
                <w:bCs/>
              </w:rPr>
              <w:t>7</w:t>
            </w:r>
            <w:r>
              <w:rPr>
                <w:rFonts w:eastAsia="SimSun"/>
                <w:bCs/>
              </w:rPr>
              <w:t>.</w:t>
            </w:r>
            <w:r w:rsidR="004542D2">
              <w:rPr>
                <w:rFonts w:eastAsia="SimSun"/>
                <w:bCs/>
              </w:rPr>
              <w:t xml:space="preserve"> в течение 14 (четырнадцати) календарных дней с даты заключения Договора возвратить Заем с оплатой вознаграждения, начисленного Банком с даты предоставления Займа, без уплаты </w:t>
            </w:r>
            <w:r w:rsidR="004542D2">
              <w:rPr>
                <w:rFonts w:eastAsia="SimSun"/>
                <w:bCs/>
              </w:rPr>
              <w:lastRenderedPageBreak/>
              <w:t>неустойки и иных видов штрафных санкций за возврат Займа;</w:t>
            </w:r>
          </w:p>
          <w:p w14:paraId="223CA788" w14:textId="6AE2A2FE" w:rsidR="004542D2" w:rsidRDefault="004542D2" w:rsidP="00654E7A">
            <w:pPr>
              <w:jc w:val="both"/>
              <w:rPr>
                <w:rFonts w:eastAsia="SimSun"/>
                <w:bCs/>
              </w:rPr>
            </w:pPr>
            <w:r>
              <w:rPr>
                <w:rFonts w:eastAsia="SimSun"/>
                <w:bCs/>
              </w:rPr>
              <w:t>4.1.</w:t>
            </w:r>
            <w:r w:rsidR="00332142">
              <w:rPr>
                <w:rFonts w:eastAsia="SimSun"/>
                <w:bCs/>
              </w:rPr>
              <w:t>8</w:t>
            </w:r>
            <w:r>
              <w:rPr>
                <w:rFonts w:eastAsia="SimSun"/>
                <w:bCs/>
              </w:rPr>
              <w:t>. в течение 30 (тридцати) календарных дней с даты наступления просрочки исполнения обязательства посетить Банк и</w:t>
            </w:r>
            <w:r>
              <w:rPr>
                <w:rFonts w:eastAsia="SimSun"/>
                <w:bCs/>
                <w:lang w:val="kk-KZ"/>
              </w:rPr>
              <w:t xml:space="preserve">/или </w:t>
            </w:r>
            <w:r>
              <w:rPr>
                <w:rFonts w:eastAsia="SimSun"/>
                <w:bCs/>
              </w:rPr>
              <w:t xml:space="preserve">представить в письменной </w:t>
            </w:r>
            <w:r w:rsidR="00493811">
              <w:rPr>
                <w:rFonts w:eastAsia="SimSun"/>
                <w:bCs/>
              </w:rPr>
              <w:t>форме, и</w:t>
            </w:r>
            <w:r w:rsidR="00BF3922">
              <w:rPr>
                <w:rFonts w:eastAsia="SimSun"/>
                <w:bCs/>
              </w:rPr>
              <w:t xml:space="preserve"> (или)</w:t>
            </w:r>
            <w:r w:rsidR="00BB2300">
              <w:rPr>
                <w:rFonts w:eastAsia="SimSun"/>
                <w:bCs/>
              </w:rPr>
              <w:t xml:space="preserve"> </w:t>
            </w:r>
            <w:r w:rsidR="00BF3922">
              <w:rPr>
                <w:rFonts w:eastAsia="SimSun"/>
                <w:bCs/>
              </w:rPr>
              <w:t xml:space="preserve"> </w:t>
            </w:r>
            <w:r w:rsidR="00BB2300">
              <w:rPr>
                <w:rFonts w:eastAsia="SimSun"/>
                <w:bCs/>
              </w:rPr>
              <w:t xml:space="preserve">через </w:t>
            </w:r>
            <w:r w:rsidR="00BF3922">
              <w:rPr>
                <w:rFonts w:eastAsia="SimSun"/>
                <w:bCs/>
              </w:rPr>
              <w:t xml:space="preserve">цифровые </w:t>
            </w:r>
            <w:r w:rsidR="00493811">
              <w:rPr>
                <w:rFonts w:eastAsia="SimSun"/>
                <w:bCs/>
              </w:rPr>
              <w:t>объекты, и (или)</w:t>
            </w:r>
            <w:r w:rsidR="00BB2300">
              <w:rPr>
                <w:rFonts w:eastAsia="SimSun"/>
                <w:bCs/>
              </w:rPr>
              <w:t xml:space="preserve"> </w:t>
            </w:r>
            <w:r>
              <w:rPr>
                <w:rFonts w:eastAsia="SimSun"/>
                <w:bCs/>
              </w:rPr>
              <w:t xml:space="preserve">либо </w:t>
            </w:r>
            <w:r w:rsidR="00493811">
              <w:rPr>
                <w:rFonts w:eastAsia="SimSun"/>
                <w:bCs/>
              </w:rPr>
              <w:t xml:space="preserve">иным </w:t>
            </w:r>
            <w:r>
              <w:rPr>
                <w:rFonts w:eastAsia="SimSun"/>
                <w:bCs/>
              </w:rPr>
              <w:t>способом</w:t>
            </w:r>
            <w:r w:rsidR="00D3028D">
              <w:rPr>
                <w:rFonts w:eastAsia="SimSun"/>
                <w:bCs/>
              </w:rPr>
              <w:t>,</w:t>
            </w:r>
            <w:r>
              <w:rPr>
                <w:rFonts w:eastAsia="SimSun"/>
                <w:bCs/>
              </w:rPr>
              <w:t xml:space="preserve"> предусмотренным </w:t>
            </w:r>
            <w:r w:rsidR="00566C1C">
              <w:rPr>
                <w:rFonts w:eastAsia="SimSun"/>
                <w:bCs/>
              </w:rPr>
              <w:t>Договором</w:t>
            </w:r>
            <w:r w:rsidR="00493811">
              <w:rPr>
                <w:rFonts w:eastAsia="SimSun"/>
                <w:bCs/>
              </w:rPr>
              <w:t xml:space="preserve"> банковского займа</w:t>
            </w:r>
            <w:r>
              <w:rPr>
                <w:rFonts w:eastAsia="SimSun"/>
                <w:bCs/>
              </w:rPr>
              <w:t>,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заявление о внесении изменений в условия Договора, в том числе связанных с:</w:t>
            </w:r>
          </w:p>
          <w:p w14:paraId="0BF3D3F7" w14:textId="77777777" w:rsidR="004542D2" w:rsidRDefault="004542D2" w:rsidP="00654E7A">
            <w:pPr>
              <w:jc w:val="both"/>
              <w:rPr>
                <w:rFonts w:eastAsia="SimSun"/>
                <w:bCs/>
              </w:rPr>
            </w:pPr>
            <w:r>
              <w:rPr>
                <w:rFonts w:eastAsia="SimSun"/>
                <w:bCs/>
              </w:rPr>
              <w:t>- изменением в сторону уменьшения ставки вознаграждения по Договору</w:t>
            </w:r>
            <w:r w:rsidR="00493811">
              <w:rPr>
                <w:rFonts w:eastAsia="SimSun"/>
                <w:bCs/>
              </w:rPr>
              <w:t xml:space="preserve"> банковского займа</w:t>
            </w:r>
            <w:r>
              <w:rPr>
                <w:rFonts w:eastAsia="SimSun"/>
                <w:bCs/>
              </w:rPr>
              <w:t>;</w:t>
            </w:r>
          </w:p>
          <w:p w14:paraId="3234EA05" w14:textId="03E8DDA8" w:rsidR="00F255EC" w:rsidRDefault="00F255EC" w:rsidP="00654E7A">
            <w:pPr>
              <w:jc w:val="both"/>
              <w:rPr>
                <w:rFonts w:eastAsia="SimSun"/>
                <w:bCs/>
              </w:rPr>
            </w:pPr>
            <w:r w:rsidRPr="004F17E4">
              <w:rPr>
                <w:rFonts w:eastAsia="SimSun"/>
                <w:bCs/>
              </w:rPr>
              <w:t>-</w:t>
            </w:r>
            <w:r w:rsidRPr="00CF3D88">
              <w:rPr>
                <w:rFonts w:eastAsia="SimSun"/>
                <w:bCs/>
              </w:rPr>
              <w:t xml:space="preserve"> уменьшением ежемесячного платежа по договору банковского займа не менее чем на пятьдесят процентов от размера, установленного договором банковского займа;</w:t>
            </w:r>
          </w:p>
          <w:p w14:paraId="3302815B" w14:textId="77777777" w:rsidR="004542D2" w:rsidRDefault="004542D2" w:rsidP="00654E7A">
            <w:pPr>
              <w:jc w:val="both"/>
              <w:rPr>
                <w:rFonts w:eastAsia="SimSun"/>
                <w:bCs/>
              </w:rPr>
            </w:pPr>
            <w:r>
              <w:rPr>
                <w:rFonts w:eastAsia="SimSun"/>
                <w:bCs/>
              </w:rPr>
              <w:t>- изменением валюты суммы остатка основного долга по Займу, выданному в иностранной валюте, на национальную валюту</w:t>
            </w:r>
            <w:r w:rsidR="00493811">
              <w:rPr>
                <w:rFonts w:eastAsia="SimSun"/>
                <w:bCs/>
              </w:rPr>
              <w:t xml:space="preserve"> Республик</w:t>
            </w:r>
            <w:r w:rsidR="004F17E4">
              <w:rPr>
                <w:rFonts w:eastAsia="SimSun"/>
                <w:bCs/>
              </w:rPr>
              <w:t>и</w:t>
            </w:r>
            <w:r w:rsidR="00493811">
              <w:rPr>
                <w:rFonts w:eastAsia="SimSun"/>
                <w:bCs/>
              </w:rPr>
              <w:t xml:space="preserve"> Казахстан</w:t>
            </w:r>
            <w:r>
              <w:rPr>
                <w:rFonts w:eastAsia="SimSun"/>
                <w:bCs/>
              </w:rPr>
              <w:t>;</w:t>
            </w:r>
          </w:p>
          <w:p w14:paraId="02295B1A" w14:textId="77777777" w:rsidR="004542D2" w:rsidRDefault="004542D2" w:rsidP="00654E7A">
            <w:pPr>
              <w:jc w:val="both"/>
              <w:rPr>
                <w:rFonts w:eastAsia="SimSun"/>
                <w:bCs/>
              </w:rPr>
            </w:pPr>
            <w:r>
              <w:rPr>
                <w:rFonts w:eastAsia="SimSun"/>
                <w:bCs/>
              </w:rPr>
              <w:t>- отсрочкой платежа по основному долгу и (или) вознаграждению;</w:t>
            </w:r>
          </w:p>
          <w:p w14:paraId="07989C29" w14:textId="77777777" w:rsidR="004542D2" w:rsidRDefault="004542D2" w:rsidP="00654E7A">
            <w:pPr>
              <w:jc w:val="both"/>
              <w:rPr>
                <w:rFonts w:eastAsia="SimSun"/>
                <w:bCs/>
              </w:rPr>
            </w:pPr>
            <w:r>
              <w:rPr>
                <w:rFonts w:eastAsia="SimSun"/>
                <w:bCs/>
              </w:rPr>
              <w:t xml:space="preserve">- изменением метода погашения задолженности </w:t>
            </w:r>
            <w:r w:rsidR="00493811">
              <w:rPr>
                <w:rFonts w:eastAsia="SimSun"/>
                <w:bCs/>
              </w:rPr>
              <w:t>и (</w:t>
            </w:r>
            <w:r>
              <w:rPr>
                <w:rFonts w:eastAsia="SimSun"/>
                <w:bCs/>
              </w:rPr>
              <w:t>или</w:t>
            </w:r>
            <w:r w:rsidR="00493811">
              <w:rPr>
                <w:rFonts w:eastAsia="SimSun"/>
                <w:bCs/>
              </w:rPr>
              <w:t>)</w:t>
            </w:r>
            <w:r>
              <w:rPr>
                <w:rFonts w:eastAsia="SimSun"/>
                <w:bCs/>
              </w:rPr>
              <w:t xml:space="preserve"> очередности погашения задолженности, в том числе с погашением основного долга в приоритетном порядке;</w:t>
            </w:r>
          </w:p>
          <w:p w14:paraId="04AB8EB7" w14:textId="1393E8FB" w:rsidR="004542D2" w:rsidRDefault="004542D2" w:rsidP="00654E7A">
            <w:pPr>
              <w:jc w:val="both"/>
              <w:rPr>
                <w:rFonts w:eastAsia="SimSun"/>
                <w:bCs/>
              </w:rPr>
            </w:pPr>
            <w:r>
              <w:rPr>
                <w:rFonts w:eastAsia="SimSun"/>
                <w:bCs/>
              </w:rPr>
              <w:t>- изменением срока Займа;</w:t>
            </w:r>
          </w:p>
          <w:p w14:paraId="448EC755" w14:textId="2C5D9EA8" w:rsidR="004542D2" w:rsidRDefault="004542D2" w:rsidP="00654E7A">
            <w:pPr>
              <w:jc w:val="both"/>
              <w:rPr>
                <w:rFonts w:eastAsia="SimSun"/>
                <w:bCs/>
              </w:rPr>
            </w:pPr>
            <w:r>
              <w:rPr>
                <w:rFonts w:eastAsia="SimSun"/>
                <w:bCs/>
              </w:rPr>
              <w:t>- прощением просроченного основного долга и (или) вознаграждения, отменой неустойки (штрафа, пен</w:t>
            </w:r>
            <w:r w:rsidR="002514A2">
              <w:rPr>
                <w:rFonts w:eastAsia="SimSun"/>
                <w:bCs/>
              </w:rPr>
              <w:t>ей</w:t>
            </w:r>
            <w:r>
              <w:rPr>
                <w:rFonts w:eastAsia="SimSun"/>
                <w:bCs/>
              </w:rPr>
              <w:t>) комиссий и иных платежей, связанных с обслуживанием Займа;</w:t>
            </w:r>
          </w:p>
          <w:p w14:paraId="3481CFB0" w14:textId="6E1E45D1" w:rsidR="004542D2" w:rsidRDefault="004542D2" w:rsidP="00654E7A">
            <w:pPr>
              <w:jc w:val="both"/>
              <w:rPr>
                <w:rFonts w:eastAsia="SimSun"/>
                <w:bCs/>
              </w:rPr>
            </w:pPr>
            <w:r>
              <w:rPr>
                <w:rFonts w:eastAsia="SimSun"/>
                <w:bCs/>
              </w:rPr>
              <w:t>- представлением отступного взамен исполнения обязательства по Договору</w:t>
            </w:r>
            <w:r w:rsidR="00493811">
              <w:rPr>
                <w:rFonts w:eastAsia="SimSun"/>
                <w:bCs/>
              </w:rPr>
              <w:t xml:space="preserve"> банковского займа</w:t>
            </w:r>
            <w:r>
              <w:rPr>
                <w:rFonts w:eastAsia="SimSun"/>
                <w:bCs/>
              </w:rPr>
              <w:t xml:space="preserve"> путем передачи Банку залогового</w:t>
            </w:r>
            <w:r w:rsidR="00493811">
              <w:rPr>
                <w:rFonts w:eastAsia="SimSun"/>
                <w:bCs/>
              </w:rPr>
              <w:t xml:space="preserve"> и (или)иного имущества</w:t>
            </w:r>
            <w:r>
              <w:rPr>
                <w:rFonts w:eastAsia="SimSun"/>
                <w:bCs/>
              </w:rPr>
              <w:t>;</w:t>
            </w:r>
          </w:p>
          <w:p w14:paraId="4CCCB263" w14:textId="7B365CB1" w:rsidR="000064A8" w:rsidRPr="00CF3D88" w:rsidRDefault="007A3071" w:rsidP="00654E7A">
            <w:pPr>
              <w:jc w:val="both"/>
              <w:rPr>
                <w:color w:val="0D0D0D"/>
              </w:rPr>
            </w:pPr>
            <w:r>
              <w:rPr>
                <w:rFonts w:eastAsia="SimSun"/>
                <w:bCs/>
              </w:rPr>
              <w:t>4.1.</w:t>
            </w:r>
            <w:r w:rsidR="00332142">
              <w:rPr>
                <w:rFonts w:eastAsia="SimSun"/>
                <w:bCs/>
              </w:rPr>
              <w:t>9</w:t>
            </w:r>
            <w:r w:rsidR="004A64F3">
              <w:rPr>
                <w:rFonts w:eastAsia="SimSun"/>
                <w:bCs/>
              </w:rPr>
              <w:t xml:space="preserve">. </w:t>
            </w:r>
            <w:r w:rsidR="004A64F3" w:rsidRPr="00AE356F">
              <w:rPr>
                <w:rStyle w:val="s19"/>
                <w:color w:val="000000" w:themeColor="text1"/>
              </w:rPr>
              <w:t xml:space="preserve">в течение 15 (пятнадцати) календарных дней с даты получения решения Банка, предусмотренного в п. 5.2.3.  Договора, или не </w:t>
            </w:r>
            <w:r w:rsidR="004A64F3">
              <w:rPr>
                <w:rStyle w:val="s19"/>
                <w:color w:val="0D0D0D"/>
              </w:rPr>
              <w:t>достижении взаимоприемлемого решения об изменении условий Договора</w:t>
            </w:r>
            <w:r w:rsidR="00632969">
              <w:rPr>
                <w:rStyle w:val="s19"/>
                <w:color w:val="0D0D0D"/>
              </w:rPr>
              <w:t xml:space="preserve"> займа</w:t>
            </w:r>
            <w:r w:rsidR="004A64F3">
              <w:rPr>
                <w:rStyle w:val="s19"/>
                <w:color w:val="0D0D0D"/>
              </w:rPr>
              <w:t xml:space="preserve"> вправе </w:t>
            </w:r>
            <w:r w:rsidR="00632969">
              <w:rPr>
                <w:rStyle w:val="s19"/>
                <w:color w:val="0D0D0D"/>
              </w:rPr>
              <w:t xml:space="preserve">письменно </w:t>
            </w:r>
            <w:r w:rsidR="004A64F3">
              <w:rPr>
                <w:rStyle w:val="s19"/>
                <w:color w:val="0D0D0D"/>
              </w:rPr>
              <w:t xml:space="preserve">обратиться </w:t>
            </w:r>
            <w:r w:rsidR="00C90F13">
              <w:rPr>
                <w:rStyle w:val="s19"/>
                <w:color w:val="0D0D0D"/>
              </w:rPr>
              <w:t xml:space="preserve">к банковскому </w:t>
            </w:r>
            <w:proofErr w:type="spellStart"/>
            <w:r w:rsidR="00C90F13">
              <w:rPr>
                <w:rStyle w:val="s19"/>
                <w:color w:val="0D0D0D"/>
              </w:rPr>
              <w:t>омбудсману</w:t>
            </w:r>
            <w:proofErr w:type="spellEnd"/>
            <w:r w:rsidR="004F17E4">
              <w:rPr>
                <w:rStyle w:val="s19"/>
                <w:color w:val="0D0D0D"/>
              </w:rPr>
              <w:t xml:space="preserve"> </w:t>
            </w:r>
            <w:r w:rsidR="00632969">
              <w:rPr>
                <w:rStyle w:val="s19"/>
                <w:color w:val="0D0D0D"/>
              </w:rPr>
              <w:t>в соответствии с пунктом 5 статьи 132 Законах о банках.</w:t>
            </w:r>
          </w:p>
          <w:p w14:paraId="63E44EB6" w14:textId="77777777" w:rsidR="00141563" w:rsidRPr="00F7082D" w:rsidRDefault="004A64F3" w:rsidP="00654E7A">
            <w:pPr>
              <w:jc w:val="both"/>
              <w:rPr>
                <w:rFonts w:eastAsia="SimSun"/>
                <w:b/>
                <w:u w:val="single"/>
              </w:rPr>
            </w:pPr>
            <w:r>
              <w:rPr>
                <w:rFonts w:eastAsia="SimSun"/>
                <w:b/>
                <w:u w:val="single"/>
              </w:rPr>
              <w:t xml:space="preserve">4.2. </w:t>
            </w:r>
            <w:r w:rsidR="00141563" w:rsidRPr="00F7082D">
              <w:rPr>
                <w:rFonts w:eastAsia="SimSun"/>
                <w:b/>
                <w:u w:val="single"/>
              </w:rPr>
              <w:t>Заемщик обязуется:</w:t>
            </w:r>
          </w:p>
          <w:p w14:paraId="2068EDCD" w14:textId="429A8372" w:rsidR="00465482" w:rsidRPr="008C3D61" w:rsidRDefault="004A64F3" w:rsidP="00654E7A">
            <w:pPr>
              <w:jc w:val="both"/>
              <w:rPr>
                <w:rFonts w:eastAsia="SimSun"/>
              </w:rPr>
            </w:pPr>
            <w:r>
              <w:rPr>
                <w:rFonts w:eastAsia="SimSun"/>
                <w:bCs/>
                <w:lang w:val="kk-KZ"/>
              </w:rPr>
              <w:t>4.2.1.</w:t>
            </w:r>
            <w:r w:rsidR="00141563" w:rsidRPr="00F7082D">
              <w:rPr>
                <w:rFonts w:eastAsia="SimSun"/>
                <w:bCs/>
                <w:lang w:val="kk-KZ"/>
              </w:rPr>
              <w:t xml:space="preserve"> </w:t>
            </w:r>
            <w:r w:rsidR="00D2069E">
              <w:rPr>
                <w:rFonts w:eastAsia="SimSun"/>
                <w:bCs/>
              </w:rPr>
              <w:t>п</w:t>
            </w:r>
            <w:r w:rsidR="00D2069E" w:rsidRPr="00F7082D">
              <w:rPr>
                <w:rFonts w:eastAsia="SimSun"/>
                <w:bCs/>
              </w:rPr>
              <w:t xml:space="preserve">огасить </w:t>
            </w:r>
            <w:r w:rsidR="00141563" w:rsidRPr="00F7082D">
              <w:rPr>
                <w:rFonts w:eastAsia="SimSun"/>
                <w:bCs/>
              </w:rPr>
              <w:t xml:space="preserve">полностью </w:t>
            </w:r>
            <w:r w:rsidR="00D2069E">
              <w:rPr>
                <w:rFonts w:eastAsia="SimSun"/>
                <w:bCs/>
              </w:rPr>
              <w:t>задолженность по</w:t>
            </w:r>
            <w:r w:rsidR="00D2069E" w:rsidRPr="00F7082D">
              <w:rPr>
                <w:rFonts w:eastAsia="SimSun"/>
                <w:bCs/>
              </w:rPr>
              <w:t xml:space="preserve"> </w:t>
            </w:r>
            <w:r w:rsidR="00D2069E">
              <w:rPr>
                <w:rFonts w:eastAsia="SimSun"/>
                <w:bCs/>
              </w:rPr>
              <w:t>Займу и</w:t>
            </w:r>
            <w:r w:rsidR="00141563" w:rsidRPr="00F7082D">
              <w:rPr>
                <w:rFonts w:eastAsia="SimSun"/>
                <w:bCs/>
              </w:rPr>
              <w:t xml:space="preserve"> выплатить вознаграждение</w:t>
            </w:r>
            <w:r w:rsidR="00141563" w:rsidRPr="00F7082D">
              <w:rPr>
                <w:lang w:val="be-BY"/>
              </w:rPr>
              <w:t xml:space="preserve"> и иные платежи</w:t>
            </w:r>
            <w:r w:rsidR="00141563" w:rsidRPr="00F7082D">
              <w:rPr>
                <w:rFonts w:eastAsia="SimSun"/>
                <w:bCs/>
              </w:rPr>
              <w:t xml:space="preserve"> по нему в соответствии с</w:t>
            </w:r>
            <w:r w:rsidR="00141563" w:rsidRPr="00F7082D">
              <w:rPr>
                <w:rFonts w:eastAsia="SimSun"/>
              </w:rPr>
              <w:t xml:space="preserve"> </w:t>
            </w:r>
            <w:r w:rsidR="00D2069E">
              <w:rPr>
                <w:rFonts w:eastAsia="SimSun"/>
              </w:rPr>
              <w:t>Договором</w:t>
            </w:r>
            <w:r w:rsidR="00141563" w:rsidRPr="00F7082D">
              <w:rPr>
                <w:rFonts w:eastAsia="SimSun"/>
              </w:rPr>
              <w:t>.</w:t>
            </w:r>
          </w:p>
          <w:p w14:paraId="74778E9C" w14:textId="77777777" w:rsidR="00141563" w:rsidRDefault="00D2069E" w:rsidP="00654E7A">
            <w:pPr>
              <w:jc w:val="both"/>
              <w:rPr>
                <w:rFonts w:eastAsia="SimSun"/>
              </w:rPr>
            </w:pPr>
            <w:r>
              <w:rPr>
                <w:rFonts w:eastAsia="SimSun"/>
                <w:bCs/>
                <w:lang w:val="kk-KZ"/>
              </w:rPr>
              <w:lastRenderedPageBreak/>
              <w:t>4.2.2.</w:t>
            </w:r>
            <w:r w:rsidR="00141563" w:rsidRPr="00F7082D">
              <w:rPr>
                <w:rFonts w:eastAsia="SimSun"/>
                <w:bCs/>
                <w:lang w:val="kk-KZ"/>
              </w:rPr>
              <w:t xml:space="preserve"> </w:t>
            </w:r>
            <w:r>
              <w:rPr>
                <w:rFonts w:eastAsia="SimSun"/>
                <w:bCs/>
              </w:rPr>
              <w:t>с</w:t>
            </w:r>
            <w:r w:rsidRPr="00F7082D">
              <w:rPr>
                <w:rFonts w:eastAsia="SimSun"/>
                <w:bCs/>
              </w:rPr>
              <w:t xml:space="preserve">воевременно </w:t>
            </w:r>
            <w:r w:rsidR="00141563" w:rsidRPr="00F7082D">
              <w:rPr>
                <w:rFonts w:eastAsia="SimSun"/>
                <w:bCs/>
              </w:rPr>
              <w:t>уведомлять Банк, о реальных, либо потенциальных случаях</w:t>
            </w:r>
            <w:r w:rsidR="00141563" w:rsidRPr="00F7082D">
              <w:rPr>
                <w:rFonts w:eastAsia="SimSun"/>
              </w:rPr>
              <w:t xml:space="preserve"> невыполнения обязательств </w:t>
            </w:r>
            <w:r w:rsidR="003A3A28">
              <w:rPr>
                <w:rFonts w:eastAsia="SimSun"/>
              </w:rPr>
              <w:t>по Договору</w:t>
            </w:r>
            <w:r w:rsidR="00141563" w:rsidRPr="00F7082D">
              <w:rPr>
                <w:rFonts w:eastAsia="SimSun"/>
              </w:rPr>
              <w:t>.</w:t>
            </w:r>
          </w:p>
          <w:p w14:paraId="29A6FF45" w14:textId="77777777" w:rsidR="003A3A28" w:rsidRDefault="003A3A28" w:rsidP="00654E7A">
            <w:pPr>
              <w:jc w:val="both"/>
              <w:rPr>
                <w:rFonts w:eastAsia="SimSun"/>
                <w:lang w:val="kk-KZ"/>
              </w:rPr>
            </w:pPr>
            <w:r>
              <w:rPr>
                <w:rFonts w:eastAsia="SimSun"/>
              </w:rPr>
              <w:t>4.2.3. в период действия Договора:</w:t>
            </w:r>
          </w:p>
          <w:p w14:paraId="069BB2A4" w14:textId="77777777" w:rsidR="003A3A28" w:rsidRDefault="003A3A28" w:rsidP="00654E7A">
            <w:pPr>
              <w:jc w:val="both"/>
              <w:rPr>
                <w:rFonts w:eastAsia="SimSun"/>
              </w:rPr>
            </w:pPr>
            <w:r>
              <w:rPr>
                <w:rFonts w:eastAsia="SimSun"/>
                <w:bCs/>
                <w:lang w:val="kk-KZ"/>
              </w:rPr>
              <w:t xml:space="preserve">- </w:t>
            </w:r>
            <w:r>
              <w:rPr>
                <w:rFonts w:eastAsia="SimSun"/>
              </w:rPr>
              <w:t xml:space="preserve">производить своевременное исполнение финансовых обязательств по Договору; </w:t>
            </w:r>
          </w:p>
          <w:p w14:paraId="1E20F660" w14:textId="77777777" w:rsidR="003A3A28" w:rsidRDefault="003A3A28" w:rsidP="00654E7A">
            <w:pPr>
              <w:jc w:val="both"/>
              <w:rPr>
                <w:rStyle w:val="af6"/>
                <w:rFonts w:asciiTheme="minorHAnsi" w:eastAsiaTheme="minorHAnsi" w:hAnsiTheme="minorHAnsi" w:cstheme="minorBidi"/>
              </w:rPr>
            </w:pPr>
            <w:r>
              <w:rPr>
                <w:rStyle w:val="af6"/>
                <w:rFonts w:eastAsia="SimSun"/>
                <w:lang w:val="kk-KZ"/>
              </w:rPr>
              <w:t>-</w:t>
            </w:r>
            <w:r>
              <w:rPr>
                <w:rStyle w:val="af6"/>
                <w:rFonts w:eastAsia="SimSun"/>
              </w:rPr>
              <w:t xml:space="preserve"> использовать Заем только на цели, не противоречащие законодательству Республики Казахстан;</w:t>
            </w:r>
          </w:p>
          <w:p w14:paraId="71988E93" w14:textId="77777777" w:rsidR="00465482" w:rsidRDefault="003A3A28" w:rsidP="00654E7A">
            <w:pPr>
              <w:jc w:val="both"/>
              <w:rPr>
                <w:bCs/>
              </w:rPr>
            </w:pPr>
            <w:r>
              <w:rPr>
                <w:rFonts w:eastAsia="SimSun"/>
              </w:rPr>
              <w:t>4.2.4.</w:t>
            </w:r>
            <w:r>
              <w:rPr>
                <w:bCs/>
              </w:rPr>
              <w:t xml:space="preserve"> в случае нецелевого использования Займа, по требованию Банка досрочно возвратить Заем и выплатить начисленное вознаграждение;</w:t>
            </w:r>
          </w:p>
          <w:p w14:paraId="04A2851B" w14:textId="77777777" w:rsidR="002123F4" w:rsidRDefault="002123F4" w:rsidP="00654E7A">
            <w:pPr>
              <w:jc w:val="both"/>
              <w:rPr>
                <w:rStyle w:val="af6"/>
                <w:rFonts w:eastAsia="SimSun"/>
              </w:rPr>
            </w:pPr>
            <w:r>
              <w:rPr>
                <w:bCs/>
              </w:rPr>
              <w:t xml:space="preserve">4.2.5. </w:t>
            </w:r>
            <w:r>
              <w:rPr>
                <w:rStyle w:val="af6"/>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Договора, а также уведомлять Банк об открытии иных банковских счетов в течение срока действия Договора, не позднее 10 (десяти) календарных дней с момента их открытия;</w:t>
            </w:r>
          </w:p>
          <w:p w14:paraId="69D91F45" w14:textId="3CB17F49" w:rsidR="00465482" w:rsidRDefault="00465482" w:rsidP="00654E7A">
            <w:pPr>
              <w:jc w:val="both"/>
              <w:rPr>
                <w:rStyle w:val="af6"/>
                <w:rFonts w:eastAsia="SimSun"/>
              </w:rPr>
            </w:pPr>
          </w:p>
          <w:p w14:paraId="006CE951" w14:textId="77777777" w:rsidR="008C3D61" w:rsidRDefault="008C3D61" w:rsidP="00654E7A">
            <w:pPr>
              <w:jc w:val="both"/>
              <w:rPr>
                <w:rStyle w:val="af6"/>
                <w:rFonts w:eastAsia="SimSun"/>
              </w:rPr>
            </w:pPr>
          </w:p>
          <w:p w14:paraId="49917853" w14:textId="77777777" w:rsidR="00465482" w:rsidRDefault="002123F4" w:rsidP="00654E7A">
            <w:pPr>
              <w:jc w:val="both"/>
              <w:rPr>
                <w:rStyle w:val="af6"/>
                <w:rFonts w:eastAsia="SimSun"/>
              </w:rPr>
            </w:pPr>
            <w:r>
              <w:rPr>
                <w:rFonts w:eastAsia="SimSun"/>
              </w:rPr>
              <w:t xml:space="preserve">4.2.6. </w:t>
            </w:r>
            <w:r>
              <w:rPr>
                <w:rStyle w:val="af6"/>
                <w:rFonts w:eastAsia="SimSun"/>
              </w:rPr>
              <w:t xml:space="preserve">при изменении ФИО, почтовых реквизитов, </w:t>
            </w:r>
            <w:r w:rsidR="00940F7F">
              <w:rPr>
                <w:rStyle w:val="af6"/>
                <w:rFonts w:eastAsia="SimSun"/>
              </w:rPr>
              <w:t xml:space="preserve">адреса электронной почты, </w:t>
            </w:r>
            <w:r>
              <w:rPr>
                <w:rStyle w:val="af6"/>
                <w:rFonts w:eastAsia="SimSun"/>
              </w:rPr>
              <w:t xml:space="preserve">адреса и места проживания, </w:t>
            </w:r>
            <w:r>
              <w:rPr>
                <w:rStyle w:val="af6"/>
              </w:rPr>
              <w:t>номера телефона, замене документов, удостоверяющих личность</w:t>
            </w:r>
            <w:r>
              <w:rPr>
                <w:rStyle w:val="af6"/>
                <w:rFonts w:eastAsia="SimSun"/>
              </w:rPr>
              <w:t xml:space="preserve"> в течение 15 (пятнадцати)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Pr>
                <w:rStyle w:val="a8"/>
                <w:rFonts w:eastAsiaTheme="minorHAnsi"/>
              </w:rPr>
              <w:t xml:space="preserve"> </w:t>
            </w:r>
            <w:r>
              <w:rPr>
                <w:rStyle w:val="af6"/>
              </w:rPr>
              <w:t>и вся корреспонденция, направленная Заемщику по адресу, указанному в Заявлении, признается Сторонами полученной Заемщиком</w:t>
            </w:r>
            <w:r>
              <w:rPr>
                <w:rStyle w:val="af6"/>
                <w:rFonts w:eastAsia="SimSun"/>
              </w:rPr>
              <w:t>. Изменения, указанные в настоящем пункте, не требуют заключения дополнительного соглашения Сторонами к Договору;</w:t>
            </w:r>
          </w:p>
          <w:p w14:paraId="6CC1F552" w14:textId="77777777" w:rsidR="00465482" w:rsidRDefault="002123F4" w:rsidP="00654E7A">
            <w:pPr>
              <w:jc w:val="both"/>
              <w:rPr>
                <w:rStyle w:val="af6"/>
                <w:rFonts w:eastAsia="SimSun"/>
              </w:rPr>
            </w:pPr>
            <w:r>
              <w:rPr>
                <w:rStyle w:val="af6"/>
                <w:rFonts w:eastAsia="SimSun"/>
              </w:rPr>
              <w:t>4.2.7. предоставлять Банку любую информацию, которую Банк может запросить в рамках исполнения Договора;</w:t>
            </w:r>
          </w:p>
          <w:p w14:paraId="67ED3D94" w14:textId="77777777" w:rsidR="002123F4" w:rsidRDefault="002123F4" w:rsidP="00654E7A">
            <w:pPr>
              <w:jc w:val="both"/>
            </w:pPr>
            <w:r>
              <w:rPr>
                <w:rStyle w:val="af6"/>
                <w:rFonts w:eastAsia="SimSun"/>
              </w:rPr>
              <w:t>4.2.8.</w:t>
            </w:r>
            <w:r w:rsidR="00E15C85">
              <w:rPr>
                <w:rStyle w:val="af6"/>
                <w:rFonts w:eastAsia="SimSun"/>
              </w:rPr>
              <w:t xml:space="preserve"> </w:t>
            </w:r>
            <w:r w:rsidR="00E15C85">
              <w:t xml:space="preserve">в случае изменения условий Договора, влияющих на исполнение обязательств Заемщика по Графику, Заемщик обязан принять соответствующие меры по получению актуального Графика.    </w:t>
            </w:r>
          </w:p>
          <w:p w14:paraId="13603B19" w14:textId="77777777" w:rsidR="00E15C85" w:rsidRDefault="00E15C85" w:rsidP="00654E7A">
            <w:pPr>
              <w:jc w:val="both"/>
              <w:rPr>
                <w:rFonts w:eastAsia="SimSun"/>
              </w:rPr>
            </w:pPr>
            <w:r>
              <w:t xml:space="preserve">4.2.9. </w:t>
            </w:r>
            <w:r>
              <w:rPr>
                <w:rFonts w:eastAsia="SimSun"/>
              </w:rPr>
              <w:t>если кредитование Заемщика осуществляется на условиях, согласованных между Банком и работодателем Заемщика,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Pr>
                <w:rFonts w:eastAsia="SimSun"/>
                <w:color w:val="000000"/>
              </w:rPr>
              <w:t xml:space="preserve">, </w:t>
            </w:r>
            <w:r>
              <w:rPr>
                <w:rFonts w:eastAsia="SimSun"/>
              </w:rPr>
              <w:lastRenderedPageBreak/>
              <w:t xml:space="preserve">погашением Займа, выполнением обязательств по Договору,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Договора; предоставление копий Договора и Заявления, в </w:t>
            </w:r>
            <w:r w:rsidR="005913DF">
              <w:rPr>
                <w:rFonts w:eastAsia="SimSun"/>
              </w:rPr>
              <w:t>том числе</w:t>
            </w:r>
            <w:r>
              <w:rPr>
                <w:rFonts w:eastAsia="SimSun"/>
              </w:rPr>
              <w:t xml:space="preserve"> дополнительных соглашений к Договору. </w:t>
            </w:r>
          </w:p>
          <w:p w14:paraId="6DC7E9DF" w14:textId="77777777" w:rsidR="00E15C85" w:rsidRDefault="00E15C85" w:rsidP="00654E7A">
            <w:pPr>
              <w:pStyle w:val="ac"/>
              <w:jc w:val="both"/>
              <w:rPr>
                <w:rFonts w:eastAsia="SimSun"/>
                <w:sz w:val="24"/>
                <w:szCs w:val="24"/>
                <w:lang w:eastAsia="en-US"/>
              </w:rPr>
            </w:pPr>
            <w:r>
              <w:rPr>
                <w:rFonts w:eastAsia="SimSun"/>
                <w:sz w:val="24"/>
                <w:szCs w:val="24"/>
                <w:lang w:eastAsia="en-US"/>
              </w:rPr>
              <w:t>Подписав Заявление, Заемщик дает безусловное согласие на:</w:t>
            </w:r>
          </w:p>
          <w:p w14:paraId="29640E45" w14:textId="77777777" w:rsidR="00E15C85" w:rsidRDefault="00E15C85" w:rsidP="00654E7A">
            <w:pPr>
              <w:pStyle w:val="ac"/>
              <w:jc w:val="both"/>
              <w:rPr>
                <w:rFonts w:eastAsia="SimSun"/>
                <w:sz w:val="24"/>
                <w:szCs w:val="24"/>
                <w:lang w:eastAsia="en-US"/>
              </w:rPr>
            </w:pPr>
            <w:r>
              <w:rPr>
                <w:rFonts w:eastAsia="SimSun"/>
                <w:sz w:val="24"/>
                <w:szCs w:val="24"/>
                <w:lang w:eastAsia="en-US"/>
              </w:rPr>
              <w:t xml:space="preserve"> - предоставление Банком вышеуказанной информации третьим лицам на условиях настоящего пункта Договора. Отдельного согласия Заёмщика не требуется, кроме настоящего согласия, выраженного подписанием Заявления;</w:t>
            </w:r>
          </w:p>
          <w:p w14:paraId="7E842316" w14:textId="77777777" w:rsidR="00654E7A" w:rsidRDefault="00E15C85" w:rsidP="00654E7A">
            <w:pPr>
              <w:jc w:val="both"/>
              <w:rPr>
                <w:rFonts w:eastAsia="SimSun"/>
              </w:rPr>
            </w:pPr>
            <w:r>
              <w:rPr>
                <w:rFonts w:eastAsia="SimSun"/>
              </w:rPr>
              <w:t>-</w:t>
            </w:r>
            <w:r>
              <w:rPr>
                <w:color w:val="000000"/>
              </w:rPr>
              <w:t xml:space="preserve"> извещение Заемщика и/или третьих лиц о просрочке платежей по Займу </w:t>
            </w:r>
            <w:r>
              <w:rPr>
                <w:rFonts w:eastAsia="SimSun"/>
                <w:color w:val="000000"/>
              </w:rPr>
              <w:t xml:space="preserve">посредством уведомления в виде </w:t>
            </w:r>
            <w:r>
              <w:rPr>
                <w:rFonts w:eastAsia="SimSun"/>
                <w:lang w:val="en-US"/>
              </w:rPr>
              <w:t>Push</w:t>
            </w:r>
            <w:r>
              <w:rPr>
                <w:rFonts w:eastAsia="SimSun"/>
              </w:rPr>
              <w:t xml:space="preserve">-уведомления, </w:t>
            </w:r>
            <w:r>
              <w:rPr>
                <w:rFonts w:eastAsia="SimSun"/>
                <w:color w:val="000000"/>
              </w:rPr>
              <w:t xml:space="preserve">телефонограммы, автоматизированной телефонии, путем отправки SMS-сообщений, по электронной почте, факсом или письменным уведомлением, включая уведомления по месту работы </w:t>
            </w:r>
            <w:r>
              <w:rPr>
                <w:rFonts w:eastAsia="SimSun"/>
              </w:rPr>
              <w:t>или иными способами,</w:t>
            </w:r>
            <w:r>
              <w:rPr>
                <w:rFonts w:eastAsia="SimSun"/>
                <w:color w:val="000000"/>
              </w:rPr>
              <w:t xml:space="preserve"> </w:t>
            </w:r>
            <w:r>
              <w:rPr>
                <w:rFonts w:eastAsia="SimSun"/>
              </w:rPr>
              <w:t>предусмотренными Заявлением и/или Договором.</w:t>
            </w:r>
          </w:p>
          <w:p w14:paraId="2E4301C6" w14:textId="77777777" w:rsidR="00E15C85" w:rsidRDefault="00E15C85" w:rsidP="00654E7A">
            <w:pPr>
              <w:jc w:val="both"/>
            </w:pPr>
            <w:r>
              <w:rPr>
                <w:rFonts w:eastAsia="SimSun"/>
              </w:rPr>
              <w:t>4.2.10.</w:t>
            </w:r>
            <w:r w:rsidR="00E0426A">
              <w:t xml:space="preserve"> заключить и зарегистрировать в уполномоченном государственном органе (при необходимости) дополнительные соглашения к Договору/договору залога при наличии изменений, требующих заключение дополнительных соглашений.</w:t>
            </w:r>
          </w:p>
          <w:p w14:paraId="5BA7C94B" w14:textId="77777777" w:rsidR="00AA4183" w:rsidRDefault="00A461BD" w:rsidP="00654E7A">
            <w:pPr>
              <w:jc w:val="both"/>
              <w:rPr>
                <w:rStyle w:val="af6"/>
                <w:rFonts w:eastAsia="SimSun"/>
              </w:rPr>
            </w:pPr>
            <w:r>
              <w:t xml:space="preserve">4.2.11. </w:t>
            </w:r>
            <w:r>
              <w:rPr>
                <w:rStyle w:val="af6"/>
                <w:rFonts w:eastAsia="SimSun"/>
              </w:rPr>
              <w:t>в случае недействительности обеспечения предоставить Банку другое равноценное обеспечение по Займу, предварительно одобренное Банком, в согласованный с Банком срок, но не позднее 10 календарных дней после получения уведомления Банка.</w:t>
            </w:r>
          </w:p>
          <w:p w14:paraId="4EE21D35" w14:textId="65CE1A78" w:rsidR="00CC74F7" w:rsidRDefault="00CC74F7" w:rsidP="00654E7A">
            <w:pPr>
              <w:jc w:val="both"/>
              <w:rPr>
                <w:rFonts w:eastAsia="SimSun"/>
              </w:rPr>
            </w:pPr>
            <w:r>
              <w:rPr>
                <w:rFonts w:eastAsia="SimSun"/>
              </w:rPr>
              <w:t xml:space="preserve">4.2.12. </w:t>
            </w:r>
            <w:r w:rsidR="00517D65">
              <w:rPr>
                <w:rFonts w:eastAsia="SimSun"/>
              </w:rPr>
              <w:t xml:space="preserve">Обеспечить установку и использование </w:t>
            </w:r>
            <w:r>
              <w:rPr>
                <w:rFonts w:eastAsia="SimSun"/>
                <w:lang w:val="en-US"/>
              </w:rPr>
              <w:t>GPS</w:t>
            </w:r>
            <w:r w:rsidRPr="002E0096">
              <w:rPr>
                <w:rFonts w:eastAsia="SimSun"/>
              </w:rPr>
              <w:t>-</w:t>
            </w:r>
            <w:proofErr w:type="spellStart"/>
            <w:r>
              <w:rPr>
                <w:rFonts w:eastAsia="SimSun"/>
              </w:rPr>
              <w:t>трекера</w:t>
            </w:r>
            <w:proofErr w:type="spellEnd"/>
            <w:r w:rsidR="00517D65">
              <w:rPr>
                <w:rFonts w:eastAsia="SimSun"/>
              </w:rPr>
              <w:t xml:space="preserve"> на </w:t>
            </w:r>
            <w:r w:rsidR="00453987">
              <w:rPr>
                <w:rFonts w:eastAsia="SimSun"/>
              </w:rPr>
              <w:t xml:space="preserve">приобретенном автомобиле </w:t>
            </w:r>
            <w:r w:rsidR="00517D65">
              <w:rPr>
                <w:rFonts w:eastAsia="SimSun"/>
              </w:rPr>
              <w:t>и в течени</w:t>
            </w:r>
            <w:r w:rsidR="00453987">
              <w:rPr>
                <w:rFonts w:eastAsia="SimSun"/>
              </w:rPr>
              <w:t>е</w:t>
            </w:r>
            <w:r w:rsidR="00517D65">
              <w:rPr>
                <w:rFonts w:eastAsia="SimSun"/>
              </w:rPr>
              <w:t xml:space="preserve"> </w:t>
            </w:r>
            <w:r w:rsidR="000D31A4">
              <w:rPr>
                <w:rFonts w:eastAsia="SimSun"/>
              </w:rPr>
              <w:t>срока настоящего</w:t>
            </w:r>
            <w:r w:rsidR="00453987">
              <w:rPr>
                <w:rFonts w:eastAsia="SimSun"/>
              </w:rPr>
              <w:t xml:space="preserve"> Договора</w:t>
            </w:r>
            <w:r>
              <w:rPr>
                <w:rFonts w:eastAsia="SimSun"/>
              </w:rPr>
              <w:t>:</w:t>
            </w:r>
          </w:p>
          <w:p w14:paraId="538767B9" w14:textId="77777777" w:rsidR="00CC74F7" w:rsidRDefault="00CC74F7" w:rsidP="00654E7A">
            <w:pPr>
              <w:jc w:val="both"/>
              <w:rPr>
                <w:rFonts w:eastAsia="SimSun"/>
              </w:rPr>
            </w:pPr>
            <w:r>
              <w:rPr>
                <w:rFonts w:eastAsia="SimSun"/>
              </w:rPr>
              <w:t xml:space="preserve">-не вмешиваться в работу </w:t>
            </w:r>
            <w:r>
              <w:rPr>
                <w:rFonts w:eastAsia="SimSun"/>
                <w:lang w:val="en-US"/>
              </w:rPr>
              <w:t>GPS</w:t>
            </w:r>
            <w:r>
              <w:rPr>
                <w:rFonts w:eastAsia="SimSun"/>
              </w:rPr>
              <w:t>-</w:t>
            </w:r>
            <w:proofErr w:type="spellStart"/>
            <w:r>
              <w:rPr>
                <w:rFonts w:eastAsia="SimSun"/>
              </w:rPr>
              <w:t>трекера</w:t>
            </w:r>
            <w:proofErr w:type="spellEnd"/>
            <w:r>
              <w:rPr>
                <w:rFonts w:eastAsia="SimSun"/>
              </w:rPr>
              <w:t>;</w:t>
            </w:r>
          </w:p>
          <w:p w14:paraId="0CA30C83" w14:textId="7FDA3575" w:rsidR="00CC74F7" w:rsidRDefault="00CC74F7" w:rsidP="00654E7A">
            <w:pPr>
              <w:jc w:val="both"/>
              <w:rPr>
                <w:rFonts w:eastAsia="SimSun"/>
              </w:rPr>
            </w:pPr>
            <w:r>
              <w:rPr>
                <w:rFonts w:eastAsia="SimSun"/>
              </w:rPr>
              <w:t xml:space="preserve">-не отключать </w:t>
            </w:r>
            <w:r>
              <w:rPr>
                <w:rFonts w:eastAsia="SimSun"/>
                <w:lang w:val="en-US"/>
              </w:rPr>
              <w:t>GPS</w:t>
            </w:r>
            <w:r>
              <w:rPr>
                <w:rFonts w:eastAsia="SimSun"/>
              </w:rPr>
              <w:t>-</w:t>
            </w:r>
            <w:proofErr w:type="spellStart"/>
            <w:r>
              <w:rPr>
                <w:rFonts w:eastAsia="SimSun"/>
              </w:rPr>
              <w:t>трекер</w:t>
            </w:r>
            <w:proofErr w:type="spellEnd"/>
            <w:r>
              <w:rPr>
                <w:rFonts w:eastAsia="SimSun"/>
              </w:rPr>
              <w:t xml:space="preserve"> без </w:t>
            </w:r>
            <w:proofErr w:type="spellStart"/>
            <w:r>
              <w:rPr>
                <w:rFonts w:eastAsia="SimSun"/>
              </w:rPr>
              <w:t>п</w:t>
            </w:r>
            <w:r w:rsidR="00453987">
              <w:rPr>
                <w:rFonts w:eastAsia="SimSun"/>
              </w:rPr>
              <w:t>и</w:t>
            </w:r>
            <w:r>
              <w:rPr>
                <w:rFonts w:eastAsia="SimSun"/>
              </w:rPr>
              <w:t>сменного</w:t>
            </w:r>
            <w:proofErr w:type="spellEnd"/>
            <w:r>
              <w:rPr>
                <w:rFonts w:eastAsia="SimSun"/>
              </w:rPr>
              <w:t xml:space="preserve"> согласия Банка;</w:t>
            </w:r>
          </w:p>
          <w:p w14:paraId="6623AB12" w14:textId="77777777" w:rsidR="00CC74F7" w:rsidRDefault="00CC74F7" w:rsidP="00654E7A">
            <w:pPr>
              <w:jc w:val="both"/>
              <w:rPr>
                <w:rFonts w:eastAsia="SimSun"/>
              </w:rPr>
            </w:pPr>
            <w:r>
              <w:rPr>
                <w:rFonts w:eastAsia="SimSun"/>
              </w:rPr>
              <w:t>-незамедлительно уведомлять Банк о неисправностях GPS-</w:t>
            </w:r>
            <w:proofErr w:type="spellStart"/>
            <w:r>
              <w:rPr>
                <w:rFonts w:eastAsia="SimSun"/>
              </w:rPr>
              <w:t>трекера</w:t>
            </w:r>
            <w:proofErr w:type="spellEnd"/>
            <w:r>
              <w:rPr>
                <w:rFonts w:eastAsia="SimSun"/>
              </w:rPr>
              <w:t>;</w:t>
            </w:r>
          </w:p>
          <w:p w14:paraId="0166B533" w14:textId="77777777" w:rsidR="00CC74F7" w:rsidRDefault="00CC74F7" w:rsidP="00654E7A">
            <w:pPr>
              <w:jc w:val="both"/>
              <w:rPr>
                <w:rFonts w:eastAsia="SimSun"/>
              </w:rPr>
            </w:pPr>
            <w:r>
              <w:rPr>
                <w:rFonts w:eastAsia="SimSun"/>
              </w:rPr>
              <w:lastRenderedPageBreak/>
              <w:t xml:space="preserve">-обеспечивать доступ к транспортному средству при необходимости обслуживания устройства; </w:t>
            </w:r>
          </w:p>
          <w:p w14:paraId="5C4208F8" w14:textId="354FD51C" w:rsidR="00073B93" w:rsidRDefault="00073B93" w:rsidP="00654E7A">
            <w:pPr>
              <w:jc w:val="both"/>
              <w:rPr>
                <w:rFonts w:eastAsia="SimSun"/>
                <w:i/>
                <w:color w:val="FF0000"/>
              </w:rPr>
            </w:pPr>
            <w:r>
              <w:rPr>
                <w:rFonts w:eastAsia="SimSun"/>
              </w:rPr>
              <w:t xml:space="preserve">В случае нарушения обязательств, указанных в настоящем пункте, </w:t>
            </w:r>
            <w:r w:rsidR="00453987">
              <w:rPr>
                <w:rFonts w:eastAsia="SimSun"/>
              </w:rPr>
              <w:t>Банк вправе применить меры, установленные Договором о залоге.</w:t>
            </w:r>
            <w:r w:rsidR="0083065B">
              <w:rPr>
                <w:rFonts w:eastAsia="SimSun"/>
                <w:i/>
                <w:color w:val="FF0000"/>
              </w:rPr>
              <w:t xml:space="preserve"> (</w:t>
            </w:r>
            <w:r w:rsidR="00A6515F">
              <w:rPr>
                <w:rFonts w:eastAsia="SimSun"/>
                <w:i/>
                <w:color w:val="FF0000"/>
              </w:rPr>
              <w:t xml:space="preserve">пункт </w:t>
            </w:r>
            <w:r w:rsidR="00C606C9">
              <w:rPr>
                <w:rFonts w:eastAsia="SimSun"/>
                <w:i/>
                <w:color w:val="FF0000"/>
              </w:rPr>
              <w:t>применяется</w:t>
            </w:r>
            <w:r w:rsidR="0083065B">
              <w:rPr>
                <w:rFonts w:eastAsia="SimSun"/>
                <w:i/>
                <w:color w:val="FF0000"/>
              </w:rPr>
              <w:t xml:space="preserve"> в случае установки </w:t>
            </w:r>
            <w:r w:rsidR="0083065B">
              <w:rPr>
                <w:rFonts w:eastAsia="SimSun"/>
                <w:i/>
                <w:color w:val="FF0000"/>
                <w:lang w:val="en-US"/>
              </w:rPr>
              <w:t>GPS</w:t>
            </w:r>
            <w:r w:rsidR="0083065B">
              <w:rPr>
                <w:rFonts w:eastAsia="SimSun"/>
                <w:i/>
                <w:color w:val="FF0000"/>
              </w:rPr>
              <w:t>-</w:t>
            </w:r>
            <w:proofErr w:type="spellStart"/>
            <w:r w:rsidR="0083065B">
              <w:rPr>
                <w:rFonts w:eastAsia="SimSun"/>
                <w:i/>
                <w:color w:val="FF0000"/>
              </w:rPr>
              <w:t>трекера</w:t>
            </w:r>
            <w:proofErr w:type="spellEnd"/>
            <w:r w:rsidR="0083065B">
              <w:rPr>
                <w:rFonts w:eastAsia="SimSun"/>
                <w:i/>
                <w:color w:val="FF0000"/>
              </w:rPr>
              <w:t xml:space="preserve"> на предмет залога)</w:t>
            </w:r>
          </w:p>
          <w:p w14:paraId="52AF5149" w14:textId="2ACE4D9D" w:rsidR="008C3D61" w:rsidRDefault="008C3D61" w:rsidP="00654E7A">
            <w:pPr>
              <w:jc w:val="both"/>
              <w:rPr>
                <w:rFonts w:eastAsia="SimSun"/>
                <w:i/>
                <w:color w:val="FF0000"/>
              </w:rPr>
            </w:pPr>
          </w:p>
          <w:p w14:paraId="47844FAF" w14:textId="39F1C9A3" w:rsidR="008C3D61" w:rsidRDefault="008C3D61" w:rsidP="00654E7A">
            <w:pPr>
              <w:jc w:val="both"/>
              <w:rPr>
                <w:rFonts w:eastAsia="SimSun"/>
                <w:i/>
                <w:color w:val="FF0000"/>
              </w:rPr>
            </w:pPr>
          </w:p>
          <w:p w14:paraId="0BD13C9F" w14:textId="77777777" w:rsidR="008C3D61" w:rsidRPr="00073B93" w:rsidRDefault="008C3D61" w:rsidP="00654E7A">
            <w:pPr>
              <w:jc w:val="both"/>
              <w:rPr>
                <w:rFonts w:eastAsia="SimSun"/>
              </w:rPr>
            </w:pPr>
          </w:p>
          <w:p w14:paraId="6C5EE8B6" w14:textId="77777777" w:rsidR="00E0426A" w:rsidRPr="00AA4183" w:rsidRDefault="00E0426A" w:rsidP="00654E7A">
            <w:pPr>
              <w:jc w:val="both"/>
              <w:rPr>
                <w:color w:val="0303BD"/>
              </w:rPr>
            </w:pPr>
            <w:r w:rsidRPr="00AA4183">
              <w:rPr>
                <w:color w:val="0303BD"/>
              </w:rPr>
              <w:t xml:space="preserve">4.3. </w:t>
            </w:r>
            <w:proofErr w:type="spellStart"/>
            <w:r w:rsidRPr="00AA4183">
              <w:rPr>
                <w:color w:val="0303BD"/>
              </w:rPr>
              <w:t>Созаемщик</w:t>
            </w:r>
            <w:proofErr w:type="spellEnd"/>
            <w:r w:rsidRPr="00AA4183">
              <w:rPr>
                <w:color w:val="0303BD"/>
              </w:rPr>
              <w:t>:</w:t>
            </w:r>
          </w:p>
          <w:p w14:paraId="10127286" w14:textId="77777777" w:rsidR="00E0426A" w:rsidRPr="00AA4183" w:rsidRDefault="00E0426A" w:rsidP="00654E7A">
            <w:pPr>
              <w:jc w:val="both"/>
              <w:rPr>
                <w:color w:val="0303BD"/>
              </w:rPr>
            </w:pPr>
            <w:r w:rsidRPr="00AA4183">
              <w:rPr>
                <w:color w:val="0303BD"/>
              </w:rPr>
              <w:t>4.3.1. Обязуется нести солидарную ответственность за выполнение обязательств по полной оплате и возврату полученного Займа.</w:t>
            </w:r>
          </w:p>
          <w:p w14:paraId="2EC04171" w14:textId="77777777" w:rsidR="00E0426A" w:rsidRPr="00AA4183" w:rsidRDefault="00E0426A" w:rsidP="00654E7A">
            <w:pPr>
              <w:jc w:val="both"/>
              <w:rPr>
                <w:color w:val="0303BD"/>
              </w:rPr>
            </w:pPr>
            <w:r w:rsidRPr="00AA4183">
              <w:rPr>
                <w:color w:val="0303BD"/>
              </w:rPr>
              <w:t>4.3.2. Имеет права, аналогичные правам Заемщика, за исключением права получения Займа.</w:t>
            </w:r>
          </w:p>
          <w:p w14:paraId="209B5FD3" w14:textId="77777777" w:rsidR="00E0426A" w:rsidRPr="00AA4183" w:rsidRDefault="00E0426A" w:rsidP="00654E7A">
            <w:pPr>
              <w:jc w:val="both"/>
              <w:rPr>
                <w:color w:val="0303BD"/>
              </w:rPr>
            </w:pPr>
            <w:r w:rsidRPr="00AA4183">
              <w:rPr>
                <w:color w:val="0303BD"/>
              </w:rPr>
              <w:t xml:space="preserve">4.3.3. Настоящим </w:t>
            </w:r>
            <w:proofErr w:type="spellStart"/>
            <w:r w:rsidRPr="00AA4183">
              <w:rPr>
                <w:color w:val="0303BD"/>
              </w:rPr>
              <w:t>Созаемщик</w:t>
            </w:r>
            <w:proofErr w:type="spellEnd"/>
            <w:r w:rsidRPr="00AA4183">
              <w:rPr>
                <w:color w:val="0303BD"/>
              </w:rPr>
              <w:t xml:space="preserve"> дает безусловное и</w:t>
            </w:r>
            <w:r w:rsidRPr="0082598B">
              <w:rPr>
                <w:rFonts w:eastAsia="SimSun"/>
                <w:color w:val="0070C0"/>
              </w:rPr>
              <w:t xml:space="preserve"> </w:t>
            </w:r>
            <w:r w:rsidRPr="00AA4183">
              <w:rPr>
                <w:color w:val="0303BD"/>
              </w:rPr>
              <w:t xml:space="preserve">безотзывное согласие Банку на получение займа по Договору Заемщиком. </w:t>
            </w:r>
          </w:p>
          <w:p w14:paraId="03B7D7FB" w14:textId="77777777" w:rsidR="00E0426A" w:rsidRPr="00AA4183" w:rsidRDefault="00E0426A" w:rsidP="00654E7A">
            <w:pPr>
              <w:jc w:val="both"/>
              <w:rPr>
                <w:color w:val="0303BD"/>
              </w:rPr>
            </w:pPr>
            <w:r w:rsidRPr="00AA4183">
              <w:rPr>
                <w:color w:val="0303BD"/>
              </w:rPr>
              <w:t xml:space="preserve">4.3.4. Настоящим </w:t>
            </w:r>
            <w:proofErr w:type="spellStart"/>
            <w:r w:rsidRPr="00AA4183">
              <w:rPr>
                <w:color w:val="0303BD"/>
              </w:rPr>
              <w:t>Созаемщик</w:t>
            </w:r>
            <w:proofErr w:type="spellEnd"/>
            <w:r w:rsidRPr="00AA4183">
              <w:rPr>
                <w:color w:val="0303BD"/>
              </w:rPr>
              <w:t xml:space="preserve"> подтверждает, что им было должным образом выражено согласие и предоставлено Банку право предоставления сведений о </w:t>
            </w:r>
            <w:proofErr w:type="spellStart"/>
            <w:r w:rsidRPr="00AA4183">
              <w:rPr>
                <w:color w:val="0303BD"/>
              </w:rPr>
              <w:t>Созаемщике</w:t>
            </w:r>
            <w:proofErr w:type="spellEnd"/>
            <w:r w:rsidRPr="00AA4183">
              <w:rPr>
                <w:color w:val="0303BD"/>
              </w:rPr>
              <w:t xml:space="preserve"> и заключаемой сделке (заемной операции), а также информации, связанной с исполнением Сторонами своих обязательств, в базу данных кредитных бюро. Настоящим </w:t>
            </w:r>
            <w:proofErr w:type="spellStart"/>
            <w:r w:rsidRPr="00AA4183">
              <w:rPr>
                <w:color w:val="0303BD"/>
              </w:rPr>
              <w:t>Созаемщик</w:t>
            </w:r>
            <w:proofErr w:type="spellEnd"/>
            <w:r w:rsidRPr="00AA4183">
              <w:rPr>
                <w:color w:val="0303BD"/>
              </w:rPr>
              <w:t xml:space="preserve"> также подтверждает, что им было должным образом выражено согласие и предоставлено кредитному бюро право предоставления им Банку кредитного отчета о </w:t>
            </w:r>
            <w:proofErr w:type="spellStart"/>
            <w:r w:rsidRPr="00AA4183">
              <w:rPr>
                <w:color w:val="0303BD"/>
              </w:rPr>
              <w:t>Созаемщике</w:t>
            </w:r>
            <w:proofErr w:type="spellEnd"/>
            <w:r w:rsidRPr="00AA4183">
              <w:rPr>
                <w:color w:val="0303BD"/>
              </w:rPr>
              <w:t>, а также информации, связанной с исполнением Сторонами своих обязательств.</w:t>
            </w:r>
          </w:p>
          <w:p w14:paraId="3EE55FBF" w14:textId="77777777" w:rsidR="00FE063E" w:rsidRDefault="00E0426A" w:rsidP="00654E7A">
            <w:pPr>
              <w:jc w:val="both"/>
              <w:rPr>
                <w:rStyle w:val="s0"/>
                <w:i/>
                <w:color w:val="FF0000"/>
                <w:sz w:val="24"/>
                <w:szCs w:val="24"/>
              </w:rPr>
            </w:pPr>
            <w:r w:rsidRPr="00FE051A">
              <w:rPr>
                <w:rStyle w:val="s0"/>
                <w:i/>
                <w:color w:val="FF0000"/>
                <w:sz w:val="24"/>
                <w:szCs w:val="24"/>
              </w:rPr>
              <w:t>(</w:t>
            </w:r>
            <w:r w:rsidRPr="00FE051A">
              <w:rPr>
                <w:i/>
                <w:color w:val="FF0000"/>
              </w:rPr>
              <w:t xml:space="preserve">п. 4.3. применяется в случае включения </w:t>
            </w:r>
            <w:proofErr w:type="spellStart"/>
            <w:r w:rsidRPr="00FE051A">
              <w:rPr>
                <w:i/>
                <w:color w:val="FF0000"/>
              </w:rPr>
              <w:t>Созаемщика</w:t>
            </w:r>
            <w:proofErr w:type="spellEnd"/>
            <w:r w:rsidRPr="00FE051A">
              <w:rPr>
                <w:i/>
                <w:color w:val="FF0000"/>
              </w:rPr>
              <w:t xml:space="preserve"> в состав участн</w:t>
            </w:r>
            <w:r w:rsidRPr="00DD798B">
              <w:rPr>
                <w:i/>
                <w:color w:val="FF0000"/>
              </w:rPr>
              <w:t>иков кредитной сделки</w:t>
            </w:r>
            <w:r w:rsidRPr="00E0426A">
              <w:rPr>
                <w:rStyle w:val="s0"/>
                <w:i/>
                <w:color w:val="FF0000"/>
                <w:sz w:val="24"/>
                <w:szCs w:val="24"/>
              </w:rPr>
              <w:t>).</w:t>
            </w:r>
          </w:p>
          <w:p w14:paraId="0096F8A2" w14:textId="77777777" w:rsidR="00654E7A" w:rsidRPr="00FE063E" w:rsidRDefault="00654E7A" w:rsidP="00654E7A">
            <w:pPr>
              <w:jc w:val="both"/>
              <w:rPr>
                <w:i/>
                <w:color w:val="FF0000"/>
              </w:rPr>
            </w:pPr>
          </w:p>
          <w:p w14:paraId="3ACD14F3" w14:textId="77777777" w:rsidR="00C05202" w:rsidRPr="005913DF" w:rsidRDefault="00C05202" w:rsidP="00654E7A">
            <w:pPr>
              <w:jc w:val="both"/>
              <w:rPr>
                <w:b/>
              </w:rPr>
            </w:pPr>
            <w:r w:rsidRPr="005913DF">
              <w:rPr>
                <w:b/>
                <w:bCs/>
              </w:rPr>
              <w:t>СТАТЬЯ 5. ПРАВА, ОБЯЗАННОСТИ И ОГРАНИЧЕНИЯ ДЛЯ БАНКА</w:t>
            </w:r>
          </w:p>
          <w:p w14:paraId="68A98DA9" w14:textId="77777777" w:rsidR="00465482" w:rsidRDefault="00465482" w:rsidP="00654E7A">
            <w:pPr>
              <w:jc w:val="both"/>
              <w:rPr>
                <w:rFonts w:eastAsia="SimSun"/>
              </w:rPr>
            </w:pPr>
          </w:p>
          <w:p w14:paraId="4BAC7A77" w14:textId="77777777" w:rsidR="00C05202" w:rsidRPr="005913DF" w:rsidRDefault="00C05202" w:rsidP="00654E7A">
            <w:pPr>
              <w:jc w:val="both"/>
              <w:rPr>
                <w:rFonts w:eastAsia="SimSun"/>
                <w:b/>
                <w:u w:val="single"/>
              </w:rPr>
            </w:pPr>
            <w:r w:rsidRPr="005913DF">
              <w:rPr>
                <w:rFonts w:eastAsia="SimSun"/>
              </w:rPr>
              <w:t>5.1.</w:t>
            </w:r>
            <w:r w:rsidRPr="005913DF">
              <w:rPr>
                <w:rFonts w:eastAsia="SimSun"/>
                <w:b/>
                <w:u w:val="single"/>
              </w:rPr>
              <w:t xml:space="preserve"> Банк вправе:</w:t>
            </w:r>
          </w:p>
          <w:p w14:paraId="32E2FA8D" w14:textId="77777777" w:rsidR="00C05202" w:rsidRDefault="00C05202" w:rsidP="00654E7A">
            <w:pPr>
              <w:jc w:val="both"/>
              <w:rPr>
                <w:rFonts w:eastAsia="SimSun"/>
                <w:color w:val="000000"/>
              </w:rPr>
            </w:pPr>
            <w:r w:rsidRPr="005913DF">
              <w:rPr>
                <w:rFonts w:eastAsia="SimSun"/>
                <w:color w:val="000000"/>
                <w:lang w:val="kk-KZ"/>
              </w:rPr>
              <w:t xml:space="preserve">5.1.1. </w:t>
            </w:r>
            <w:r w:rsidRPr="005913DF">
              <w:rPr>
                <w:rFonts w:eastAsia="SimSun"/>
                <w:color w:val="000000"/>
              </w:rPr>
              <w:t>в одностороннем</w:t>
            </w:r>
            <w:r>
              <w:rPr>
                <w:rFonts w:eastAsia="SimSun"/>
                <w:color w:val="000000"/>
              </w:rPr>
              <w:t xml:space="preserve"> порядке изменять условия Договора в сторону их улучшения для Заемщика;</w:t>
            </w:r>
          </w:p>
          <w:p w14:paraId="48B2CC76" w14:textId="77777777" w:rsidR="00C05202" w:rsidRDefault="00C05202" w:rsidP="00654E7A">
            <w:pPr>
              <w:jc w:val="both"/>
              <w:rPr>
                <w:color w:val="000000"/>
              </w:rPr>
            </w:pPr>
            <w:r>
              <w:rPr>
                <w:color w:val="000000"/>
                <w:lang w:val="kk-KZ"/>
              </w:rPr>
              <w:t xml:space="preserve">5.1.2. </w:t>
            </w:r>
            <w:r>
              <w:rPr>
                <w:color w:val="000000"/>
              </w:rPr>
              <w:t>без дополнительного согласия Заемщика, в бесспорном порядке списывать суммы Задолженности Заемщика по Договору в порядке, установленном Договором и законодательством Республики Казахстан;</w:t>
            </w:r>
          </w:p>
          <w:p w14:paraId="0E5AB186" w14:textId="77777777" w:rsidR="00C05202" w:rsidRDefault="00C05202" w:rsidP="00654E7A">
            <w:pPr>
              <w:jc w:val="both"/>
              <w:rPr>
                <w:rFonts w:eastAsia="SimSun"/>
              </w:rPr>
            </w:pPr>
            <w:r>
              <w:rPr>
                <w:rFonts w:eastAsia="SimSun"/>
                <w:color w:val="000000"/>
                <w:lang w:val="kk-KZ"/>
              </w:rPr>
              <w:t xml:space="preserve">5.1.3. </w:t>
            </w:r>
            <w:r>
              <w:rPr>
                <w:rFonts w:eastAsia="SimSun"/>
              </w:rPr>
              <w:t xml:space="preserve">отказать / приостановить выдачу Займа после подписания Договора, если </w:t>
            </w:r>
            <w:proofErr w:type="gramStart"/>
            <w:r>
              <w:rPr>
                <w:rFonts w:eastAsia="SimSun"/>
              </w:rPr>
              <w:t>Заем</w:t>
            </w:r>
            <w:proofErr w:type="gramEnd"/>
            <w:r>
              <w:rPr>
                <w:rFonts w:eastAsia="SimSun"/>
              </w:rPr>
              <w:t xml:space="preserve"> </w:t>
            </w:r>
            <w:r>
              <w:rPr>
                <w:rFonts w:eastAsia="SimSun"/>
              </w:rPr>
              <w:lastRenderedPageBreak/>
              <w:t>фактически предоставлен не был, по следующим основаниям:</w:t>
            </w:r>
          </w:p>
          <w:p w14:paraId="48590F50" w14:textId="77777777" w:rsidR="00C05202" w:rsidRDefault="00C05202" w:rsidP="00654E7A">
            <w:pPr>
              <w:jc w:val="both"/>
              <w:rPr>
                <w:rFonts w:eastAsia="SimSun"/>
                <w:lang w:val="kk-KZ"/>
              </w:rPr>
            </w:pPr>
            <w:r>
              <w:rPr>
                <w:rFonts w:eastAsia="SimSun"/>
                <w:lang w:val="kk-KZ"/>
              </w:rPr>
              <w:t>- 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1BAD3B4B" w14:textId="77777777" w:rsidR="00C05202" w:rsidRDefault="00C05202" w:rsidP="00654E7A">
            <w:pPr>
              <w:jc w:val="both"/>
              <w:rPr>
                <w:rFonts w:eastAsia="SimSun"/>
                <w:lang w:val="kk-KZ"/>
              </w:rPr>
            </w:pPr>
            <w:r>
              <w:rPr>
                <w:rFonts w:eastAsia="SimSun"/>
                <w:lang w:val="kk-KZ"/>
              </w:rPr>
              <w:t>- 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5FC86DCF" w14:textId="77777777" w:rsidR="00C05202" w:rsidRDefault="00C05202" w:rsidP="00654E7A">
            <w:pPr>
              <w:jc w:val="both"/>
              <w:rPr>
                <w:rFonts w:eastAsia="SimSun"/>
                <w:lang w:val="kk-KZ"/>
              </w:rPr>
            </w:pPr>
            <w:r>
              <w:rPr>
                <w:rFonts w:eastAsia="SimSun"/>
                <w:lang w:val="kk-KZ"/>
              </w:rPr>
              <w:t>- Заемщик нарушил условия обязательств, имеющихся у него перед Банком и/или третьими лицами;</w:t>
            </w:r>
          </w:p>
          <w:p w14:paraId="27297591" w14:textId="77777777" w:rsidR="00C05202" w:rsidRDefault="00C05202" w:rsidP="00654E7A">
            <w:pPr>
              <w:jc w:val="both"/>
              <w:rPr>
                <w:rFonts w:eastAsia="SimSun"/>
                <w:lang w:val="kk-KZ"/>
              </w:rPr>
            </w:pPr>
            <w:r>
              <w:rPr>
                <w:rFonts w:eastAsia="SimSun"/>
                <w:lang w:val="kk-KZ"/>
              </w:rPr>
              <w:t>- утрата Заёмщиком официально подтверждённого дохода или значительное его уменьшение;</w:t>
            </w:r>
          </w:p>
          <w:p w14:paraId="7C900D92" w14:textId="77777777" w:rsidR="00C05202" w:rsidRDefault="00C05202" w:rsidP="00654E7A">
            <w:pPr>
              <w:jc w:val="both"/>
              <w:rPr>
                <w:rFonts w:eastAsia="SimSun"/>
                <w:lang w:val="kk-KZ"/>
              </w:rPr>
            </w:pPr>
            <w:r>
              <w:rPr>
                <w:rFonts w:eastAsia="SimSun"/>
                <w:lang w:val="kk-KZ"/>
              </w:rPr>
              <w:t xml:space="preserve">- предоставление Заемщиком недостоверных сведений;  </w:t>
            </w:r>
          </w:p>
          <w:p w14:paraId="3D658856" w14:textId="77777777" w:rsidR="00C05202" w:rsidRDefault="00C05202" w:rsidP="00654E7A">
            <w:pPr>
              <w:jc w:val="both"/>
              <w:rPr>
                <w:rFonts w:eastAsia="SimSun"/>
              </w:rPr>
            </w:pPr>
            <w:r>
              <w:rPr>
                <w:rFonts w:eastAsia="SimSun"/>
                <w:lang w:val="kk-KZ"/>
              </w:rPr>
              <w:t>-</w:t>
            </w:r>
            <w:r>
              <w:t xml:space="preserve"> Заемщик не выплатил Банку комиссии в соответствии с условиями Договора;</w:t>
            </w:r>
          </w:p>
          <w:p w14:paraId="7B2C0D1A" w14:textId="77777777" w:rsidR="00C05202" w:rsidRDefault="00C05202" w:rsidP="00654E7A">
            <w:pPr>
              <w:jc w:val="both"/>
              <w:rPr>
                <w:rFonts w:eastAsia="SimSun"/>
                <w:lang w:val="kk-KZ"/>
              </w:rPr>
            </w:pPr>
            <w:r>
              <w:rPr>
                <w:rFonts w:eastAsia="SimSun"/>
                <w:lang w:val="kk-KZ"/>
              </w:rPr>
              <w:t xml:space="preserve">- в связи с отсутствием свободных кредитных ресурсов у Банка, неустойчивой ситуацией на отечественных и зарубежных финансовых рынках, изменением условий формирования ресурсов, связанных с решением уполномоченных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если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(изменения, в результате которых дальнейшее обслуживание Банком Займа представляется невозможным и/или расходы, которые несет (может понести) Банк в связи с обслуживанием Займа,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14:paraId="63FF91AF" w14:textId="77777777" w:rsidR="00C05202" w:rsidRDefault="00C05202" w:rsidP="00654E7A">
            <w:pPr>
              <w:jc w:val="both"/>
              <w:rPr>
                <w:rFonts w:eastAsia="SimSun"/>
                <w:lang w:val="kk-KZ"/>
              </w:rPr>
            </w:pPr>
            <w:r>
              <w:rPr>
                <w:rFonts w:eastAsia="SimSun"/>
                <w:lang w:val="kk-KZ"/>
              </w:rPr>
              <w:t>- изменение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5E84CE80" w14:textId="77777777" w:rsidR="00654E7A" w:rsidRDefault="00C05202" w:rsidP="00654E7A">
            <w:pPr>
              <w:jc w:val="both"/>
              <w:rPr>
                <w:rFonts w:eastAsia="SimSun"/>
                <w:lang w:val="kk-KZ"/>
              </w:rPr>
            </w:pPr>
            <w:r>
              <w:rPr>
                <w:rFonts w:eastAsia="SimSun"/>
              </w:rPr>
              <w:lastRenderedPageBreak/>
              <w:t xml:space="preserve">- </w:t>
            </w:r>
            <w:r>
              <w:rPr>
                <w:rFonts w:eastAsia="SimSun"/>
                <w:lang w:val="kk-KZ"/>
              </w:rPr>
              <w:t>при прекращении трудовых отношений Заемщика с работодателем, с которым Банк заключил соответствующее соглашение;</w:t>
            </w:r>
          </w:p>
          <w:p w14:paraId="27F2DBDE" w14:textId="77777777" w:rsidR="00C05202" w:rsidRDefault="00C05202" w:rsidP="00654E7A">
            <w:pPr>
              <w:jc w:val="both"/>
              <w:rPr>
                <w:rFonts w:eastAsia="SimSun"/>
                <w:color w:val="000000"/>
              </w:rPr>
            </w:pPr>
            <w:r>
              <w:rPr>
                <w:rFonts w:eastAsia="SimSun"/>
                <w:color w:val="000000"/>
                <w:lang w:val="kk-KZ"/>
              </w:rPr>
              <w:t xml:space="preserve">5.1.4. </w:t>
            </w:r>
            <w:r>
              <w:rPr>
                <w:rFonts w:eastAsia="SimSun"/>
                <w:color w:val="000000"/>
              </w:rPr>
              <w:t>досрочно взыскать сумму выданного займа и начисленного, но не погашенного вознаграждения, в случаях:</w:t>
            </w:r>
          </w:p>
          <w:p w14:paraId="2AE9A58C" w14:textId="77777777" w:rsidR="00C05202" w:rsidRDefault="00C05202" w:rsidP="00654E7A">
            <w:pPr>
              <w:jc w:val="both"/>
              <w:rPr>
                <w:rFonts w:eastAsia="SimSun"/>
                <w:lang w:val="kk-KZ"/>
              </w:rPr>
            </w:pPr>
            <w:r>
              <w:rPr>
                <w:rFonts w:eastAsia="SimSun"/>
                <w:color w:val="000000"/>
              </w:rPr>
              <w:t>-</w:t>
            </w:r>
            <w:r>
              <w:rPr>
                <w:bCs/>
              </w:rPr>
              <w:t xml:space="preserve"> нарушения Заемщиком срока, установленного для возврата очередной части займа и (или) выплаты вознаграждения, более чем </w:t>
            </w:r>
            <w:r w:rsidR="00043A2A">
              <w:rPr>
                <w:bCs/>
              </w:rPr>
              <w:t xml:space="preserve">на </w:t>
            </w:r>
            <w:proofErr w:type="gramStart"/>
            <w:r w:rsidR="00043A2A">
              <w:rPr>
                <w:bCs/>
              </w:rPr>
              <w:t>40</w:t>
            </w:r>
            <w:r>
              <w:rPr>
                <w:bCs/>
              </w:rPr>
              <w:t xml:space="preserve">  (</w:t>
            </w:r>
            <w:proofErr w:type="gramEnd"/>
            <w:r>
              <w:rPr>
                <w:bCs/>
              </w:rPr>
              <w:t>сорок)  дней.</w:t>
            </w:r>
            <w:r>
              <w:rPr>
                <w:rFonts w:eastAsia="SimSun"/>
                <w:lang w:val="kk-KZ"/>
              </w:rPr>
              <w:t xml:space="preserve"> </w:t>
            </w:r>
            <w:r>
              <w:rPr>
                <w:rFonts w:eastAsia="SimSun"/>
              </w:rPr>
              <w:t>При этом Задолженность подлежит полному погашению Заемщиком в течение 5 (пяти) календарных дней с даты получения от Банка соответствующего уведомления.</w:t>
            </w:r>
          </w:p>
          <w:p w14:paraId="6080B3CA" w14:textId="77777777" w:rsidR="00C05202" w:rsidRDefault="00C05202" w:rsidP="00654E7A">
            <w:pPr>
              <w:jc w:val="both"/>
              <w:rPr>
                <w:rFonts w:eastAsia="SimSun"/>
                <w:color w:val="000000"/>
              </w:rPr>
            </w:pPr>
            <w:r>
              <w:rPr>
                <w:rFonts w:eastAsia="SimSun"/>
                <w:color w:val="000000"/>
              </w:rPr>
              <w:t xml:space="preserve">-  </w:t>
            </w:r>
            <w:r>
              <w:rPr>
                <w:color w:val="000000"/>
              </w:rPr>
              <w:t xml:space="preserve">использования Займа не по целевому назначению; </w:t>
            </w:r>
            <w:r>
              <w:rPr>
                <w:rFonts w:eastAsia="SimSun"/>
                <w:color w:val="000000"/>
              </w:rPr>
              <w:t xml:space="preserve">    </w:t>
            </w:r>
          </w:p>
          <w:p w14:paraId="447E349C" w14:textId="77777777" w:rsidR="00C05202" w:rsidRDefault="00C05202" w:rsidP="00654E7A">
            <w:pPr>
              <w:jc w:val="both"/>
              <w:rPr>
                <w:color w:val="000000"/>
              </w:rPr>
            </w:pPr>
            <w:r>
              <w:rPr>
                <w:rFonts w:eastAsia="SimSun"/>
                <w:color w:val="000000"/>
              </w:rPr>
              <w:t xml:space="preserve">-   </w:t>
            </w:r>
            <w:r>
              <w:rPr>
                <w:color w:val="000000"/>
              </w:rPr>
              <w:t>Заемщик (являющийся залогодателем) и/или залогодатель нарушил условия по договору залога, не предоставил Банку залог и/или предмет залога выбыл из владения залогодателя, у которого он был оставлен, утрачен по обстоятельствам, за которые Банк не отвечает;</w:t>
            </w:r>
          </w:p>
          <w:p w14:paraId="38B5118D" w14:textId="77777777" w:rsidR="00C05202" w:rsidRDefault="00C05202" w:rsidP="00654E7A">
            <w:pPr>
              <w:jc w:val="both"/>
              <w:rPr>
                <w:rFonts w:eastAsia="SimSun"/>
                <w:color w:val="000000"/>
              </w:rPr>
            </w:pPr>
            <w:r>
              <w:rPr>
                <w:rFonts w:eastAsia="SimSun"/>
                <w:color w:val="000000"/>
              </w:rPr>
              <w:t>- Залогодатель не выполняет обязанности по содержанию и сохранности заложенного имущества, нарушил правила распоряжения заложенным имуществом;</w:t>
            </w:r>
          </w:p>
          <w:p w14:paraId="156F0FA3" w14:textId="77777777" w:rsidR="00C05202" w:rsidRDefault="00C05202" w:rsidP="00654E7A">
            <w:pPr>
              <w:jc w:val="both"/>
              <w:rPr>
                <w:rFonts w:eastAsia="SimSun"/>
                <w:color w:val="000000"/>
              </w:rPr>
            </w:pPr>
            <w:r>
              <w:rPr>
                <w:rFonts w:eastAsia="SimSun"/>
                <w:color w:val="000000"/>
              </w:rPr>
              <w:t>-  Заемщик не выполнил требования Банка о замене предмета залога либо о предоставлении дополнительного залога;</w:t>
            </w:r>
          </w:p>
          <w:p w14:paraId="60B7A9A5" w14:textId="77777777" w:rsidR="00C05202" w:rsidRDefault="00C05202" w:rsidP="00654E7A">
            <w:pPr>
              <w:jc w:val="both"/>
              <w:rPr>
                <w:rFonts w:eastAsia="SimSun"/>
                <w:color w:val="000000"/>
              </w:rPr>
            </w:pPr>
            <w:r>
              <w:rPr>
                <w:rFonts w:eastAsia="SimSun"/>
                <w:color w:val="000000"/>
              </w:rPr>
              <w:t>-  Залогодатель нарушил правила о последующем залоге;</w:t>
            </w:r>
          </w:p>
          <w:p w14:paraId="00F3F916" w14:textId="77777777" w:rsidR="00654E7A" w:rsidRPr="00654E7A" w:rsidRDefault="00C05202" w:rsidP="00654E7A">
            <w:pPr>
              <w:jc w:val="both"/>
              <w:rPr>
                <w:color w:val="000000"/>
              </w:rPr>
            </w:pPr>
            <w:r>
              <w:rPr>
                <w:color w:val="000000"/>
              </w:rPr>
              <w:t>- в иных случаях, предусмотренных Гражданским кодексом Республики Казахстан.</w:t>
            </w:r>
          </w:p>
          <w:p w14:paraId="2AA761D0" w14:textId="77777777" w:rsidR="00C05202" w:rsidRDefault="00C05202" w:rsidP="00654E7A">
            <w:pPr>
              <w:jc w:val="both"/>
              <w:rPr>
                <w:rFonts w:eastAsia="SimSun"/>
                <w:color w:val="000000"/>
                <w:lang w:val="kk-KZ"/>
              </w:rPr>
            </w:pPr>
            <w:r>
              <w:rPr>
                <w:rFonts w:eastAsia="SimSun"/>
                <w:color w:val="000000"/>
                <w:lang w:val="kk-KZ"/>
              </w:rPr>
              <w:t xml:space="preserve">5.1.5. </w:t>
            </w:r>
            <w:r>
              <w:t>обратить взыскание на залоговое имущество в соответствии с законодательством Республики Казахстан.</w:t>
            </w:r>
          </w:p>
          <w:p w14:paraId="72603177" w14:textId="77777777" w:rsidR="00C05202" w:rsidRDefault="00C05202" w:rsidP="00654E7A">
            <w:pPr>
              <w:jc w:val="both"/>
              <w:rPr>
                <w:rFonts w:eastAsia="SimSun"/>
                <w:color w:val="000000"/>
              </w:rPr>
            </w:pPr>
            <w:r>
              <w:rPr>
                <w:rFonts w:eastAsia="SimSun"/>
                <w:color w:val="000000"/>
              </w:rPr>
              <w:t>5.1.6. проверять в течение срока действия Договора финансовое состояние Заемщика;</w:t>
            </w:r>
          </w:p>
          <w:p w14:paraId="6F56A3D1" w14:textId="77777777" w:rsidR="00C05202" w:rsidRDefault="00C05202" w:rsidP="00654E7A">
            <w:pPr>
              <w:jc w:val="both"/>
              <w:rPr>
                <w:rFonts w:eastAsia="SimSun"/>
                <w:color w:val="000000"/>
              </w:rPr>
            </w:pPr>
            <w:r>
              <w:rPr>
                <w:rFonts w:eastAsia="SimSun"/>
                <w:color w:val="000000"/>
                <w:lang w:val="kk-KZ"/>
              </w:rPr>
              <w:t xml:space="preserve">5.1.7. </w:t>
            </w:r>
            <w:r>
              <w:rPr>
                <w:rFonts w:eastAsia="SimSun"/>
                <w:color w:val="000000"/>
              </w:rPr>
              <w:t>в одностороннем порядке прекратить начисление вознаграждения по Займу при образовании просроченной Задолженности в результате нарушения сроков уплаты Задолженности;</w:t>
            </w:r>
          </w:p>
          <w:p w14:paraId="0AAF2004" w14:textId="209B8506" w:rsidR="00654E7A" w:rsidRDefault="00C05202" w:rsidP="00654E7A">
            <w:pPr>
              <w:jc w:val="both"/>
              <w:rPr>
                <w:rFonts w:eastAsia="SimSun"/>
                <w:color w:val="000000"/>
              </w:rPr>
            </w:pPr>
            <w:r>
              <w:rPr>
                <w:rFonts w:eastAsia="SimSun"/>
                <w:color w:val="000000"/>
                <w:lang w:val="kk-KZ"/>
              </w:rPr>
              <w:t xml:space="preserve">5.1.8. </w:t>
            </w:r>
            <w:r>
              <w:rPr>
                <w:rFonts w:eastAsia="SimSun"/>
                <w:color w:val="000000"/>
              </w:rPr>
              <w:t>в одностороннем порядке принять решение о восстановлении начисления вознаграждения по Займу, по ставке, указанной в Заявлении;</w:t>
            </w:r>
          </w:p>
          <w:p w14:paraId="7B6C0055" w14:textId="77777777" w:rsidR="00C05202" w:rsidRDefault="00C05202" w:rsidP="00654E7A">
            <w:pPr>
              <w:jc w:val="both"/>
              <w:rPr>
                <w:rFonts w:eastAsia="SimSun"/>
                <w:color w:val="000000"/>
              </w:rPr>
            </w:pPr>
            <w:r>
              <w:rPr>
                <w:rFonts w:eastAsia="SimSun"/>
                <w:color w:val="000000"/>
                <w:lang w:val="kk-KZ"/>
              </w:rPr>
              <w:t xml:space="preserve">5.1.9. </w:t>
            </w:r>
            <w:r>
              <w:rPr>
                <w:rFonts w:eastAsia="SimSun"/>
                <w:color w:val="000000"/>
              </w:rPr>
              <w:t xml:space="preserve">в случае если валюта Займа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w:t>
            </w:r>
            <w:r>
              <w:rPr>
                <w:rFonts w:eastAsia="SimSun"/>
                <w:color w:val="000000"/>
              </w:rPr>
              <w:lastRenderedPageBreak/>
              <w:t xml:space="preserve">всех сумм комиссий за конвертацию в соответствии с </w:t>
            </w:r>
            <w:r w:rsidR="00A75A41">
              <w:rPr>
                <w:rFonts w:eastAsia="SimSun"/>
                <w:color w:val="000000"/>
              </w:rPr>
              <w:t>Т</w:t>
            </w:r>
            <w:r>
              <w:rPr>
                <w:rFonts w:eastAsia="SimSun"/>
                <w:color w:val="000000"/>
              </w:rPr>
              <w:t>арифами Банка;</w:t>
            </w:r>
          </w:p>
          <w:p w14:paraId="7955B6A2" w14:textId="77777777" w:rsidR="00C05202" w:rsidRDefault="00C05202" w:rsidP="00654E7A">
            <w:pPr>
              <w:tabs>
                <w:tab w:val="left" w:pos="2977"/>
              </w:tabs>
              <w:jc w:val="both"/>
              <w:rPr>
                <w:rFonts w:eastAsia="SimSun"/>
              </w:rPr>
            </w:pPr>
            <w:r>
              <w:rPr>
                <w:rFonts w:eastAsia="SimSun"/>
              </w:rPr>
              <w:t xml:space="preserve">5.1.10. при допущении Заемщиком просрочки, исполнения обязательств по </w:t>
            </w:r>
            <w:r>
              <w:rPr>
                <w:rFonts w:eastAsia="SimSun"/>
                <w:lang w:val="kk-KZ"/>
              </w:rPr>
              <w:t>Договору</w:t>
            </w:r>
            <w:r>
              <w:rPr>
                <w:rFonts w:eastAsia="SimSun"/>
              </w:rPr>
              <w:t xml:space="preserve">, Банк вправе передать Задолженность на досудебное взыскание и урегулирование </w:t>
            </w:r>
            <w:proofErr w:type="spellStart"/>
            <w:r>
              <w:rPr>
                <w:rFonts w:eastAsia="SimSun"/>
              </w:rPr>
              <w:t>коллекторскому</w:t>
            </w:r>
            <w:proofErr w:type="spellEnd"/>
            <w:r>
              <w:rPr>
                <w:rFonts w:eastAsia="SimSun"/>
              </w:rPr>
              <w:t xml:space="preserve"> агентству;</w:t>
            </w:r>
          </w:p>
          <w:p w14:paraId="5787AD55" w14:textId="5E86A8B5" w:rsidR="00C05202" w:rsidRPr="00F7082D" w:rsidRDefault="00E249D2" w:rsidP="00A22C85">
            <w:pPr>
              <w:jc w:val="both"/>
              <w:rPr>
                <w:rFonts w:eastAsia="SimSun"/>
              </w:rPr>
            </w:pPr>
            <w:r>
              <w:rPr>
                <w:rFonts w:eastAsia="SimSun"/>
              </w:rPr>
              <w:t>5.1.11.</w:t>
            </w:r>
            <w:r>
              <w:rPr>
                <w:sz w:val="22"/>
                <w:szCs w:val="22"/>
              </w:rPr>
              <w:t xml:space="preserve">в случае </w:t>
            </w:r>
            <w:r>
              <w:t>нарушения обязательств, связанных с обеспечением сохранности, эксплуатации и использования GPS-</w:t>
            </w:r>
            <w:proofErr w:type="spellStart"/>
            <w:r>
              <w:t>трекера</w:t>
            </w:r>
            <w:proofErr w:type="spellEnd"/>
            <w:r>
              <w:t xml:space="preserve">, установленного на предмет залога, потребовать досрочного исполнения обязательств по Договору, так же применить иные меры, предусмотренные Договором. </w:t>
            </w:r>
            <w:r>
              <w:rPr>
                <w:rFonts w:eastAsia="SimSun"/>
                <w:i/>
                <w:color w:val="FF0000"/>
              </w:rPr>
              <w:t xml:space="preserve"> (применяется в случае установки </w:t>
            </w:r>
            <w:r>
              <w:rPr>
                <w:rFonts w:eastAsia="SimSun"/>
                <w:i/>
                <w:color w:val="FF0000"/>
                <w:lang w:val="en-US"/>
              </w:rPr>
              <w:t>GPS</w:t>
            </w:r>
            <w:r>
              <w:rPr>
                <w:rFonts w:eastAsia="SimSun"/>
                <w:i/>
                <w:color w:val="FF0000"/>
              </w:rPr>
              <w:t>-</w:t>
            </w:r>
            <w:proofErr w:type="spellStart"/>
            <w:r>
              <w:rPr>
                <w:rFonts w:eastAsia="SimSun"/>
                <w:i/>
                <w:color w:val="FF0000"/>
              </w:rPr>
              <w:t>трекера</w:t>
            </w:r>
            <w:proofErr w:type="spellEnd"/>
            <w:r>
              <w:rPr>
                <w:rFonts w:eastAsia="SimSun"/>
                <w:i/>
                <w:color w:val="FF0000"/>
              </w:rPr>
              <w:t xml:space="preserve"> на предмет залога)</w:t>
            </w:r>
          </w:p>
          <w:p w14:paraId="0B118035" w14:textId="77777777" w:rsidR="00141563" w:rsidRPr="00F7082D" w:rsidRDefault="00E73377" w:rsidP="00654E7A">
            <w:pPr>
              <w:tabs>
                <w:tab w:val="left" w:pos="2977"/>
              </w:tabs>
              <w:jc w:val="both"/>
              <w:rPr>
                <w:rFonts w:eastAsia="SimSun"/>
                <w:b/>
                <w:bCs/>
              </w:rPr>
            </w:pPr>
            <w:r>
              <w:rPr>
                <w:rFonts w:eastAsia="SimSun"/>
                <w:b/>
                <w:u w:val="single"/>
              </w:rPr>
              <w:t>5.2.</w:t>
            </w:r>
            <w:r w:rsidR="00043A2A">
              <w:rPr>
                <w:rFonts w:eastAsia="SimSun"/>
                <w:b/>
                <w:u w:val="single"/>
              </w:rPr>
              <w:t xml:space="preserve"> </w:t>
            </w:r>
            <w:r w:rsidR="00141563" w:rsidRPr="00F7082D">
              <w:rPr>
                <w:rFonts w:eastAsia="SimSun"/>
                <w:b/>
                <w:u w:val="single"/>
              </w:rPr>
              <w:t>Банк обязуется</w:t>
            </w:r>
            <w:r w:rsidR="00141563" w:rsidRPr="00F7082D">
              <w:rPr>
                <w:rFonts w:eastAsia="SimSun"/>
                <w:b/>
                <w:bCs/>
              </w:rPr>
              <w:t>:</w:t>
            </w:r>
          </w:p>
          <w:p w14:paraId="39701B11" w14:textId="77777777" w:rsidR="00BF27E2" w:rsidRDefault="00E73377" w:rsidP="00654E7A">
            <w:pPr>
              <w:jc w:val="both"/>
              <w:rPr>
                <w:rFonts w:eastAsia="SimSun"/>
                <w:color w:val="000000"/>
              </w:rPr>
            </w:pPr>
            <w:r>
              <w:rPr>
                <w:rFonts w:eastAsia="SimSun"/>
                <w:color w:val="000000"/>
                <w:lang w:val="kk-KZ"/>
              </w:rPr>
              <w:t>5.2.1.</w:t>
            </w:r>
            <w:r w:rsidR="00141563" w:rsidRPr="00F7082D">
              <w:rPr>
                <w:rFonts w:eastAsia="SimSun"/>
                <w:color w:val="000000"/>
                <w:lang w:val="kk-KZ"/>
              </w:rPr>
              <w:t xml:space="preserve"> </w:t>
            </w:r>
            <w:r w:rsidR="00BF27E2">
              <w:rPr>
                <w:rFonts w:eastAsia="SimSun"/>
                <w:color w:val="000000"/>
              </w:rPr>
              <w:t xml:space="preserve">предоставить </w:t>
            </w:r>
            <w:proofErr w:type="gramStart"/>
            <w:r w:rsidR="00BF27E2">
              <w:rPr>
                <w:rFonts w:eastAsia="SimSun"/>
                <w:color w:val="000000"/>
              </w:rPr>
              <w:t>Заем</w:t>
            </w:r>
            <w:proofErr w:type="gramEnd"/>
            <w:r w:rsidR="00BF27E2">
              <w:rPr>
                <w:rFonts w:eastAsia="SimSun"/>
                <w:color w:val="000000"/>
              </w:rPr>
              <w:t xml:space="preserve"> в сумме, в срок и на условиях, предусмотренных Договором после получения необходимых документов, надлежащего оформления и регистрации обеспечения в уполномоченном органе;</w:t>
            </w:r>
          </w:p>
          <w:p w14:paraId="1CCB1C4A" w14:textId="16A7AF79" w:rsidR="00CA75EF" w:rsidRDefault="00BF27E2" w:rsidP="00654E7A">
            <w:pPr>
              <w:pStyle w:val="ac"/>
              <w:jc w:val="both"/>
              <w:rPr>
                <w:rFonts w:eastAsia="SimSun"/>
                <w:color w:val="000000"/>
                <w:sz w:val="24"/>
                <w:szCs w:val="24"/>
              </w:rPr>
            </w:pPr>
            <w:r>
              <w:rPr>
                <w:rFonts w:eastAsia="SimSun"/>
                <w:color w:val="000000"/>
                <w:sz w:val="24"/>
                <w:szCs w:val="24"/>
                <w:lang w:val="kk-KZ"/>
              </w:rPr>
              <w:t>5.2.2.</w:t>
            </w:r>
            <w:r w:rsidR="00CA75EF">
              <w:rPr>
                <w:rFonts w:eastAsia="SimSun"/>
                <w:color w:val="000000"/>
                <w:sz w:val="24"/>
                <w:szCs w:val="24"/>
              </w:rPr>
              <w:t xml:space="preserve"> принять</w:t>
            </w:r>
            <w:r w:rsidR="0042078D" w:rsidRPr="00CF3D88">
              <w:rPr>
                <w:rFonts w:eastAsia="SimSun"/>
                <w:color w:val="000000"/>
                <w:sz w:val="24"/>
                <w:szCs w:val="24"/>
              </w:rPr>
              <w:t xml:space="preserve"> </w:t>
            </w:r>
            <w:r w:rsidR="0042078D">
              <w:rPr>
                <w:rFonts w:eastAsia="SimSun"/>
                <w:color w:val="000000"/>
                <w:sz w:val="24"/>
                <w:szCs w:val="24"/>
              </w:rPr>
              <w:t>деньги от заемщика</w:t>
            </w:r>
            <w:r w:rsidR="00505CA5">
              <w:rPr>
                <w:rFonts w:eastAsia="SimSun"/>
                <w:color w:val="000000"/>
                <w:sz w:val="24"/>
                <w:szCs w:val="24"/>
              </w:rPr>
              <w:t xml:space="preserve"> в счет частичного либо </w:t>
            </w:r>
            <w:r w:rsidR="0000687C">
              <w:rPr>
                <w:rFonts w:eastAsia="SimSun"/>
                <w:color w:val="000000"/>
                <w:sz w:val="24"/>
                <w:szCs w:val="24"/>
              </w:rPr>
              <w:t>досрочного погашения</w:t>
            </w:r>
            <w:r w:rsidR="00505CA5">
              <w:rPr>
                <w:rFonts w:eastAsia="SimSun"/>
                <w:color w:val="000000"/>
                <w:sz w:val="24"/>
                <w:szCs w:val="24"/>
              </w:rPr>
              <w:t xml:space="preserve"> Займа </w:t>
            </w:r>
            <w:r w:rsidR="00CA75EF">
              <w:rPr>
                <w:rFonts w:eastAsia="SimSun"/>
                <w:color w:val="000000"/>
                <w:sz w:val="24"/>
                <w:szCs w:val="24"/>
              </w:rPr>
              <w:t xml:space="preserve">с удержанием </w:t>
            </w:r>
            <w:r w:rsidR="00505CA5">
              <w:rPr>
                <w:rFonts w:eastAsia="SimSun"/>
                <w:color w:val="000000"/>
                <w:sz w:val="24"/>
                <w:szCs w:val="24"/>
              </w:rPr>
              <w:t xml:space="preserve">начисленного </w:t>
            </w:r>
            <w:r w:rsidR="00CA75EF">
              <w:rPr>
                <w:rFonts w:eastAsia="SimSun"/>
                <w:color w:val="000000"/>
                <w:sz w:val="24"/>
                <w:szCs w:val="24"/>
              </w:rPr>
              <w:t xml:space="preserve">вознаграждения, без </w:t>
            </w:r>
            <w:r w:rsidR="00505CA5">
              <w:rPr>
                <w:rFonts w:eastAsia="SimSun"/>
                <w:color w:val="000000"/>
                <w:sz w:val="24"/>
                <w:szCs w:val="24"/>
              </w:rPr>
              <w:t xml:space="preserve">взимания </w:t>
            </w:r>
            <w:r w:rsidR="00CA75EF">
              <w:rPr>
                <w:rFonts w:eastAsia="SimSun"/>
                <w:color w:val="000000"/>
                <w:sz w:val="24"/>
                <w:szCs w:val="24"/>
              </w:rPr>
              <w:t>неустойки или иных видов штрафных санкций за возврат;</w:t>
            </w:r>
          </w:p>
          <w:p w14:paraId="646ED2B6" w14:textId="255C6547" w:rsidR="00A22C85" w:rsidRDefault="00A22C85" w:rsidP="00654E7A">
            <w:pPr>
              <w:pStyle w:val="ac"/>
              <w:jc w:val="both"/>
              <w:rPr>
                <w:rFonts w:eastAsia="SimSun"/>
                <w:color w:val="000000"/>
                <w:sz w:val="24"/>
                <w:szCs w:val="24"/>
              </w:rPr>
            </w:pPr>
          </w:p>
          <w:p w14:paraId="72BCA118" w14:textId="77777777" w:rsidR="000E3C09" w:rsidRPr="00E249D2" w:rsidRDefault="00CA75EF" w:rsidP="00654E7A">
            <w:pPr>
              <w:jc w:val="both"/>
              <w:rPr>
                <w:rFonts w:eastAsia="SimSun"/>
                <w:color w:val="000000"/>
              </w:rPr>
            </w:pPr>
            <w:r>
              <w:rPr>
                <w:rFonts w:eastAsia="SimSun"/>
                <w:color w:val="000000"/>
              </w:rPr>
              <w:t>5.2.3.</w:t>
            </w:r>
            <w:r w:rsidR="000E3C09">
              <w:rPr>
                <w:rFonts w:eastAsia="SimSun"/>
                <w:color w:val="000000"/>
              </w:rPr>
              <w:t xml:space="preserve">  в течение 15 (пятнадцати) календарных дней со дня получения письменного заявления Заемщика, предусмотренного п</w:t>
            </w:r>
            <w:r w:rsidR="000E3C09" w:rsidRPr="00804923">
              <w:rPr>
                <w:rFonts w:eastAsia="SimSun"/>
                <w:color w:val="000000"/>
              </w:rPr>
              <w:t>. 4.1.</w:t>
            </w:r>
            <w:r w:rsidR="00EE312F">
              <w:rPr>
                <w:rFonts w:eastAsia="SimSun"/>
                <w:color w:val="000000"/>
              </w:rPr>
              <w:t>8</w:t>
            </w:r>
            <w:r w:rsidR="000E3C09" w:rsidRPr="00804923">
              <w:rPr>
                <w:rFonts w:eastAsia="SimSun"/>
                <w:color w:val="000000"/>
              </w:rPr>
              <w:t>.</w:t>
            </w:r>
            <w:r w:rsidR="000E3C09">
              <w:rPr>
                <w:rFonts w:eastAsia="SimSun"/>
                <w:color w:val="000000"/>
              </w:rPr>
              <w:t xml:space="preserve"> Договора, рассмотреть предложенные изменения в условия Договора и в письменной форме</w:t>
            </w:r>
            <w:r w:rsidR="00BF4BD0">
              <w:rPr>
                <w:rFonts w:eastAsia="SimSun"/>
                <w:color w:val="000000"/>
              </w:rPr>
              <w:t>,</w:t>
            </w:r>
            <w:r w:rsidR="000E3C09">
              <w:rPr>
                <w:rFonts w:eastAsia="SimSun"/>
                <w:color w:val="000000"/>
              </w:rPr>
              <w:t xml:space="preserve"> </w:t>
            </w:r>
            <w:r w:rsidR="00BF4BD0">
              <w:rPr>
                <w:rFonts w:eastAsia="SimSun"/>
                <w:color w:val="000000"/>
              </w:rPr>
              <w:t xml:space="preserve">а также через объекты информатизации либо способом предусмотренным Договором </w:t>
            </w:r>
            <w:r w:rsidR="000E3C09">
              <w:rPr>
                <w:rFonts w:eastAsia="SimSun"/>
                <w:color w:val="000000"/>
              </w:rPr>
              <w:t>сообщить Заемщику о (об):</w:t>
            </w:r>
          </w:p>
          <w:p w14:paraId="497D01C4" w14:textId="77777777" w:rsidR="000E3C09" w:rsidRPr="00C75F5E" w:rsidRDefault="000E3C09" w:rsidP="00654E7A">
            <w:pPr>
              <w:jc w:val="both"/>
              <w:rPr>
                <w:rStyle w:val="s19"/>
                <w:color w:val="000000" w:themeColor="text1"/>
              </w:rPr>
            </w:pPr>
            <w:r w:rsidRPr="00C75F5E">
              <w:rPr>
                <w:rStyle w:val="s19"/>
                <w:color w:val="000000" w:themeColor="text1"/>
              </w:rPr>
              <w:t>-</w:t>
            </w:r>
            <w:r w:rsidRPr="00C75F5E">
              <w:rPr>
                <w:rStyle w:val="s19"/>
                <w:color w:val="000000" w:themeColor="text1"/>
                <w:lang w:val="kk-KZ"/>
              </w:rPr>
              <w:t xml:space="preserve"> </w:t>
            </w:r>
            <w:r w:rsidRPr="00C75F5E">
              <w:rPr>
                <w:rStyle w:val="s19"/>
                <w:color w:val="000000" w:themeColor="text1"/>
              </w:rPr>
              <w:t>согласии с предложенными изменениями в условия Договора;</w:t>
            </w:r>
          </w:p>
          <w:p w14:paraId="5BB99358" w14:textId="77777777" w:rsidR="00705494" w:rsidRDefault="000E3C09" w:rsidP="00654E7A">
            <w:pPr>
              <w:jc w:val="both"/>
              <w:rPr>
                <w:rFonts w:eastAsia="SimSun"/>
                <w:color w:val="000000"/>
              </w:rPr>
            </w:pPr>
            <w:r w:rsidRPr="00C75F5E">
              <w:rPr>
                <w:rFonts w:eastAsia="SimSun"/>
                <w:color w:val="000000" w:themeColor="text1"/>
              </w:rPr>
              <w:t xml:space="preserve">- </w:t>
            </w:r>
            <w:r w:rsidR="00705494" w:rsidRPr="00C75F5E">
              <w:rPr>
                <w:color w:val="000000" w:themeColor="text1"/>
                <w:shd w:val="clear" w:color="auto" w:fill="FFFFFF"/>
              </w:rPr>
              <w:t>о встречном предложении</w:t>
            </w:r>
            <w:r w:rsidR="00705494" w:rsidRPr="00C75F5E">
              <w:rPr>
                <w:rFonts w:eastAsia="SimSun"/>
                <w:color w:val="000000" w:themeColor="text1"/>
              </w:rPr>
              <w:t xml:space="preserve"> </w:t>
            </w:r>
            <w:r w:rsidR="00705494">
              <w:rPr>
                <w:rFonts w:eastAsia="SimSun"/>
                <w:color w:val="000000"/>
              </w:rPr>
              <w:t>по изменению условий Договора;</w:t>
            </w:r>
          </w:p>
          <w:p w14:paraId="79567A52" w14:textId="77777777" w:rsidR="000E3C09" w:rsidRDefault="000E3C09" w:rsidP="00654E7A">
            <w:pPr>
              <w:jc w:val="both"/>
              <w:rPr>
                <w:rFonts w:eastAsia="SimSun"/>
                <w:color w:val="000000"/>
              </w:rPr>
            </w:pPr>
            <w:r>
              <w:rPr>
                <w:rFonts w:eastAsia="SimSun"/>
                <w:color w:val="000000"/>
              </w:rPr>
              <w:t>- отказе в изменении условий Договора с указанием мотивированных обоснований причин такого отказа;</w:t>
            </w:r>
          </w:p>
          <w:p w14:paraId="059F9673" w14:textId="77777777" w:rsidR="000E3C09" w:rsidRDefault="000E3C09" w:rsidP="00654E7A">
            <w:pPr>
              <w:jc w:val="both"/>
              <w:rPr>
                <w:color w:val="000000"/>
              </w:rPr>
            </w:pPr>
            <w:r>
              <w:rPr>
                <w:rFonts w:eastAsia="SimSun"/>
                <w:color w:val="000000"/>
              </w:rPr>
              <w:t xml:space="preserve">5.2.4. </w:t>
            </w:r>
            <w:r>
              <w:rPr>
                <w:color w:val="000000"/>
              </w:rPr>
              <w:t>при заключении договора, содержащего условия перехода права (требования) Банка по договору третьему лицу (далее - договор уступки права требования), уведомить Заемщика (или его уполномоченного представителя):</w:t>
            </w:r>
          </w:p>
          <w:p w14:paraId="565B7A97" w14:textId="77777777" w:rsidR="000E3C09" w:rsidRDefault="000E3C09" w:rsidP="00654E7A">
            <w:pPr>
              <w:jc w:val="both"/>
              <w:rPr>
                <w:rFonts w:eastAsiaTheme="minorHAnsi"/>
                <w:color w:val="000000"/>
              </w:rPr>
            </w:pPr>
            <w:r>
              <w:rPr>
                <w:color w:val="000000"/>
                <w:lang w:val="kk-KZ"/>
              </w:rPr>
              <w:t xml:space="preserve">- </w:t>
            </w:r>
            <w:r>
              <w:rPr>
                <w:color w:val="000000"/>
              </w:rPr>
              <w:t xml:space="preserve">до заключения договора уступки права требования о </w:t>
            </w:r>
            <w:r w:rsidR="00CE3DC4">
              <w:rPr>
                <w:color w:val="000000"/>
              </w:rPr>
              <w:t>планируемой уступке</w:t>
            </w:r>
            <w:r>
              <w:rPr>
                <w:color w:val="000000"/>
              </w:rPr>
              <w:t xml:space="preserve"> прав (требований) третьему лицу, а также об обработке персональных данных Заемщика в </w:t>
            </w:r>
            <w:r>
              <w:rPr>
                <w:color w:val="000000"/>
              </w:rPr>
              <w:lastRenderedPageBreak/>
              <w:t xml:space="preserve">связи с такой уступкой способом, предусмотренным Договором, </w:t>
            </w:r>
            <w:r w:rsidR="00CE3DC4">
              <w:rPr>
                <w:color w:val="000000"/>
              </w:rPr>
              <w:t>а также через объекты информатизации</w:t>
            </w:r>
            <w:r>
              <w:rPr>
                <w:color w:val="000000"/>
              </w:rPr>
              <w:t>;</w:t>
            </w:r>
          </w:p>
          <w:p w14:paraId="0E7AD145" w14:textId="77777777" w:rsidR="000E3C09" w:rsidRDefault="000E3C09" w:rsidP="00654E7A">
            <w:pPr>
              <w:jc w:val="both"/>
              <w:rPr>
                <w:color w:val="000000"/>
              </w:rPr>
            </w:pPr>
            <w:r>
              <w:rPr>
                <w:color w:val="000000"/>
                <w:lang w:val="kk-KZ"/>
              </w:rPr>
              <w:t xml:space="preserve">- </w:t>
            </w:r>
            <w:r>
              <w:rPr>
                <w:color w:val="000000"/>
              </w:rPr>
              <w:t xml:space="preserve">о состоявшемся переходе права (требования) третьему лицу способом, предусмотренным в Договоре </w:t>
            </w:r>
            <w:r w:rsidR="005742F5">
              <w:rPr>
                <w:color w:val="000000"/>
              </w:rPr>
              <w:t>а также через объекты информатизации</w:t>
            </w:r>
            <w:r>
              <w:rPr>
                <w:color w:val="000000"/>
              </w:rPr>
              <w:t>, в течение 30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18BAF273" w14:textId="77777777" w:rsidR="00654E7A" w:rsidRDefault="00654E7A" w:rsidP="00654E7A">
            <w:pPr>
              <w:jc w:val="both"/>
              <w:rPr>
                <w:color w:val="000000"/>
              </w:rPr>
            </w:pPr>
          </w:p>
          <w:p w14:paraId="56F3E9F6" w14:textId="77777777" w:rsidR="002324AF" w:rsidRDefault="002324AF" w:rsidP="00654E7A">
            <w:pPr>
              <w:pStyle w:val="ac"/>
              <w:jc w:val="both"/>
              <w:rPr>
                <w:sz w:val="24"/>
                <w:szCs w:val="24"/>
                <w:lang w:eastAsia="en-US"/>
              </w:rPr>
            </w:pPr>
            <w:r>
              <w:rPr>
                <w:rFonts w:eastAsia="SimSun"/>
                <w:color w:val="000000"/>
                <w:sz w:val="24"/>
                <w:szCs w:val="24"/>
                <w:lang w:eastAsia="en-US"/>
              </w:rPr>
              <w:t xml:space="preserve">5.2.5. </w:t>
            </w:r>
            <w:r>
              <w:rPr>
                <w:sz w:val="24"/>
                <w:szCs w:val="24"/>
                <w:lang w:eastAsia="en-US"/>
              </w:rPr>
              <w:t>принимать внесенные Заемщиком, суммы в счет досрочного погашения займа (при отсутствии начисленного и накопленного отсроченного вознаграждения);</w:t>
            </w:r>
          </w:p>
          <w:p w14:paraId="66636772" w14:textId="77777777" w:rsidR="002324AF" w:rsidRDefault="002324AF" w:rsidP="00654E7A">
            <w:pPr>
              <w:jc w:val="both"/>
              <w:rPr>
                <w:rFonts w:eastAsia="SimSun"/>
                <w:color w:val="000000"/>
              </w:rPr>
            </w:pPr>
            <w:r>
              <w:rPr>
                <w:rFonts w:eastAsia="SimSun"/>
                <w:color w:val="000000"/>
                <w:lang w:val="kk-KZ"/>
              </w:rPr>
              <w:t xml:space="preserve">5.2.6. </w:t>
            </w:r>
            <w:r>
              <w:rPr>
                <w:rFonts w:eastAsia="SimSun"/>
                <w:color w:val="000000"/>
              </w:rPr>
              <w:t>по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долга по Договору;</w:t>
            </w:r>
          </w:p>
          <w:p w14:paraId="0E845B88" w14:textId="77777777" w:rsidR="002324AF" w:rsidRDefault="002324AF" w:rsidP="00654E7A">
            <w:pPr>
              <w:jc w:val="both"/>
              <w:rPr>
                <w:rFonts w:eastAsia="SimSun"/>
                <w:color w:val="000000"/>
              </w:rPr>
            </w:pPr>
            <w:r>
              <w:rPr>
                <w:rFonts w:eastAsia="SimSun"/>
                <w:color w:val="000000"/>
                <w:lang w:val="kk-KZ"/>
              </w:rPr>
              <w:t xml:space="preserve">5.2.7. </w:t>
            </w:r>
            <w:r>
              <w:rPr>
                <w:rFonts w:eastAsia="SimSun"/>
                <w:color w:val="000000"/>
              </w:rPr>
              <w:t>по заявлению Заемщика о частичном или полном досрочном возврате Банку предоставленного по Договору Займа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и другие подлежащие уплате суммы</w:t>
            </w:r>
            <w:r w:rsidR="008710A6">
              <w:rPr>
                <w:rFonts w:eastAsia="SimSun"/>
                <w:color w:val="000000"/>
              </w:rPr>
              <w:t>;</w:t>
            </w:r>
          </w:p>
          <w:p w14:paraId="06B81F17" w14:textId="77777777" w:rsidR="002324AF" w:rsidRDefault="002324AF" w:rsidP="00654E7A">
            <w:pPr>
              <w:jc w:val="both"/>
            </w:pPr>
            <w:r>
              <w:rPr>
                <w:rFonts w:eastAsia="SimSun"/>
                <w:color w:val="000000"/>
              </w:rPr>
              <w:t xml:space="preserve">5.2.8. </w:t>
            </w:r>
            <w:r>
              <w:t xml:space="preserve">предварительно, за 5 (пять) рабочих дней до даты применения Улучшающих условий, направить уведомление Заемщику о применении улучшающих условий по Договору любым из способов, </w:t>
            </w:r>
            <w:r w:rsidRPr="00804923">
              <w:t>предусмотренных п.8.2. Договора</w:t>
            </w:r>
            <w:r w:rsidR="00FB700F" w:rsidRPr="00804923">
              <w:t>, а также через объекты информатизации</w:t>
            </w:r>
            <w:r w:rsidRPr="00804923">
              <w:t>;</w:t>
            </w:r>
          </w:p>
          <w:p w14:paraId="608D6F0C" w14:textId="77777777" w:rsidR="00654E7A" w:rsidRPr="00804923" w:rsidRDefault="00654E7A" w:rsidP="00654E7A">
            <w:pPr>
              <w:jc w:val="both"/>
            </w:pPr>
          </w:p>
          <w:p w14:paraId="7ADF9857" w14:textId="4F3C9092" w:rsidR="005270EE" w:rsidRPr="0000687C" w:rsidRDefault="009551DD" w:rsidP="00654E7A">
            <w:pPr>
              <w:jc w:val="both"/>
            </w:pPr>
            <w:r w:rsidRPr="00804923">
              <w:rPr>
                <w:rFonts w:eastAsia="SimSun"/>
                <w:color w:val="000000"/>
                <w:lang w:val="kk-KZ"/>
              </w:rPr>
              <w:t>5.2.9. н</w:t>
            </w:r>
            <w:r w:rsidRPr="00804923">
              <w:rPr>
                <w:rFonts w:eastAsia="SimSun"/>
                <w:color w:val="000000"/>
              </w:rPr>
              <w:t>е позднее 10  (десяти) календарных дней с даты наступления просрочки исполнения обязательства Заемщика, уведомить Заемщика в порядке, предусмотренном п.</w:t>
            </w:r>
            <w:r w:rsidRPr="00804923">
              <w:rPr>
                <w:rFonts w:eastAsia="SimSun"/>
              </w:rPr>
              <w:t xml:space="preserve">8.2. Договора, а также через </w:t>
            </w:r>
            <w:r w:rsidR="00505CA5">
              <w:rPr>
                <w:rFonts w:eastAsia="SimSun"/>
              </w:rPr>
              <w:t>цифровые</w:t>
            </w:r>
            <w:r w:rsidR="005270EE" w:rsidRPr="00CF3D88">
              <w:rPr>
                <w:rFonts w:eastAsia="SimSun"/>
              </w:rPr>
              <w:t xml:space="preserve"> </w:t>
            </w:r>
            <w:r w:rsidRPr="00804923">
              <w:rPr>
                <w:rFonts w:eastAsia="SimSun"/>
              </w:rPr>
              <w:t>объекты</w:t>
            </w:r>
            <w:r w:rsidR="005270EE">
              <w:rPr>
                <w:rFonts w:eastAsia="SimSun"/>
              </w:rPr>
              <w:t>.</w:t>
            </w:r>
            <w:r w:rsidR="001B2668" w:rsidRPr="00804923" w:rsidDel="001B2668">
              <w:rPr>
                <w:rFonts w:eastAsia="SimSun"/>
              </w:rPr>
              <w:t xml:space="preserve"> </w:t>
            </w:r>
          </w:p>
          <w:p w14:paraId="6EE42C13" w14:textId="77777777" w:rsidR="0082598B" w:rsidRPr="00804923" w:rsidRDefault="0082598B" w:rsidP="00654E7A">
            <w:pPr>
              <w:jc w:val="both"/>
              <w:rPr>
                <w:rFonts w:eastAsia="SimSun"/>
                <w:color w:val="000000"/>
              </w:rPr>
            </w:pPr>
            <w:r w:rsidRPr="00804923">
              <w:rPr>
                <w:rFonts w:eastAsia="SimSun"/>
                <w:color w:val="000000"/>
              </w:rPr>
              <w:lastRenderedPageBreak/>
              <w:t xml:space="preserve">- </w:t>
            </w:r>
            <w:r w:rsidRPr="00804923">
              <w:rPr>
                <w:rStyle w:val="s19"/>
                <w:color w:val="0D0D0D"/>
              </w:rPr>
              <w:t xml:space="preserve">возникновении просрочки по исполнению обязательства по Договору и </w:t>
            </w:r>
            <w:r w:rsidRPr="00804923">
              <w:rPr>
                <w:rFonts w:eastAsia="SimSun"/>
                <w:color w:val="000000"/>
              </w:rPr>
              <w:t>необходимости внесения платежей по Договору с указанием размера просроченной Задолженности на дату, указанную в уведомлении</w:t>
            </w:r>
            <w:r w:rsidRPr="00804923">
              <w:t>. Если в указанном уведомлении срок не определен, то в течение 5 (</w:t>
            </w:r>
            <w:r w:rsidR="00BC63C4" w:rsidRPr="00804923">
              <w:t>п</w:t>
            </w:r>
            <w:r w:rsidRPr="00804923">
              <w:t>яти) рабочих дней с даты получения уведомления</w:t>
            </w:r>
            <w:r w:rsidRPr="00804923">
              <w:rPr>
                <w:rFonts w:eastAsia="SimSun"/>
                <w:color w:val="000000"/>
              </w:rPr>
              <w:t>;</w:t>
            </w:r>
          </w:p>
          <w:p w14:paraId="427BD973" w14:textId="77777777" w:rsidR="0082598B" w:rsidRPr="00804923" w:rsidRDefault="0082598B" w:rsidP="00654E7A">
            <w:pPr>
              <w:jc w:val="both"/>
              <w:rPr>
                <w:rFonts w:eastAsia="SimSun"/>
                <w:color w:val="000000"/>
              </w:rPr>
            </w:pPr>
            <w:r w:rsidRPr="00804923">
              <w:rPr>
                <w:rFonts w:eastAsia="SimSun"/>
                <w:color w:val="000000"/>
              </w:rPr>
              <w:t>- последствиях невыполнения Заемщиком своих обязательств по Договору;</w:t>
            </w:r>
          </w:p>
          <w:p w14:paraId="6B899C0F" w14:textId="436E2A32" w:rsidR="001B2668" w:rsidRDefault="0082598B" w:rsidP="00654E7A">
            <w:pPr>
              <w:jc w:val="both"/>
              <w:rPr>
                <w:rFonts w:eastAsia="SimSun"/>
                <w:color w:val="000000"/>
              </w:rPr>
            </w:pPr>
            <w:r w:rsidRPr="00804923">
              <w:rPr>
                <w:rFonts w:eastAsia="SimSun"/>
                <w:color w:val="000000"/>
              </w:rPr>
              <w:t xml:space="preserve">- праве Заемщика обратиться в Банк </w:t>
            </w:r>
            <w:r w:rsidR="00F30875" w:rsidRPr="00804923">
              <w:rPr>
                <w:rFonts w:eastAsia="SimSun"/>
                <w:color w:val="000000"/>
              </w:rPr>
              <w:t>с заявлением,</w:t>
            </w:r>
            <w:r w:rsidRPr="00804923">
              <w:rPr>
                <w:rFonts w:eastAsia="SimSun"/>
                <w:color w:val="000000"/>
              </w:rPr>
              <w:t xml:space="preserve"> предусмотренным в п. 4.1.</w:t>
            </w:r>
            <w:r w:rsidR="00EE312F">
              <w:rPr>
                <w:rFonts w:eastAsia="SimSun"/>
                <w:color w:val="000000"/>
              </w:rPr>
              <w:t>8</w:t>
            </w:r>
            <w:r w:rsidRPr="00804923">
              <w:rPr>
                <w:rFonts w:eastAsia="SimSun"/>
                <w:color w:val="000000"/>
              </w:rPr>
              <w:t>.</w:t>
            </w:r>
            <w:r>
              <w:rPr>
                <w:rFonts w:eastAsia="SimSun"/>
                <w:color w:val="000000"/>
              </w:rPr>
              <w:t xml:space="preserve">  Договора</w:t>
            </w:r>
            <w:r w:rsidR="00DC797C">
              <w:rPr>
                <w:rFonts w:eastAsia="SimSun"/>
                <w:color w:val="000000"/>
              </w:rPr>
              <w:t>;</w:t>
            </w:r>
          </w:p>
          <w:p w14:paraId="777FAB99" w14:textId="7C701DF5" w:rsidR="00F7040E" w:rsidRPr="00F7040E" w:rsidRDefault="00DC797C" w:rsidP="009C1D6B">
            <w:pPr>
              <w:jc w:val="both"/>
              <w:rPr>
                <w:rFonts w:eastAsia="SimSun"/>
                <w:color w:val="000000"/>
              </w:rPr>
            </w:pPr>
            <w:r>
              <w:rPr>
                <w:rFonts w:eastAsia="SimSun"/>
                <w:color w:val="000000"/>
              </w:rPr>
              <w:t>-</w:t>
            </w:r>
            <w:r w:rsidR="001B2668">
              <w:rPr>
                <w:rFonts w:eastAsia="SimSun"/>
                <w:color w:val="000000"/>
              </w:rPr>
              <w:t xml:space="preserve">иные сведения по </w:t>
            </w:r>
            <w:r>
              <w:rPr>
                <w:rFonts w:eastAsia="SimSun"/>
                <w:color w:val="000000"/>
              </w:rPr>
              <w:t>усмотрению Банка.</w:t>
            </w:r>
          </w:p>
          <w:p w14:paraId="77E712C7" w14:textId="77777777" w:rsidR="0082598B" w:rsidRDefault="0082598B" w:rsidP="00654E7A">
            <w:pPr>
              <w:jc w:val="both"/>
              <w:rPr>
                <w:rFonts w:eastAsia="SimSun"/>
                <w:color w:val="000000"/>
              </w:rPr>
            </w:pPr>
            <w:r>
              <w:rPr>
                <w:rFonts w:eastAsia="SimSun"/>
                <w:color w:val="000000"/>
              </w:rPr>
              <w:t>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Договором.</w:t>
            </w:r>
          </w:p>
          <w:p w14:paraId="76C8426B" w14:textId="77777777" w:rsidR="0082598B" w:rsidRDefault="0082598B" w:rsidP="00654E7A">
            <w:pPr>
              <w:jc w:val="both"/>
              <w:rPr>
                <w:rFonts w:eastAsia="SimSun"/>
                <w:color w:val="000000"/>
              </w:rPr>
            </w:pPr>
          </w:p>
          <w:p w14:paraId="7BA8F2E3" w14:textId="77777777" w:rsidR="0082598B" w:rsidRDefault="0082598B" w:rsidP="00654E7A">
            <w:pPr>
              <w:jc w:val="both"/>
              <w:rPr>
                <w:rFonts w:eastAsia="SimSun"/>
                <w:color w:val="000000"/>
              </w:rPr>
            </w:pPr>
            <w:r>
              <w:rPr>
                <w:rFonts w:eastAsia="SimSun"/>
              </w:rPr>
              <w:t>Уведомление считается доставленным, если оно направлено Заемщику:</w:t>
            </w:r>
          </w:p>
          <w:p w14:paraId="1B7ADD96" w14:textId="77777777" w:rsidR="0082598B" w:rsidRDefault="0082598B" w:rsidP="00654E7A">
            <w:pPr>
              <w:jc w:val="both"/>
              <w:rPr>
                <w:rFonts w:eastAsia="SimSun"/>
                <w:color w:val="000000"/>
              </w:rPr>
            </w:pPr>
            <w:r>
              <w:rPr>
                <w:rFonts w:eastAsia="SimSun"/>
              </w:rPr>
              <w:t>- на адрес электронной почты, указанный в Заявлении;</w:t>
            </w:r>
          </w:p>
          <w:p w14:paraId="5393855A" w14:textId="77777777" w:rsidR="0082598B" w:rsidRDefault="0082598B" w:rsidP="00654E7A">
            <w:pPr>
              <w:jc w:val="both"/>
              <w:rPr>
                <w:rFonts w:eastAsia="SimSun"/>
                <w:color w:val="000000"/>
              </w:rPr>
            </w:pPr>
            <w:r>
              <w:rPr>
                <w:rFonts w:eastAsia="SimSun"/>
              </w:rPr>
              <w:t>- по месту жительства (адресу), указанному в Заявлении,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14:paraId="5D6FC0EF" w14:textId="77777777" w:rsidR="0082598B" w:rsidRDefault="0082598B" w:rsidP="00654E7A">
            <w:pPr>
              <w:jc w:val="both"/>
              <w:rPr>
                <w:rFonts w:eastAsia="SimSun"/>
              </w:rPr>
            </w:pPr>
            <w:r>
              <w:rPr>
                <w:rFonts w:eastAsia="SimSun"/>
              </w:rPr>
              <w:t>- с использованием иных средств связи, указанных в Договоре, обеспечивающих фиксирование получение уведомления Заемщиком.</w:t>
            </w:r>
          </w:p>
          <w:p w14:paraId="2349789A" w14:textId="77777777" w:rsidR="0082598B" w:rsidRDefault="0082598B" w:rsidP="00654E7A">
            <w:pPr>
              <w:jc w:val="both"/>
              <w:rPr>
                <w:rFonts w:eastAsia="SimSun"/>
                <w:color w:val="000000"/>
              </w:rPr>
            </w:pPr>
            <w:r>
              <w:rPr>
                <w:rFonts w:eastAsia="SimSun"/>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пункте, уведомление считается направленным надлежащим образом</w:t>
            </w:r>
            <w:r>
              <w:rPr>
                <w:rFonts w:eastAsia="SimSun"/>
                <w:color w:val="000000"/>
              </w:rPr>
              <w:t>;</w:t>
            </w:r>
          </w:p>
          <w:p w14:paraId="4437BE04" w14:textId="0BAB15B7" w:rsidR="00654E7A" w:rsidRDefault="00654E7A" w:rsidP="00654E7A">
            <w:pPr>
              <w:jc w:val="both"/>
              <w:rPr>
                <w:rFonts w:eastAsia="SimSun"/>
                <w:color w:val="000000"/>
              </w:rPr>
            </w:pPr>
          </w:p>
          <w:p w14:paraId="298166A3" w14:textId="0E7A74CC" w:rsidR="00A41BF5" w:rsidRDefault="00A41BF5" w:rsidP="00654E7A">
            <w:pPr>
              <w:jc w:val="both"/>
              <w:rPr>
                <w:rFonts w:eastAsia="SimSun"/>
                <w:color w:val="000000"/>
              </w:rPr>
            </w:pPr>
            <w:r>
              <w:rPr>
                <w:rFonts w:eastAsia="SimSun"/>
                <w:color w:val="000000"/>
              </w:rPr>
              <w:t>5.2.</w:t>
            </w:r>
            <w:r w:rsidR="00870077">
              <w:rPr>
                <w:rFonts w:eastAsia="SimSun"/>
                <w:color w:val="000000"/>
              </w:rPr>
              <w:t>1</w:t>
            </w:r>
            <w:r w:rsidR="00870077">
              <w:rPr>
                <w:rFonts w:eastAsia="SimSun"/>
                <w:color w:val="000000"/>
                <w:lang w:val="kk-KZ"/>
              </w:rPr>
              <w:t>0</w:t>
            </w:r>
            <w:r>
              <w:rPr>
                <w:rFonts w:eastAsia="SimSun"/>
                <w:color w:val="000000"/>
              </w:rPr>
              <w:t>. по письменному запросу Заемщика, предоставить расширенную информацию о Задолженности включая, но не ограничиваясь за прошедшие периоды, в течение 15 (пятнадцати) календарных дней</w:t>
            </w:r>
            <w:r w:rsidR="008710A6">
              <w:rPr>
                <w:rFonts w:eastAsia="SimSun"/>
                <w:color w:val="000000"/>
              </w:rPr>
              <w:t>;</w:t>
            </w:r>
          </w:p>
          <w:p w14:paraId="63E7E76C" w14:textId="4ACF34FE" w:rsidR="004E5E8E" w:rsidRPr="00CF3D88" w:rsidRDefault="004E5E8E" w:rsidP="00CF3D88">
            <w:pPr>
              <w:jc w:val="both"/>
              <w:rPr>
                <w:rFonts w:eastAsia="SimSun"/>
                <w:color w:val="000000"/>
              </w:rPr>
            </w:pPr>
            <w:r>
              <w:rPr>
                <w:rFonts w:eastAsia="SimSun"/>
                <w:color w:val="000000"/>
              </w:rPr>
              <w:t>5.2.11.</w:t>
            </w:r>
            <w:r w:rsidRPr="00CF3D88">
              <w:rPr>
                <w:rFonts w:eastAsia="SimSun"/>
                <w:color w:val="000000"/>
              </w:rPr>
              <w:t xml:space="preserve"> внести изменения в условия </w:t>
            </w:r>
            <w:bookmarkStart w:id="0" w:name="_GoBack"/>
            <w:bookmarkEnd w:id="0"/>
            <w:r w:rsidR="002374A6" w:rsidRPr="00CF3D88">
              <w:rPr>
                <w:rFonts w:eastAsia="SimSun"/>
                <w:color w:val="000000"/>
              </w:rPr>
              <w:t>договора банковского займа,</w:t>
            </w:r>
            <w:r w:rsidRPr="00CF3D88">
              <w:rPr>
                <w:rFonts w:eastAsia="SimSun"/>
                <w:color w:val="000000"/>
              </w:rPr>
              <w:t xml:space="preserve"> предусмотренные в подпункте 2) и (или) подпункте 4) пункта 2 статьи 61 Закона о банках на срок не менее трех месяцев без требования выплаты комиссий и </w:t>
            </w:r>
            <w:r w:rsidRPr="00CF3D88">
              <w:rPr>
                <w:rFonts w:eastAsia="SimSun"/>
                <w:color w:val="000000"/>
              </w:rPr>
              <w:lastRenderedPageBreak/>
              <w:t>иных платежей по договору банковского займа при подаче заявления о внесении изменений в условия договора банковского займа, заемщиком – физическим лицом:</w:t>
            </w:r>
          </w:p>
          <w:p w14:paraId="52A605AE" w14:textId="568C92E7" w:rsidR="004E5E8E" w:rsidRPr="00CF3D88" w:rsidRDefault="004E5E8E" w:rsidP="00CF3D88">
            <w:pPr>
              <w:jc w:val="both"/>
              <w:rPr>
                <w:rFonts w:eastAsia="SimSun"/>
                <w:color w:val="000000"/>
              </w:rPr>
            </w:pPr>
            <w:r w:rsidRPr="00CF3D88">
              <w:rPr>
                <w:rFonts w:eastAsia="SimSun"/>
                <w:color w:val="000000"/>
              </w:rPr>
              <w:t>относящимся к социально уязвимым слоям населения в соответствии с Законом Республики Казахстан «О жилищных отношениях»;</w:t>
            </w:r>
          </w:p>
          <w:p w14:paraId="4634D02F" w14:textId="42941537" w:rsidR="004E5E8E" w:rsidRPr="00CF3D88" w:rsidRDefault="004E5E8E" w:rsidP="00CF3D88">
            <w:pPr>
              <w:jc w:val="both"/>
              <w:rPr>
                <w:rFonts w:eastAsia="SimSun"/>
                <w:color w:val="000000"/>
              </w:rPr>
            </w:pPr>
            <w:r w:rsidRPr="00CF3D88">
              <w:rPr>
                <w:rFonts w:eastAsia="SimSun"/>
                <w:color w:val="000000"/>
              </w:rPr>
              <w:t>пострадавшим в результате обстоятельств, послуживших основанием для введения чрезвычайного положения.</w:t>
            </w:r>
          </w:p>
          <w:p w14:paraId="79333DA6" w14:textId="77777777" w:rsidR="004E5E8E" w:rsidRPr="00CF3D88" w:rsidRDefault="004E5E8E" w:rsidP="00CF3D88">
            <w:pPr>
              <w:jc w:val="both"/>
              <w:rPr>
                <w:rFonts w:eastAsia="SimSun"/>
                <w:color w:val="000000"/>
              </w:rPr>
            </w:pPr>
            <w:r w:rsidRPr="00CF3D88">
              <w:rPr>
                <w:rFonts w:eastAsia="SimSun"/>
                <w:color w:val="000000"/>
              </w:rPr>
              <w:t>Решение о согласии с предложенными изменениями в условия договора банковского займа, заключенного с заемщиком – физическим лицом, указанным в абзаце втором настоящего подпункта, принимается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назначения адресной социальной помощи;</w:t>
            </w:r>
          </w:p>
          <w:p w14:paraId="368128FC" w14:textId="77777777" w:rsidR="00465482" w:rsidRDefault="00465482" w:rsidP="00654E7A">
            <w:pPr>
              <w:tabs>
                <w:tab w:val="left" w:pos="2977"/>
              </w:tabs>
              <w:jc w:val="both"/>
              <w:rPr>
                <w:rFonts w:eastAsia="SimSun"/>
                <w:b/>
                <w:bCs/>
              </w:rPr>
            </w:pPr>
          </w:p>
          <w:p w14:paraId="140E2F94" w14:textId="77777777" w:rsidR="00141563" w:rsidRPr="00F7082D" w:rsidRDefault="00297CA6" w:rsidP="00654E7A">
            <w:pPr>
              <w:tabs>
                <w:tab w:val="left" w:pos="2977"/>
              </w:tabs>
              <w:jc w:val="both"/>
              <w:rPr>
                <w:rFonts w:eastAsia="SimSun"/>
                <w:b/>
                <w:bCs/>
              </w:rPr>
            </w:pPr>
            <w:r w:rsidRPr="00804923">
              <w:rPr>
                <w:rFonts w:eastAsia="SimSun"/>
                <w:b/>
                <w:bCs/>
              </w:rPr>
              <w:t>5</w:t>
            </w:r>
            <w:r>
              <w:rPr>
                <w:rFonts w:eastAsia="SimSun"/>
                <w:b/>
                <w:bCs/>
              </w:rPr>
              <w:t>.3.</w:t>
            </w:r>
            <w:r w:rsidR="00A15487">
              <w:rPr>
                <w:rFonts w:eastAsia="SimSun"/>
                <w:b/>
                <w:bCs/>
              </w:rPr>
              <w:t xml:space="preserve"> </w:t>
            </w:r>
            <w:r w:rsidR="00141563" w:rsidRPr="00043A2A">
              <w:rPr>
                <w:rFonts w:eastAsia="SimSun"/>
                <w:b/>
                <w:bCs/>
                <w:u w:val="single"/>
              </w:rPr>
              <w:t>Банк не вправе:</w:t>
            </w:r>
          </w:p>
          <w:p w14:paraId="7F44070B" w14:textId="77777777" w:rsidR="00141563" w:rsidRPr="00F7082D" w:rsidRDefault="00297CA6" w:rsidP="00654E7A">
            <w:pPr>
              <w:jc w:val="both"/>
              <w:rPr>
                <w:rFonts w:eastAsia="SimSun"/>
                <w:lang w:val="kk-KZ"/>
              </w:rPr>
            </w:pPr>
            <w:r>
              <w:rPr>
                <w:rFonts w:eastAsia="SimSun"/>
                <w:lang w:val="kk-KZ"/>
              </w:rPr>
              <w:t>5.3.1</w:t>
            </w:r>
            <w:r w:rsidR="00141563" w:rsidRPr="00F7082D">
              <w:rPr>
                <w:rFonts w:eastAsia="SimSun"/>
                <w:lang w:val="kk-KZ"/>
              </w:rPr>
              <w:t xml:space="preserve"> </w:t>
            </w:r>
            <w:r>
              <w:rPr>
                <w:rFonts w:eastAsia="SimSun"/>
              </w:rPr>
              <w:t>в</w:t>
            </w:r>
            <w:r w:rsidRPr="00F7082D">
              <w:rPr>
                <w:rFonts w:eastAsia="SimSun"/>
              </w:rPr>
              <w:t xml:space="preserve"> </w:t>
            </w:r>
            <w:r w:rsidR="00141563" w:rsidRPr="00F7082D">
              <w:rPr>
                <w:rFonts w:eastAsia="SimSun"/>
              </w:rPr>
              <w:t xml:space="preserve">одностороннем порядке изменять в сторону увеличения, установленные на дату заключения </w:t>
            </w:r>
            <w:r>
              <w:rPr>
                <w:rFonts w:eastAsia="SimSun"/>
              </w:rPr>
              <w:t>Договора</w:t>
            </w:r>
            <w:r w:rsidRPr="00F7082D">
              <w:rPr>
                <w:rFonts w:eastAsia="SimSun"/>
                <w:color w:val="000000"/>
              </w:rPr>
              <w:t xml:space="preserve"> </w:t>
            </w:r>
            <w:r w:rsidR="00141563" w:rsidRPr="00F7082D">
              <w:rPr>
                <w:rFonts w:eastAsia="SimSun"/>
              </w:rPr>
              <w:t xml:space="preserve">с Заемщиком размеры и порядок расчета </w:t>
            </w:r>
            <w:r w:rsidR="00141563" w:rsidRPr="00F7082D">
              <w:rPr>
                <w:color w:val="000000"/>
              </w:rPr>
              <w:t>комиссий и иных платежей</w:t>
            </w:r>
            <w:r w:rsidR="00141563" w:rsidRPr="00F7082D">
              <w:rPr>
                <w:rFonts w:eastAsia="SimSun"/>
              </w:rPr>
              <w:t xml:space="preserve"> по обслуживанию Займа</w:t>
            </w:r>
            <w:r w:rsidR="008710A6">
              <w:rPr>
                <w:rFonts w:eastAsia="SimSun"/>
              </w:rPr>
              <w:t>;</w:t>
            </w:r>
          </w:p>
          <w:p w14:paraId="6FCF3FBB" w14:textId="77777777" w:rsidR="00141563" w:rsidRPr="00F7082D" w:rsidRDefault="007874F9" w:rsidP="00654E7A">
            <w:pPr>
              <w:jc w:val="both"/>
              <w:rPr>
                <w:rFonts w:eastAsia="SimSun"/>
                <w:color w:val="000000"/>
              </w:rPr>
            </w:pPr>
            <w:r>
              <w:rPr>
                <w:rFonts w:eastAsia="SimSun"/>
                <w:color w:val="000000"/>
                <w:lang w:val="kk-KZ"/>
              </w:rPr>
              <w:t>5.3.2.</w:t>
            </w:r>
            <w:r w:rsidR="00141563" w:rsidRPr="00F7082D">
              <w:rPr>
                <w:rFonts w:eastAsia="SimSun"/>
                <w:color w:val="000000"/>
                <w:lang w:val="kk-KZ"/>
              </w:rPr>
              <w:t xml:space="preserve"> </w:t>
            </w:r>
            <w:r>
              <w:rPr>
                <w:rFonts w:eastAsia="SimSun"/>
                <w:color w:val="000000"/>
              </w:rPr>
              <w:t>в</w:t>
            </w:r>
            <w:r w:rsidRPr="00F7082D">
              <w:rPr>
                <w:rFonts w:eastAsia="SimSun"/>
                <w:color w:val="000000"/>
              </w:rPr>
              <w:t xml:space="preserve"> </w:t>
            </w:r>
            <w:r w:rsidR="00141563" w:rsidRPr="00F7082D">
              <w:rPr>
                <w:rFonts w:eastAsia="SimSun"/>
                <w:color w:val="000000"/>
              </w:rPr>
              <w:t xml:space="preserve">одностороннем порядке вводить новые виды комиссий и иных платежей в рамках заключенного </w:t>
            </w:r>
            <w:r>
              <w:rPr>
                <w:rFonts w:eastAsia="SimSun"/>
                <w:color w:val="000000"/>
              </w:rPr>
              <w:t>Договора</w:t>
            </w:r>
            <w:r w:rsidR="008710A6">
              <w:rPr>
                <w:rFonts w:eastAsia="SimSun"/>
                <w:color w:val="000000"/>
              </w:rPr>
              <w:t>;</w:t>
            </w:r>
          </w:p>
          <w:p w14:paraId="7CCCEA2E" w14:textId="77777777" w:rsidR="00141563" w:rsidRDefault="00C6762F" w:rsidP="00654E7A">
            <w:pPr>
              <w:jc w:val="both"/>
              <w:rPr>
                <w:rFonts w:eastAsia="SimSun"/>
                <w:color w:val="000000"/>
              </w:rPr>
            </w:pPr>
            <w:r>
              <w:rPr>
                <w:rFonts w:eastAsia="SimSun"/>
                <w:color w:val="000000"/>
                <w:lang w:val="kk-KZ"/>
              </w:rPr>
              <w:t>5.3.3</w:t>
            </w:r>
            <w:r w:rsidR="0023138C" w:rsidRPr="00F7082D">
              <w:rPr>
                <w:rFonts w:eastAsia="SimSun"/>
                <w:color w:val="000000"/>
                <w:lang w:val="kk-KZ"/>
              </w:rPr>
              <w:t>.</w:t>
            </w:r>
            <w:r w:rsidR="00141563" w:rsidRPr="00F7082D">
              <w:rPr>
                <w:rFonts w:eastAsia="SimSun"/>
                <w:color w:val="000000"/>
                <w:lang w:val="kk-KZ"/>
              </w:rPr>
              <w:t xml:space="preserve"> </w:t>
            </w:r>
            <w:r>
              <w:rPr>
                <w:rFonts w:eastAsia="SimSun"/>
                <w:color w:val="000000"/>
              </w:rPr>
              <w:t>возлагать на Заемщика обязанность страховать свою жизнь и здоровье, а также ограничивать в выборе страхо</w:t>
            </w:r>
            <w:r w:rsidR="00A15487">
              <w:rPr>
                <w:rFonts w:eastAsia="SimSun"/>
                <w:color w:val="000000"/>
              </w:rPr>
              <w:t>вой организации и/или оценщика;</w:t>
            </w:r>
          </w:p>
          <w:p w14:paraId="5C40F3A6" w14:textId="77777777" w:rsidR="00141563" w:rsidRPr="00F7082D" w:rsidRDefault="00C6762F" w:rsidP="00654E7A">
            <w:pPr>
              <w:jc w:val="both"/>
              <w:rPr>
                <w:color w:val="000000"/>
                <w:lang w:val="kk-KZ"/>
              </w:rPr>
            </w:pPr>
            <w:r>
              <w:rPr>
                <w:rFonts w:eastAsia="SimSun"/>
                <w:color w:val="000000"/>
              </w:rPr>
              <w:t>5.3.4.</w:t>
            </w:r>
            <w:r w:rsidR="00141563" w:rsidRPr="00F7082D">
              <w:rPr>
                <w:rFonts w:eastAsia="SimSun"/>
                <w:color w:val="000000"/>
              </w:rPr>
              <w:t xml:space="preserve"> </w:t>
            </w:r>
            <w:r>
              <w:rPr>
                <w:color w:val="000000"/>
              </w:rPr>
              <w:t>в</w:t>
            </w:r>
            <w:r w:rsidRPr="00F7082D">
              <w:rPr>
                <w:color w:val="000000"/>
              </w:rPr>
              <w:t xml:space="preserve"> </w:t>
            </w:r>
            <w:r w:rsidR="00141563" w:rsidRPr="00F7082D">
              <w:rPr>
                <w:color w:val="000000"/>
              </w:rPr>
              <w:t xml:space="preserve">одностороннем порядке приостанавливать выдачу </w:t>
            </w:r>
            <w:r w:rsidR="002C6225">
              <w:rPr>
                <w:color w:val="000000"/>
              </w:rPr>
              <w:t>Займа,</w:t>
            </w:r>
            <w:r w:rsidR="002C6225" w:rsidRPr="00F7082D">
              <w:rPr>
                <w:color w:val="000000"/>
              </w:rPr>
              <w:t xml:space="preserve"> </w:t>
            </w:r>
            <w:r w:rsidR="00141563" w:rsidRPr="00F7082D">
              <w:rPr>
                <w:color w:val="000000"/>
              </w:rPr>
              <w:t>за исключением случаев</w:t>
            </w:r>
            <w:r w:rsidR="000B6125" w:rsidRPr="00F7082D">
              <w:rPr>
                <w:color w:val="000000"/>
              </w:rPr>
              <w:t>,</w:t>
            </w:r>
            <w:r w:rsidR="00141563" w:rsidRPr="00F7082D">
              <w:rPr>
                <w:color w:val="000000"/>
              </w:rPr>
              <w:t xml:space="preserve"> предусмотренных </w:t>
            </w:r>
            <w:r w:rsidR="002C6225">
              <w:rPr>
                <w:color w:val="000000"/>
              </w:rPr>
              <w:t>Договором</w:t>
            </w:r>
            <w:r w:rsidR="008710A6">
              <w:rPr>
                <w:color w:val="000000"/>
              </w:rPr>
              <w:t>;</w:t>
            </w:r>
          </w:p>
          <w:p w14:paraId="42D01AC5" w14:textId="77777777" w:rsidR="00141563" w:rsidRPr="00F7082D" w:rsidRDefault="00325CD9" w:rsidP="00654E7A">
            <w:pPr>
              <w:jc w:val="both"/>
              <w:rPr>
                <w:rFonts w:eastAsia="SimSun"/>
                <w:color w:val="000000"/>
                <w:lang w:val="kk-KZ"/>
              </w:rPr>
            </w:pPr>
            <w:r>
              <w:rPr>
                <w:rFonts w:eastAsia="SimSun"/>
                <w:color w:val="000000"/>
                <w:lang w:val="kk-KZ"/>
              </w:rPr>
              <w:t>5.3.5.</w:t>
            </w:r>
            <w:r w:rsidR="00141563" w:rsidRPr="00F7082D">
              <w:rPr>
                <w:rFonts w:eastAsia="SimSun"/>
                <w:color w:val="000000"/>
                <w:lang w:val="kk-KZ"/>
              </w:rPr>
              <w:t xml:space="preserve">. </w:t>
            </w:r>
            <w:r>
              <w:rPr>
                <w:rFonts w:eastAsia="SimSun"/>
                <w:color w:val="000000"/>
              </w:rPr>
              <w:t>в</w:t>
            </w:r>
            <w:r w:rsidRPr="00F7082D">
              <w:rPr>
                <w:rFonts w:eastAsia="SimSun"/>
                <w:color w:val="000000"/>
              </w:rPr>
              <w:t xml:space="preserve">зимать </w:t>
            </w:r>
            <w:r w:rsidR="00141563" w:rsidRPr="00F7082D">
              <w:rPr>
                <w:rFonts w:eastAsia="SimSun"/>
                <w:color w:val="000000"/>
              </w:rPr>
              <w:t>неустойку или иные виды штрафных санкций за досрочное погашение Займа</w:t>
            </w:r>
            <w:r w:rsidR="008710A6">
              <w:rPr>
                <w:rFonts w:eastAsia="SimSun"/>
                <w:color w:val="000000"/>
              </w:rPr>
              <w:t>;</w:t>
            </w:r>
          </w:p>
          <w:p w14:paraId="449FCDE2" w14:textId="77777777" w:rsidR="00141563" w:rsidRPr="00F7082D" w:rsidRDefault="00325CD9" w:rsidP="00654E7A">
            <w:pPr>
              <w:jc w:val="both"/>
              <w:rPr>
                <w:rFonts w:eastAsia="SimSun"/>
                <w:color w:val="000000"/>
              </w:rPr>
            </w:pPr>
            <w:r>
              <w:rPr>
                <w:rFonts w:eastAsia="SimSun"/>
                <w:color w:val="000000"/>
                <w:lang w:val="kk-KZ"/>
              </w:rPr>
              <w:t>5.3.6.</w:t>
            </w:r>
            <w:r w:rsidR="00141563" w:rsidRPr="00F7082D">
              <w:rPr>
                <w:rFonts w:eastAsia="SimSun"/>
                <w:color w:val="000000"/>
                <w:lang w:val="kk-KZ"/>
              </w:rPr>
              <w:t xml:space="preserve"> </w:t>
            </w:r>
            <w:r w:rsidR="003D78F3">
              <w:rPr>
                <w:rFonts w:eastAsia="SimSun"/>
                <w:color w:val="000000"/>
              </w:rPr>
              <w:t>в</w:t>
            </w:r>
            <w:r w:rsidR="003D78F3" w:rsidRPr="00F7082D">
              <w:rPr>
                <w:rFonts w:eastAsia="SimSun"/>
                <w:color w:val="000000"/>
              </w:rPr>
              <w:t xml:space="preserve">зимать </w:t>
            </w:r>
            <w:r w:rsidR="00141563" w:rsidRPr="00F7082D">
              <w:rPr>
                <w:rFonts w:eastAsia="SimSun"/>
                <w:color w:val="000000"/>
              </w:rPr>
              <w:t>неустойку или иные виды штрафных санкций в случае, если дата погашения основного долга или вознаграждения выпадает на выходной либо праздничный день</w:t>
            </w:r>
            <w:r w:rsidR="008710A6">
              <w:rPr>
                <w:rFonts w:eastAsia="SimSun"/>
                <w:color w:val="000000"/>
              </w:rPr>
              <w:t>;</w:t>
            </w:r>
          </w:p>
          <w:p w14:paraId="41AA3A88" w14:textId="77777777" w:rsidR="003B4429" w:rsidRPr="00F7082D" w:rsidRDefault="003D78F3" w:rsidP="00654E7A">
            <w:pPr>
              <w:tabs>
                <w:tab w:val="left" w:pos="8172"/>
                <w:tab w:val="left" w:pos="9000"/>
              </w:tabs>
              <w:ind w:right="25"/>
              <w:jc w:val="both"/>
              <w:rPr>
                <w:lang w:val="kk-KZ"/>
              </w:rPr>
            </w:pPr>
            <w:r>
              <w:rPr>
                <w:rFonts w:eastAsia="SimSun"/>
                <w:color w:val="000000"/>
              </w:rPr>
              <w:t>5.3.7</w:t>
            </w:r>
            <w:r w:rsidR="00537769" w:rsidRPr="00F7082D">
              <w:rPr>
                <w:rFonts w:eastAsia="SimSun"/>
                <w:color w:val="000000"/>
              </w:rPr>
              <w:t xml:space="preserve"> </w:t>
            </w:r>
            <w:r w:rsidR="003B4429" w:rsidRPr="00F7082D">
              <w:t xml:space="preserve">при изменении условий исполнения Договора </w:t>
            </w:r>
            <w:r w:rsidR="003B4429" w:rsidRPr="00F7082D">
              <w:rPr>
                <w:lang w:val="kk-KZ"/>
              </w:rPr>
              <w:t xml:space="preserve">или выдаче займа в целях погашения банковского займа </w:t>
            </w:r>
            <w:r w:rsidR="003B4429" w:rsidRPr="00F7082D">
              <w:t xml:space="preserve">начислять вознаграждения на </w:t>
            </w:r>
            <w:r w:rsidR="003B4429" w:rsidRPr="00F7082D">
              <w:lastRenderedPageBreak/>
              <w:t>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p>
          <w:p w14:paraId="669AD919" w14:textId="48A7CA0F" w:rsidR="00FE063E" w:rsidRDefault="00FE063E" w:rsidP="00654E7A">
            <w:pPr>
              <w:pStyle w:val="a5"/>
              <w:ind w:left="0"/>
              <w:jc w:val="both"/>
              <w:rPr>
                <w:rFonts w:eastAsia="SimSun"/>
                <w:b/>
                <w:color w:val="000000"/>
              </w:rPr>
            </w:pPr>
          </w:p>
          <w:p w14:paraId="67FF7511" w14:textId="77777777" w:rsidR="0000687C" w:rsidRDefault="0000687C" w:rsidP="00654E7A">
            <w:pPr>
              <w:pStyle w:val="a5"/>
              <w:ind w:left="0"/>
              <w:jc w:val="both"/>
              <w:rPr>
                <w:rFonts w:eastAsia="SimSun"/>
                <w:b/>
                <w:color w:val="000000"/>
              </w:rPr>
            </w:pPr>
          </w:p>
          <w:p w14:paraId="5D879243" w14:textId="77777777" w:rsidR="00141563" w:rsidRPr="00F7082D" w:rsidRDefault="003D78F3" w:rsidP="00654E7A">
            <w:pPr>
              <w:pStyle w:val="a5"/>
              <w:ind w:left="0"/>
              <w:jc w:val="both"/>
              <w:rPr>
                <w:rFonts w:eastAsia="SimSun"/>
                <w:b/>
                <w:color w:val="000000"/>
              </w:rPr>
            </w:pPr>
            <w:r>
              <w:rPr>
                <w:rFonts w:eastAsia="SimSun"/>
                <w:b/>
                <w:color w:val="000000"/>
              </w:rPr>
              <w:t>5.4.</w:t>
            </w:r>
            <w:r w:rsidR="00A15487">
              <w:rPr>
                <w:rFonts w:eastAsia="SimSun"/>
                <w:b/>
                <w:color w:val="000000"/>
              </w:rPr>
              <w:t xml:space="preserve"> </w:t>
            </w:r>
            <w:r w:rsidR="00141563" w:rsidRPr="00043A2A">
              <w:rPr>
                <w:rFonts w:eastAsia="SimSun"/>
                <w:b/>
                <w:color w:val="000000"/>
                <w:u w:val="single"/>
              </w:rPr>
              <w:t>Заемщик гарантирует, что:</w:t>
            </w:r>
          </w:p>
          <w:p w14:paraId="3502E9AF" w14:textId="77777777" w:rsidR="00141563" w:rsidRPr="00F7082D" w:rsidRDefault="003D78F3" w:rsidP="00654E7A">
            <w:pPr>
              <w:jc w:val="both"/>
              <w:rPr>
                <w:rFonts w:eastAsia="SimSun"/>
                <w:color w:val="000000"/>
                <w:lang w:val="kk-KZ"/>
              </w:rPr>
            </w:pPr>
            <w:r>
              <w:rPr>
                <w:rFonts w:eastAsia="SimSun"/>
                <w:color w:val="000000"/>
                <w:lang w:val="kk-KZ"/>
              </w:rPr>
              <w:t>5.4.1.</w:t>
            </w:r>
            <w:r w:rsidR="00141563" w:rsidRPr="00F7082D">
              <w:rPr>
                <w:rFonts w:eastAsia="SimSun"/>
                <w:color w:val="000000"/>
                <w:lang w:val="kk-KZ"/>
              </w:rPr>
              <w:t xml:space="preserve"> </w:t>
            </w:r>
            <w:r w:rsidR="000250CF">
              <w:rPr>
                <w:rFonts w:eastAsia="SimSun"/>
                <w:color w:val="000000"/>
              </w:rPr>
              <w:t>о</w:t>
            </w:r>
            <w:r w:rsidR="000250CF" w:rsidRPr="00F7082D">
              <w:rPr>
                <w:rFonts w:eastAsia="SimSun"/>
                <w:color w:val="000000"/>
              </w:rPr>
              <w:t xml:space="preserve">тсутствуют </w:t>
            </w:r>
            <w:r w:rsidR="00141563" w:rsidRPr="00F7082D">
              <w:rPr>
                <w:rFonts w:eastAsia="SimSun"/>
                <w:color w:val="000000"/>
              </w:rPr>
              <w:t xml:space="preserve">обстоятельства, которые могут помешать ему, отвечать по своим обязательствам по настоящему </w:t>
            </w:r>
            <w:r w:rsidR="000250CF">
              <w:rPr>
                <w:rFonts w:eastAsia="SimSun"/>
                <w:color w:val="000000"/>
              </w:rPr>
              <w:t>Договору</w:t>
            </w:r>
            <w:r w:rsidR="00DC496B">
              <w:rPr>
                <w:rFonts w:eastAsia="SimSun"/>
                <w:color w:val="000000"/>
              </w:rPr>
              <w:t>, а</w:t>
            </w:r>
            <w:r w:rsidR="00141563" w:rsidRPr="00F7082D">
              <w:rPr>
                <w:rFonts w:eastAsia="SimSun"/>
                <w:color w:val="000000"/>
              </w:rPr>
              <w:t xml:space="preserve"> случае наступления таких обстоятельств письменно уведомит об этом Банк в 3 (трех) </w:t>
            </w:r>
            <w:proofErr w:type="spellStart"/>
            <w:r w:rsidR="00DC496B" w:rsidRPr="00F7082D">
              <w:rPr>
                <w:rFonts w:eastAsia="SimSun"/>
                <w:color w:val="000000"/>
              </w:rPr>
              <w:t>дневн</w:t>
            </w:r>
            <w:r w:rsidR="00DC496B">
              <w:rPr>
                <w:rFonts w:eastAsia="SimSun"/>
                <w:color w:val="000000"/>
              </w:rPr>
              <w:t>ы</w:t>
            </w:r>
            <w:r w:rsidR="00DC496B" w:rsidRPr="00F7082D">
              <w:rPr>
                <w:rFonts w:eastAsia="SimSun"/>
                <w:color w:val="000000"/>
              </w:rPr>
              <w:t>й</w:t>
            </w:r>
            <w:proofErr w:type="spellEnd"/>
            <w:r w:rsidR="00DC496B" w:rsidRPr="00F7082D">
              <w:rPr>
                <w:rFonts w:eastAsia="SimSun"/>
                <w:color w:val="000000"/>
              </w:rPr>
              <w:t xml:space="preserve"> </w:t>
            </w:r>
            <w:r w:rsidR="00141563" w:rsidRPr="00F7082D">
              <w:rPr>
                <w:rFonts w:eastAsia="SimSun"/>
                <w:color w:val="000000"/>
              </w:rPr>
              <w:t>срок с момента их наступления</w:t>
            </w:r>
            <w:r w:rsidR="00B65BA8">
              <w:rPr>
                <w:rFonts w:eastAsia="SimSun"/>
                <w:color w:val="000000"/>
              </w:rPr>
              <w:t>;</w:t>
            </w:r>
          </w:p>
          <w:p w14:paraId="4BCBB424" w14:textId="77777777" w:rsidR="00141563" w:rsidRDefault="00DC496B" w:rsidP="00654E7A">
            <w:pPr>
              <w:jc w:val="both"/>
              <w:rPr>
                <w:rFonts w:eastAsia="SimSun"/>
                <w:color w:val="000000"/>
              </w:rPr>
            </w:pPr>
            <w:r>
              <w:rPr>
                <w:rFonts w:eastAsia="SimSun"/>
                <w:color w:val="000000"/>
                <w:lang w:val="kk-KZ"/>
              </w:rPr>
              <w:t>5.4.2.</w:t>
            </w:r>
            <w:r w:rsidR="00141563" w:rsidRPr="00F7082D">
              <w:rPr>
                <w:rFonts w:eastAsia="SimSun"/>
                <w:color w:val="000000"/>
                <w:lang w:val="kk-KZ"/>
              </w:rPr>
              <w:t xml:space="preserve"> </w:t>
            </w:r>
            <w:r>
              <w:rPr>
                <w:rFonts w:eastAsia="SimSun"/>
                <w:color w:val="000000"/>
              </w:rPr>
              <w:t>с</w:t>
            </w:r>
            <w:r w:rsidRPr="00F7082D">
              <w:rPr>
                <w:rFonts w:eastAsia="SimSun"/>
                <w:color w:val="000000"/>
              </w:rPr>
              <w:t xml:space="preserve">уществующие </w:t>
            </w:r>
            <w:r w:rsidR="00141563" w:rsidRPr="00F7082D">
              <w:rPr>
                <w:rFonts w:eastAsia="SimSun"/>
                <w:color w:val="000000"/>
              </w:rPr>
              <w:t xml:space="preserve">на момент подписания </w:t>
            </w:r>
            <w:r>
              <w:rPr>
                <w:rFonts w:eastAsia="SimSun"/>
                <w:color w:val="000000"/>
              </w:rPr>
              <w:t>Договора</w:t>
            </w:r>
            <w:r w:rsidRPr="00F7082D">
              <w:rPr>
                <w:rFonts w:eastAsia="SimSun"/>
                <w:color w:val="000000"/>
              </w:rPr>
              <w:t xml:space="preserve"> </w:t>
            </w:r>
            <w:r w:rsidR="00141563" w:rsidRPr="00F7082D">
              <w:rPr>
                <w:rFonts w:eastAsia="SimSun"/>
                <w:color w:val="000000"/>
              </w:rPr>
              <w:t xml:space="preserve">отношения Заемщика с любыми третьими лицами не являются препятствием и не содержат ограничений для Заемщика на заключение настоящего </w:t>
            </w:r>
            <w:r>
              <w:rPr>
                <w:rFonts w:eastAsia="SimSun"/>
                <w:color w:val="000000"/>
              </w:rPr>
              <w:t>Договора</w:t>
            </w:r>
            <w:r w:rsidR="00B65BA8">
              <w:rPr>
                <w:rFonts w:eastAsia="SimSun"/>
                <w:color w:val="000000"/>
              </w:rPr>
              <w:t>;</w:t>
            </w:r>
          </w:p>
          <w:p w14:paraId="60CAB38D" w14:textId="77777777" w:rsidR="00DF1027" w:rsidRPr="00654E7A" w:rsidRDefault="00B65BA8" w:rsidP="00654E7A">
            <w:pPr>
              <w:jc w:val="both"/>
              <w:rPr>
                <w:rFonts w:eastAsia="SimSun"/>
                <w:color w:val="000000"/>
              </w:rPr>
            </w:pPr>
            <w:r>
              <w:rPr>
                <w:rFonts w:eastAsia="SimSun"/>
                <w:color w:val="000000"/>
              </w:rPr>
              <w:t>5.4.3. все платежи, причитающиеся Банку по Договору,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законодательством Республики Казахстан;</w:t>
            </w:r>
          </w:p>
          <w:p w14:paraId="5B570655" w14:textId="77777777" w:rsidR="00141563" w:rsidRPr="00F7082D" w:rsidRDefault="00B65BA8" w:rsidP="00654E7A">
            <w:pPr>
              <w:jc w:val="both"/>
              <w:rPr>
                <w:rFonts w:eastAsia="SimSun"/>
                <w:color w:val="000000"/>
              </w:rPr>
            </w:pPr>
            <w:r>
              <w:rPr>
                <w:rFonts w:eastAsia="SimSun"/>
                <w:color w:val="000000"/>
                <w:lang w:val="kk-KZ"/>
              </w:rPr>
              <w:t>5.4.4.</w:t>
            </w:r>
            <w:r w:rsidR="00141563" w:rsidRPr="00F7082D">
              <w:rPr>
                <w:rFonts w:eastAsia="SimSun"/>
                <w:color w:val="000000"/>
                <w:lang w:val="kk-KZ"/>
              </w:rPr>
              <w:t xml:space="preserve"> </w:t>
            </w:r>
            <w:r>
              <w:rPr>
                <w:rFonts w:eastAsia="SimSun"/>
                <w:color w:val="000000"/>
              </w:rPr>
              <w:t>н</w:t>
            </w:r>
            <w:r w:rsidRPr="00F7082D">
              <w:rPr>
                <w:rFonts w:eastAsia="SimSun"/>
                <w:color w:val="000000"/>
              </w:rPr>
              <w:t xml:space="preserve">икакие </w:t>
            </w:r>
            <w:r w:rsidR="00141563" w:rsidRPr="00F7082D">
              <w:rPr>
                <w:rFonts w:eastAsia="SimSun"/>
                <w:color w:val="000000"/>
              </w:rPr>
              <w:t xml:space="preserve">претензии к Заемщику со стороны других кредиторов и любых третьих лиц не повлияют на возможность исполнения </w:t>
            </w:r>
            <w:r w:rsidR="008710A6">
              <w:rPr>
                <w:rFonts w:eastAsia="SimSun"/>
                <w:color w:val="000000"/>
              </w:rPr>
              <w:t>Договора</w:t>
            </w:r>
            <w:r w:rsidR="00141563" w:rsidRPr="00F7082D">
              <w:rPr>
                <w:rFonts w:eastAsia="SimSun"/>
                <w:color w:val="000000"/>
              </w:rPr>
              <w:t xml:space="preserve"> со стороны Заемщика. При неисполнении условий </w:t>
            </w:r>
            <w:r w:rsidR="008710A6">
              <w:rPr>
                <w:rFonts w:eastAsia="SimSun"/>
                <w:color w:val="000000"/>
              </w:rPr>
              <w:t>Договора</w:t>
            </w:r>
            <w:r w:rsidR="00141563" w:rsidRPr="00F7082D">
              <w:rPr>
                <w:rFonts w:eastAsia="SimSun"/>
                <w:color w:val="000000"/>
              </w:rPr>
              <w:t xml:space="preserve">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w:t>
            </w:r>
            <w:r w:rsidR="008710A6">
              <w:rPr>
                <w:rFonts w:eastAsia="SimSun"/>
                <w:color w:val="000000"/>
              </w:rPr>
              <w:t>Договором</w:t>
            </w:r>
            <w:r w:rsidR="00141563" w:rsidRPr="00F7082D">
              <w:rPr>
                <w:rFonts w:eastAsia="SimSun"/>
                <w:color w:val="000000"/>
              </w:rPr>
              <w:t>.</w:t>
            </w:r>
          </w:p>
          <w:p w14:paraId="349ACA1D" w14:textId="77777777" w:rsidR="00AA4183" w:rsidRDefault="00AA4183" w:rsidP="00654E7A">
            <w:pPr>
              <w:rPr>
                <w:rFonts w:eastAsia="SimSun"/>
                <w:b/>
                <w:bCs/>
                <w:lang w:val="kk-KZ"/>
              </w:rPr>
            </w:pPr>
          </w:p>
          <w:p w14:paraId="31488F35" w14:textId="77777777" w:rsidR="00141563" w:rsidRPr="00F7082D" w:rsidRDefault="00141563" w:rsidP="00654E7A">
            <w:pPr>
              <w:rPr>
                <w:rFonts w:eastAsia="SimSun"/>
                <w:b/>
                <w:bCs/>
              </w:rPr>
            </w:pPr>
            <w:r w:rsidRPr="00F7082D">
              <w:rPr>
                <w:rFonts w:eastAsia="SimSun"/>
                <w:b/>
                <w:bCs/>
                <w:lang w:val="kk-KZ"/>
              </w:rPr>
              <w:t xml:space="preserve">СТАТЬЯ 6. </w:t>
            </w:r>
            <w:r w:rsidRPr="00F7082D">
              <w:rPr>
                <w:rFonts w:eastAsia="SimSun"/>
                <w:b/>
                <w:bCs/>
              </w:rPr>
              <w:t xml:space="preserve">УСТУПКА ПРАВ </w:t>
            </w:r>
            <w:r w:rsidR="00A15487" w:rsidRPr="00F7082D">
              <w:rPr>
                <w:rFonts w:eastAsia="SimSun"/>
                <w:b/>
                <w:bCs/>
              </w:rPr>
              <w:t xml:space="preserve">ТРЕБОВАНИЙ </w:t>
            </w:r>
            <w:r w:rsidR="00A15487" w:rsidRPr="00F7082D">
              <w:rPr>
                <w:rFonts w:eastAsia="SimSun"/>
                <w:b/>
                <w:bCs/>
                <w:lang w:val="kk-KZ"/>
              </w:rPr>
              <w:t>ПО</w:t>
            </w:r>
            <w:r w:rsidRPr="00F7082D">
              <w:rPr>
                <w:rFonts w:eastAsia="SimSun"/>
                <w:b/>
                <w:bCs/>
              </w:rPr>
              <w:t xml:space="preserve"> ДОГОВОРУ</w:t>
            </w:r>
          </w:p>
          <w:p w14:paraId="47AAA178" w14:textId="77777777" w:rsidR="00A15487" w:rsidRDefault="00A15487" w:rsidP="00654E7A">
            <w:pPr>
              <w:tabs>
                <w:tab w:val="left" w:pos="0"/>
                <w:tab w:val="left" w:pos="459"/>
                <w:tab w:val="left" w:pos="709"/>
              </w:tabs>
              <w:jc w:val="both"/>
              <w:rPr>
                <w:rFonts w:eastAsia="SimSun"/>
                <w:b/>
                <w:bCs/>
                <w:lang w:val="kk-KZ"/>
              </w:rPr>
            </w:pPr>
          </w:p>
          <w:p w14:paraId="780161CA" w14:textId="77777777" w:rsidR="00A15487" w:rsidRDefault="00A15487" w:rsidP="00654E7A">
            <w:pPr>
              <w:tabs>
                <w:tab w:val="left" w:pos="0"/>
                <w:tab w:val="left" w:pos="459"/>
                <w:tab w:val="left" w:pos="709"/>
              </w:tabs>
              <w:jc w:val="both"/>
              <w:rPr>
                <w:rFonts w:eastAsia="SimSun"/>
                <w:lang w:eastAsia="en-US"/>
              </w:rPr>
            </w:pPr>
            <w:r>
              <w:rPr>
                <w:rFonts w:eastAsia="SimSun"/>
                <w:lang w:eastAsia="en-US"/>
              </w:rPr>
              <w:t xml:space="preserve">6.1. </w:t>
            </w:r>
            <w:r w:rsidRPr="00BE2932">
              <w:rPr>
                <w:rFonts w:eastAsia="SimSun"/>
                <w:lang w:eastAsia="en-US"/>
              </w:rPr>
              <w:t xml:space="preserve">Банк вправе уступать все или часть прав требований и обязанностей по Договору третьим лицам, в том числе </w:t>
            </w:r>
            <w:proofErr w:type="spellStart"/>
            <w:r w:rsidRPr="00BE2932">
              <w:rPr>
                <w:rFonts w:eastAsia="SimSun"/>
                <w:lang w:eastAsia="en-US"/>
              </w:rPr>
              <w:t>коллекторским</w:t>
            </w:r>
            <w:proofErr w:type="spellEnd"/>
            <w:r w:rsidRPr="00BE2932">
              <w:rPr>
                <w:rFonts w:eastAsia="SimSun"/>
                <w:lang w:eastAsia="en-US"/>
              </w:rPr>
              <w:t xml:space="preserve"> агентствам, без согласия Заемщика. При такой уступке требования и ограничения, предъявляемые законодательством Республики Казахстан к взаимоотношениям Банка и Заемщика в рамках Договора распространяются на правоотношения Заемщика с третьим лицом, которому уступлено право (требование).</w:t>
            </w:r>
          </w:p>
          <w:p w14:paraId="0036A936" w14:textId="52593CBE" w:rsidR="009B75CE" w:rsidRPr="0000687C" w:rsidRDefault="00A15487" w:rsidP="00654E7A">
            <w:pPr>
              <w:tabs>
                <w:tab w:val="left" w:pos="459"/>
                <w:tab w:val="left" w:pos="709"/>
              </w:tabs>
              <w:jc w:val="both"/>
              <w:rPr>
                <w:rFonts w:eastAsia="SimSun"/>
                <w:lang w:eastAsia="en-US"/>
              </w:rPr>
            </w:pPr>
            <w:r>
              <w:rPr>
                <w:rFonts w:eastAsia="SimSun"/>
                <w:lang w:eastAsia="en-US"/>
              </w:rPr>
              <w:t xml:space="preserve">6.2. </w:t>
            </w:r>
            <w:r w:rsidRPr="00BE2932">
              <w:rPr>
                <w:rFonts w:eastAsia="SimSun"/>
                <w:lang w:eastAsia="en-US"/>
              </w:rPr>
              <w:t>Заемщик не имеет право передавать свои права и обязанности по Договору третьим лицам без письменного согласия Банка.</w:t>
            </w:r>
          </w:p>
          <w:p w14:paraId="4C0624DB" w14:textId="77777777" w:rsidR="00A15487" w:rsidRPr="00BE2932" w:rsidRDefault="00A15487" w:rsidP="00654E7A">
            <w:pPr>
              <w:tabs>
                <w:tab w:val="left" w:pos="459"/>
                <w:tab w:val="left" w:pos="709"/>
              </w:tabs>
              <w:jc w:val="both"/>
              <w:rPr>
                <w:rFonts w:eastAsia="SimSun"/>
                <w:lang w:eastAsia="en-US"/>
              </w:rPr>
            </w:pPr>
            <w:r>
              <w:rPr>
                <w:rFonts w:eastAsia="SimSun"/>
                <w:lang w:eastAsia="en-US"/>
              </w:rPr>
              <w:lastRenderedPageBreak/>
              <w:t xml:space="preserve">6.3. </w:t>
            </w:r>
            <w:r w:rsidRPr="00BE2932">
              <w:rPr>
                <w:rFonts w:eastAsia="SimSun"/>
                <w:lang w:eastAsia="en-US"/>
              </w:rPr>
              <w:t>Правопреемник стороны по данному Договору непосредственно принимает на себя права требований и обязанности, изложенные в Договоре, в том числе и права требований и обязанности, связанные с урегулированием возможных споров и разногласий.</w:t>
            </w:r>
          </w:p>
          <w:p w14:paraId="22C0C4CA" w14:textId="77777777" w:rsidR="00141563" w:rsidRPr="00DF1027" w:rsidRDefault="00A15487" w:rsidP="00654E7A">
            <w:pPr>
              <w:tabs>
                <w:tab w:val="left" w:pos="0"/>
                <w:tab w:val="left" w:pos="459"/>
                <w:tab w:val="left" w:pos="709"/>
              </w:tabs>
              <w:jc w:val="both"/>
              <w:rPr>
                <w:rFonts w:eastAsia="SimSun"/>
                <w:lang w:val="kk-KZ"/>
              </w:rPr>
            </w:pPr>
            <w:r>
              <w:rPr>
                <w:lang w:eastAsia="en-US"/>
              </w:rPr>
              <w:t xml:space="preserve">6.4. </w:t>
            </w:r>
            <w:r w:rsidRPr="00BE2932">
              <w:rPr>
                <w:lang w:eastAsia="en-US"/>
              </w:rPr>
              <w:t>Заемщик настоящим дает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Договору или лицам, которые будут осуществлять урегулирование или досудебное взыскание задолженности</w:t>
            </w:r>
            <w:r w:rsidR="00141563" w:rsidRPr="00F7082D">
              <w:rPr>
                <w:rFonts w:eastAsia="SimSun"/>
              </w:rPr>
              <w:t xml:space="preserve"> </w:t>
            </w:r>
          </w:p>
          <w:p w14:paraId="584A3DCB" w14:textId="3678F823" w:rsidR="00AA4183" w:rsidRDefault="00AA4183" w:rsidP="00654E7A">
            <w:pPr>
              <w:jc w:val="both"/>
              <w:rPr>
                <w:rFonts w:eastAsia="SimSun"/>
                <w:b/>
                <w:bCs/>
              </w:rPr>
            </w:pPr>
          </w:p>
          <w:p w14:paraId="59D41774" w14:textId="77777777" w:rsidR="0000687C" w:rsidRDefault="0000687C" w:rsidP="00654E7A">
            <w:pPr>
              <w:jc w:val="both"/>
              <w:rPr>
                <w:rFonts w:eastAsia="SimSun"/>
                <w:b/>
                <w:bCs/>
              </w:rPr>
            </w:pPr>
          </w:p>
          <w:p w14:paraId="3331685E" w14:textId="77777777" w:rsidR="00141563" w:rsidRPr="00F7082D" w:rsidRDefault="00141563" w:rsidP="00654E7A">
            <w:pPr>
              <w:jc w:val="both"/>
              <w:rPr>
                <w:rFonts w:eastAsia="SimSun"/>
                <w:b/>
                <w:bCs/>
                <w:lang w:val="kk-KZ"/>
              </w:rPr>
            </w:pPr>
            <w:r w:rsidRPr="00F7082D">
              <w:rPr>
                <w:rFonts w:eastAsia="SimSun"/>
                <w:b/>
                <w:bCs/>
              </w:rPr>
              <w:t>СТАТЬЯ 7. КОНФИДЕНЦИАЛЬНОСТЬ</w:t>
            </w:r>
          </w:p>
          <w:p w14:paraId="097DACE7" w14:textId="77777777" w:rsidR="00141563" w:rsidRPr="00F7082D" w:rsidRDefault="00141563" w:rsidP="00654E7A">
            <w:pPr>
              <w:jc w:val="both"/>
              <w:rPr>
                <w:rFonts w:eastAsia="SimSun"/>
                <w:b/>
                <w:bCs/>
                <w:lang w:val="kk-KZ"/>
              </w:rPr>
            </w:pPr>
          </w:p>
          <w:p w14:paraId="355EC9B9" w14:textId="77777777" w:rsidR="00141563" w:rsidRPr="00F7082D" w:rsidRDefault="00A15487" w:rsidP="00654E7A">
            <w:pPr>
              <w:pStyle w:val="a5"/>
              <w:tabs>
                <w:tab w:val="left" w:pos="459"/>
              </w:tabs>
              <w:ind w:left="0"/>
              <w:jc w:val="both"/>
              <w:rPr>
                <w:rFonts w:eastAsia="SimSun"/>
              </w:rPr>
            </w:pPr>
            <w:r>
              <w:rPr>
                <w:rFonts w:eastAsia="SimSun"/>
              </w:rPr>
              <w:t xml:space="preserve">7.1. </w:t>
            </w:r>
            <w:r w:rsidR="00141563" w:rsidRPr="00F7082D">
              <w:rPr>
                <w:rFonts w:eastAsia="SimSun"/>
              </w:rPr>
              <w:t xml:space="preserve">Стороны несут ответственность за разглашение конфиденциальной информации в соответствии с законодательством </w:t>
            </w:r>
            <w:r w:rsidR="00F14C36">
              <w:rPr>
                <w:rFonts w:eastAsia="SimSun"/>
              </w:rPr>
              <w:t>Республики Казахстан</w:t>
            </w:r>
            <w:r w:rsidR="00141563" w:rsidRPr="00F7082D">
              <w:rPr>
                <w:rFonts w:eastAsia="SimSun"/>
              </w:rPr>
              <w:t>.</w:t>
            </w:r>
          </w:p>
          <w:p w14:paraId="106D93B4" w14:textId="77777777" w:rsidR="00141563" w:rsidRPr="00F7082D" w:rsidRDefault="00A15487" w:rsidP="00654E7A">
            <w:pPr>
              <w:pStyle w:val="a5"/>
              <w:tabs>
                <w:tab w:val="left" w:pos="459"/>
              </w:tabs>
              <w:ind w:left="0"/>
              <w:jc w:val="both"/>
              <w:rPr>
                <w:rFonts w:eastAsia="SimSun"/>
                <w:lang w:val="kk-KZ"/>
              </w:rPr>
            </w:pPr>
            <w:r>
              <w:rPr>
                <w:rFonts w:eastAsia="SimSun"/>
              </w:rPr>
              <w:t xml:space="preserve">7.2. </w:t>
            </w:r>
            <w:r w:rsidR="00141563" w:rsidRPr="00F7082D">
              <w:rPr>
                <w:rFonts w:eastAsia="SimSun"/>
              </w:rPr>
              <w:t xml:space="preserve">Каждая из сторон по </w:t>
            </w:r>
            <w:r w:rsidR="00F14C36">
              <w:rPr>
                <w:rFonts w:eastAsia="SimSun"/>
              </w:rPr>
              <w:t>Договору</w:t>
            </w:r>
            <w:r w:rsidR="00F14C36" w:rsidRPr="00F7082D">
              <w:rPr>
                <w:rFonts w:eastAsia="SimSun"/>
              </w:rPr>
              <w:t xml:space="preserve"> </w:t>
            </w:r>
            <w:r w:rsidR="00141563" w:rsidRPr="00F7082D">
              <w:rPr>
                <w:rFonts w:eastAsia="SimSun"/>
              </w:rPr>
              <w:t>обязуется сохранять строгую конфиденциальность финансовой, коммерческой и прочей информации, полученной от другой стороны.</w:t>
            </w:r>
          </w:p>
          <w:p w14:paraId="56C81D88" w14:textId="77777777" w:rsidR="00141563" w:rsidRPr="00F7082D" w:rsidRDefault="00A15487" w:rsidP="00654E7A">
            <w:pPr>
              <w:pStyle w:val="a5"/>
              <w:tabs>
                <w:tab w:val="left" w:pos="459"/>
              </w:tabs>
              <w:ind w:left="0"/>
              <w:jc w:val="both"/>
              <w:rPr>
                <w:rFonts w:eastAsia="SimSun"/>
              </w:rPr>
            </w:pPr>
            <w:r>
              <w:rPr>
                <w:rFonts w:eastAsia="SimSun"/>
              </w:rPr>
              <w:t xml:space="preserve">7.3. </w:t>
            </w:r>
            <w:r w:rsidR="00141563" w:rsidRPr="00F7082D">
              <w:rPr>
                <w:rFonts w:eastAsia="SimSun"/>
              </w:rPr>
              <w:t xml:space="preserve">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w:t>
            </w:r>
            <w:r w:rsidR="00F14C36">
              <w:rPr>
                <w:rFonts w:eastAsia="SimSun"/>
              </w:rPr>
              <w:t>Республики Казахстан</w:t>
            </w:r>
            <w:r w:rsidR="00141563" w:rsidRPr="00F7082D">
              <w:rPr>
                <w:rFonts w:eastAsia="SimSun"/>
              </w:rPr>
              <w:t>.</w:t>
            </w:r>
          </w:p>
          <w:p w14:paraId="5621CCA3" w14:textId="77777777" w:rsidR="00141563" w:rsidRPr="00F7082D" w:rsidRDefault="00A15487" w:rsidP="00654E7A">
            <w:pPr>
              <w:pStyle w:val="a5"/>
              <w:tabs>
                <w:tab w:val="left" w:pos="459"/>
              </w:tabs>
              <w:ind w:left="0"/>
              <w:jc w:val="both"/>
              <w:rPr>
                <w:rFonts w:eastAsia="SimSun"/>
              </w:rPr>
            </w:pPr>
            <w:r>
              <w:rPr>
                <w:rFonts w:eastAsia="SimSun"/>
              </w:rPr>
              <w:t xml:space="preserve">7.4. </w:t>
            </w:r>
            <w:r w:rsidR="00141563" w:rsidRPr="00F7082D">
              <w:rPr>
                <w:rFonts w:eastAsia="SimSun"/>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14:paraId="69B46812" w14:textId="77777777" w:rsidR="00141563" w:rsidRPr="00F7082D" w:rsidRDefault="00A15487" w:rsidP="00654E7A">
            <w:pPr>
              <w:pStyle w:val="a5"/>
              <w:ind w:left="0"/>
              <w:jc w:val="both"/>
              <w:rPr>
                <w:rFonts w:eastAsia="SimSun"/>
              </w:rPr>
            </w:pPr>
            <w:r>
              <w:rPr>
                <w:rFonts w:eastAsia="SimSun"/>
              </w:rPr>
              <w:t xml:space="preserve">7.5. </w:t>
            </w:r>
            <w:r w:rsidR="00141563" w:rsidRPr="00F7082D">
              <w:rPr>
                <w:rFonts w:eastAsia="SimSun"/>
              </w:rPr>
              <w:t xml:space="preserve">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w:t>
            </w:r>
            <w:r w:rsidR="00602D1C">
              <w:rPr>
                <w:rFonts w:eastAsia="SimSun"/>
              </w:rPr>
              <w:t>Договором</w:t>
            </w:r>
            <w:r w:rsidR="00141563" w:rsidRPr="00F7082D">
              <w:rPr>
                <w:rFonts w:eastAsia="SimSun"/>
              </w:rPr>
              <w:t xml:space="preserve"> и законодательством Р</w:t>
            </w:r>
            <w:r w:rsidR="00602D1C">
              <w:rPr>
                <w:rFonts w:eastAsia="SimSun"/>
              </w:rPr>
              <w:t xml:space="preserve">еспублики </w:t>
            </w:r>
            <w:r w:rsidR="00141563" w:rsidRPr="00F7082D">
              <w:rPr>
                <w:rFonts w:eastAsia="SimSun"/>
              </w:rPr>
              <w:t>К</w:t>
            </w:r>
            <w:r w:rsidR="00602D1C">
              <w:rPr>
                <w:rFonts w:eastAsia="SimSun"/>
              </w:rPr>
              <w:t>азахстан</w:t>
            </w:r>
            <w:r w:rsidR="00141563" w:rsidRPr="00F7082D">
              <w:rPr>
                <w:rFonts w:eastAsia="SimSun"/>
              </w:rPr>
              <w:t>.</w:t>
            </w:r>
          </w:p>
          <w:p w14:paraId="49097918" w14:textId="77777777" w:rsidR="00AA4183" w:rsidRDefault="00AA4183" w:rsidP="00654E7A">
            <w:pPr>
              <w:rPr>
                <w:rFonts w:eastAsia="SimSun"/>
                <w:b/>
                <w:caps/>
              </w:rPr>
            </w:pPr>
          </w:p>
          <w:p w14:paraId="0B775F8B" w14:textId="77777777" w:rsidR="00141563" w:rsidRPr="00F7082D" w:rsidRDefault="00141563" w:rsidP="00654E7A">
            <w:pPr>
              <w:rPr>
                <w:rFonts w:eastAsia="SimSun"/>
                <w:b/>
                <w:bCs/>
              </w:rPr>
            </w:pPr>
            <w:r w:rsidRPr="00F7082D">
              <w:rPr>
                <w:rFonts w:eastAsia="SimSun"/>
                <w:b/>
                <w:caps/>
              </w:rPr>
              <w:t xml:space="preserve">СТАТЬЯ </w:t>
            </w:r>
            <w:r w:rsidR="00602D1C">
              <w:rPr>
                <w:rFonts w:eastAsia="SimSun"/>
                <w:b/>
                <w:caps/>
              </w:rPr>
              <w:t>8</w:t>
            </w:r>
            <w:r w:rsidRPr="00F7082D">
              <w:rPr>
                <w:rFonts w:eastAsia="SimSun"/>
                <w:b/>
                <w:caps/>
              </w:rPr>
              <w:t xml:space="preserve">. </w:t>
            </w:r>
            <w:r w:rsidRPr="00F7082D">
              <w:rPr>
                <w:rFonts w:eastAsia="SimSun"/>
                <w:b/>
                <w:bCs/>
              </w:rPr>
              <w:t>ПРОЧИЕ</w:t>
            </w:r>
            <w:r w:rsidRPr="00F7082D">
              <w:rPr>
                <w:rFonts w:eastAsia="SimSun"/>
                <w:b/>
                <w:bCs/>
                <w:lang w:val="kk-KZ"/>
              </w:rPr>
              <w:t xml:space="preserve"> </w:t>
            </w:r>
            <w:r w:rsidRPr="00F7082D">
              <w:rPr>
                <w:rFonts w:eastAsia="SimSun"/>
                <w:b/>
                <w:bCs/>
              </w:rPr>
              <w:t>УСЛОВИЯ</w:t>
            </w:r>
          </w:p>
          <w:p w14:paraId="7D991875" w14:textId="77777777" w:rsidR="00141563" w:rsidRPr="00F7082D" w:rsidRDefault="00141563" w:rsidP="00654E7A">
            <w:pPr>
              <w:rPr>
                <w:rFonts w:eastAsia="SimSun"/>
                <w:b/>
                <w:caps/>
                <w:lang w:val="kk-KZ"/>
              </w:rPr>
            </w:pPr>
          </w:p>
          <w:p w14:paraId="754C2CD9" w14:textId="77777777" w:rsidR="00141563" w:rsidRPr="00F7082D" w:rsidRDefault="005B1C47" w:rsidP="00654E7A">
            <w:pPr>
              <w:jc w:val="both"/>
              <w:rPr>
                <w:rFonts w:eastAsia="SimSun"/>
                <w:lang w:val="kk-KZ"/>
              </w:rPr>
            </w:pPr>
            <w:r>
              <w:rPr>
                <w:rFonts w:eastAsia="SimSun"/>
                <w:lang w:val="kk-KZ"/>
              </w:rPr>
              <w:t>8</w:t>
            </w:r>
            <w:r w:rsidR="00141563" w:rsidRPr="00F7082D">
              <w:rPr>
                <w:rFonts w:eastAsia="SimSun"/>
                <w:lang w:val="kk-KZ"/>
              </w:rPr>
              <w:t xml:space="preserve">.1. </w:t>
            </w:r>
            <w:r w:rsidR="00141563" w:rsidRPr="00F7082D">
              <w:t xml:space="preserve">За нарушение условий </w:t>
            </w:r>
            <w:r>
              <w:t>Договора</w:t>
            </w:r>
            <w:r w:rsidR="00141563" w:rsidRPr="00F7082D">
              <w:t xml:space="preserve"> Заемщик</w:t>
            </w:r>
            <w:r w:rsidR="004051FA">
              <w:t>,</w:t>
            </w:r>
            <w:r w:rsidR="00141563" w:rsidRPr="00F7082D">
              <w:t xml:space="preserve"> </w:t>
            </w:r>
            <w:proofErr w:type="spellStart"/>
            <w:r w:rsidR="00FE063E" w:rsidRPr="00FE063E">
              <w:rPr>
                <w:color w:val="0303BD"/>
              </w:rPr>
              <w:t>Созаемщик</w:t>
            </w:r>
            <w:proofErr w:type="spellEnd"/>
            <w:r w:rsidR="00FE063E" w:rsidRPr="00FE063E">
              <w:rPr>
                <w:color w:val="0303BD"/>
              </w:rPr>
              <w:t xml:space="preserve">, </w:t>
            </w:r>
            <w:r w:rsidR="00FE063E" w:rsidRPr="00FE063E">
              <w:rPr>
                <w:color w:val="000000" w:themeColor="text1"/>
              </w:rPr>
              <w:t>Банк</w:t>
            </w:r>
            <w:r w:rsidR="004051FA">
              <w:rPr>
                <w:color w:val="0070C0"/>
              </w:rPr>
              <w:t xml:space="preserve"> </w:t>
            </w:r>
            <w:r w:rsidR="00141563" w:rsidRPr="00F7082D">
              <w:t>несут ответственность, предусмотренную законодательством Р</w:t>
            </w:r>
            <w:r w:rsidR="004051FA">
              <w:t xml:space="preserve">еспублики </w:t>
            </w:r>
            <w:r w:rsidR="00141563" w:rsidRPr="00F7082D">
              <w:t>К</w:t>
            </w:r>
            <w:r w:rsidR="004051FA">
              <w:t>азахстан</w:t>
            </w:r>
            <w:r w:rsidR="00141563" w:rsidRPr="00F7082D">
              <w:t xml:space="preserve"> и </w:t>
            </w:r>
            <w:r w:rsidR="004051FA">
              <w:t>Договором</w:t>
            </w:r>
            <w:r w:rsidR="00141563" w:rsidRPr="00F7082D">
              <w:t>.</w:t>
            </w:r>
          </w:p>
          <w:p w14:paraId="066173DA" w14:textId="77777777" w:rsidR="00141563" w:rsidRPr="00F7082D" w:rsidRDefault="00141563" w:rsidP="00654E7A">
            <w:pPr>
              <w:jc w:val="both"/>
              <w:rPr>
                <w:rFonts w:eastAsia="SimSun"/>
              </w:rPr>
            </w:pPr>
            <w:r w:rsidRPr="00F7082D">
              <w:rPr>
                <w:rFonts w:eastAsia="SimSun"/>
              </w:rPr>
              <w:lastRenderedPageBreak/>
              <w:t xml:space="preserve">Наряду с условиями, предусмотренными настоящим </w:t>
            </w:r>
            <w:r w:rsidR="00234B5A">
              <w:rPr>
                <w:rFonts w:eastAsia="SimSun"/>
              </w:rPr>
              <w:t>Договором</w:t>
            </w:r>
            <w:r w:rsidRPr="00F7082D">
              <w:rPr>
                <w:rFonts w:eastAsia="SimSun"/>
              </w:rPr>
              <w:t>, при его исполнении Стороны руководствуются действующим законодательством Р</w:t>
            </w:r>
            <w:r w:rsidR="00234B5A">
              <w:rPr>
                <w:rFonts w:eastAsia="SimSun"/>
              </w:rPr>
              <w:t xml:space="preserve">еспублики </w:t>
            </w:r>
            <w:r w:rsidRPr="00F7082D">
              <w:rPr>
                <w:rFonts w:eastAsia="SimSun"/>
              </w:rPr>
              <w:t>К</w:t>
            </w:r>
            <w:r w:rsidR="00234B5A">
              <w:rPr>
                <w:rFonts w:eastAsia="SimSun"/>
              </w:rPr>
              <w:t>азахстан</w:t>
            </w:r>
            <w:r w:rsidRPr="00F7082D">
              <w:rPr>
                <w:rFonts w:eastAsia="SimSun"/>
              </w:rPr>
              <w:t>.</w:t>
            </w:r>
          </w:p>
          <w:p w14:paraId="63A61EC7" w14:textId="77777777" w:rsidR="00141563" w:rsidRPr="00A15487" w:rsidRDefault="00234B5A" w:rsidP="00654E7A">
            <w:pPr>
              <w:pStyle w:val="ae"/>
              <w:jc w:val="both"/>
              <w:rPr>
                <w:rFonts w:eastAsia="SimSun"/>
                <w:b w:val="0"/>
                <w:szCs w:val="24"/>
              </w:rPr>
            </w:pPr>
            <w:r w:rsidRPr="00A15487">
              <w:rPr>
                <w:rFonts w:eastAsia="SimSun"/>
                <w:b w:val="0"/>
                <w:lang w:val="kk-KZ"/>
              </w:rPr>
              <w:t>8</w:t>
            </w:r>
            <w:r w:rsidR="00141563" w:rsidRPr="00A15487">
              <w:rPr>
                <w:rFonts w:eastAsia="SimSun"/>
                <w:b w:val="0"/>
                <w:lang w:val="kk-KZ"/>
              </w:rPr>
              <w:t>.</w:t>
            </w:r>
            <w:r w:rsidR="00141563" w:rsidRPr="00804923">
              <w:rPr>
                <w:rFonts w:eastAsia="SimSun"/>
                <w:b w:val="0"/>
                <w:lang w:val="kk-KZ"/>
              </w:rPr>
              <w:t>2.</w:t>
            </w:r>
            <w:r w:rsidR="00141563" w:rsidRPr="00F7082D">
              <w:rPr>
                <w:rFonts w:eastAsia="SimSun"/>
                <w:lang w:val="kk-KZ"/>
              </w:rPr>
              <w:t xml:space="preserve"> </w:t>
            </w:r>
            <w:r w:rsidR="00141563" w:rsidRPr="00804923">
              <w:rPr>
                <w:rFonts w:eastAsia="SimSun"/>
                <w:b w:val="0"/>
              </w:rPr>
              <w:t xml:space="preserve">Стороны подтверждают, что любой документ, уведомление, претензия или запрос, требуемые или составленные для Сторон в рамках </w:t>
            </w:r>
            <w:r w:rsidR="00043A2A" w:rsidRPr="00804923">
              <w:rPr>
                <w:rFonts w:eastAsia="SimSun"/>
                <w:b w:val="0"/>
              </w:rPr>
              <w:t>Договора,</w:t>
            </w:r>
            <w:r w:rsidR="00141563" w:rsidRPr="00804923">
              <w:rPr>
                <w:rFonts w:eastAsia="SimSun"/>
                <w:b w:val="0"/>
              </w:rPr>
              <w:t xml:space="preserve"> могут направляться: в письменном виде,</w:t>
            </w:r>
            <w:r w:rsidR="00141563" w:rsidRPr="00F7082D">
              <w:rPr>
                <w:rFonts w:eastAsia="SimSun"/>
              </w:rPr>
              <w:t xml:space="preserve"> </w:t>
            </w:r>
            <w:r w:rsidR="00DD798B">
              <w:rPr>
                <w:rFonts w:eastAsia="SimSun"/>
                <w:b w:val="0"/>
                <w:szCs w:val="24"/>
              </w:rPr>
              <w:t xml:space="preserve">по электронной почте, телеграммой, посредством курьерской связи, телефонограммы, автоматизированной телефонии, путем отправки SMS-сообщений, в виде </w:t>
            </w:r>
            <w:proofErr w:type="spellStart"/>
            <w:r w:rsidR="00DD798B">
              <w:rPr>
                <w:rFonts w:eastAsia="SimSun"/>
                <w:b w:val="0"/>
                <w:szCs w:val="24"/>
              </w:rPr>
              <w:t>Push</w:t>
            </w:r>
            <w:proofErr w:type="spellEnd"/>
            <w:r w:rsidR="00DD798B">
              <w:rPr>
                <w:rFonts w:eastAsia="SimSun"/>
                <w:b w:val="0"/>
                <w:szCs w:val="24"/>
              </w:rPr>
              <w:t xml:space="preserve">-уведомления, </w:t>
            </w:r>
            <w:proofErr w:type="spellStart"/>
            <w:r w:rsidR="00DD798B">
              <w:rPr>
                <w:rFonts w:eastAsia="SimSun"/>
                <w:b w:val="0"/>
                <w:szCs w:val="24"/>
              </w:rPr>
              <w:t>Voice-mail</w:t>
            </w:r>
            <w:proofErr w:type="spellEnd"/>
            <w:r w:rsidR="00DD798B">
              <w:rPr>
                <w:rFonts w:eastAsia="SimSun"/>
                <w:b w:val="0"/>
                <w:szCs w:val="24"/>
              </w:rPr>
              <w:t xml:space="preserve">, факсом, систем </w:t>
            </w:r>
            <w:r w:rsidR="00A15487">
              <w:rPr>
                <w:rFonts w:eastAsia="SimSun"/>
                <w:b w:val="0"/>
                <w:szCs w:val="24"/>
              </w:rPr>
              <w:t xml:space="preserve">электронного документооборота. </w:t>
            </w:r>
          </w:p>
          <w:p w14:paraId="76F7950D" w14:textId="77777777" w:rsidR="00141563" w:rsidRPr="00F7082D" w:rsidRDefault="00141563" w:rsidP="00654E7A">
            <w:pPr>
              <w:jc w:val="both"/>
              <w:rPr>
                <w:rFonts w:eastAsia="SimSun"/>
                <w:lang w:val="kk-KZ"/>
              </w:rPr>
            </w:pPr>
            <w:r w:rsidRPr="00F7082D">
              <w:rPr>
                <w:rFonts w:eastAsia="SimSun"/>
              </w:rPr>
              <w:t>Все указанные документы и корреспонденция считаются полученными:</w:t>
            </w:r>
          </w:p>
          <w:p w14:paraId="131E0EFC" w14:textId="77777777" w:rsidR="00141563" w:rsidRPr="00F7082D" w:rsidRDefault="00141563" w:rsidP="00654E7A">
            <w:pPr>
              <w:pStyle w:val="a5"/>
              <w:ind w:left="0"/>
              <w:jc w:val="both"/>
              <w:rPr>
                <w:rFonts w:eastAsia="SimSun"/>
                <w:lang w:val="kk-KZ"/>
              </w:rPr>
            </w:pPr>
            <w:r w:rsidRPr="00F7082D">
              <w:rPr>
                <w:rFonts w:eastAsia="SimSun"/>
              </w:rPr>
              <w:t>-при отправке нарочным (курьером) - в день получения с соответствующей отметкой;</w:t>
            </w:r>
          </w:p>
          <w:p w14:paraId="03318562" w14:textId="77777777" w:rsidR="00141563" w:rsidRPr="00F7082D" w:rsidRDefault="00141563" w:rsidP="00654E7A">
            <w:pPr>
              <w:pStyle w:val="a5"/>
              <w:ind w:left="0"/>
              <w:jc w:val="both"/>
              <w:rPr>
                <w:rFonts w:eastAsia="SimSun"/>
                <w:lang w:val="kk-KZ"/>
              </w:rPr>
            </w:pPr>
            <w:r w:rsidRPr="00F7082D">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1DD6BE0C" w14:textId="77777777" w:rsidR="0000399D" w:rsidRPr="00F7082D" w:rsidRDefault="00141563" w:rsidP="00654E7A">
            <w:pPr>
              <w:jc w:val="both"/>
              <w:rPr>
                <w:rFonts w:eastAsia="SimSun"/>
              </w:rPr>
            </w:pPr>
            <w:r w:rsidRPr="00F7082D">
              <w:rPr>
                <w:rFonts w:eastAsia="SimSun"/>
              </w:rPr>
              <w:t>-при отправке посредством телексной (факсимильной) связи, посредств</w:t>
            </w:r>
            <w:r w:rsidR="00A844E8" w:rsidRPr="00F7082D">
              <w:rPr>
                <w:rFonts w:eastAsia="SimSun"/>
              </w:rPr>
              <w:t>о</w:t>
            </w:r>
            <w:r w:rsidRPr="00F7082D">
              <w:rPr>
                <w:rFonts w:eastAsia="SimSun"/>
              </w:rPr>
              <w:t xml:space="preserve">м электронной почты и </w:t>
            </w:r>
            <w:r w:rsidRPr="00F7082D">
              <w:rPr>
                <w:rFonts w:eastAsia="SimSun"/>
                <w:lang w:val="en-US"/>
              </w:rPr>
              <w:t>SMS</w:t>
            </w:r>
            <w:r w:rsidRPr="00F7082D">
              <w:rPr>
                <w:rFonts w:eastAsia="SimSun"/>
              </w:rPr>
              <w:t>-сообщений</w:t>
            </w:r>
            <w:r w:rsidR="008F3470" w:rsidRPr="00F7082D">
              <w:rPr>
                <w:rFonts w:eastAsia="SimSun"/>
              </w:rPr>
              <w:t xml:space="preserve">, </w:t>
            </w:r>
            <w:r w:rsidR="008F3470" w:rsidRPr="00F7082D">
              <w:rPr>
                <w:lang w:val="en-US"/>
              </w:rPr>
              <w:t>Push</w:t>
            </w:r>
            <w:r w:rsidR="008F3470" w:rsidRPr="00F7082D">
              <w:t>-уведомлений, факсом -</w:t>
            </w:r>
            <w:r w:rsidRPr="00F7082D">
              <w:rPr>
                <w:rFonts w:eastAsia="SimSun"/>
              </w:rPr>
              <w:t xml:space="preserve"> в тот же день</w:t>
            </w:r>
            <w:r w:rsidR="005422A2">
              <w:rPr>
                <w:rFonts w:eastAsia="SimSun"/>
              </w:rPr>
              <w:t>.</w:t>
            </w:r>
            <w:r w:rsidRPr="00F7082D">
              <w:rPr>
                <w:rFonts w:eastAsia="SimSun"/>
              </w:rPr>
              <w:t xml:space="preserve"> </w:t>
            </w:r>
          </w:p>
          <w:p w14:paraId="524583BD" w14:textId="77777777" w:rsidR="00141563" w:rsidRPr="00F7082D" w:rsidRDefault="00F1394F" w:rsidP="00654E7A">
            <w:pPr>
              <w:jc w:val="both"/>
              <w:rPr>
                <w:rFonts w:eastAsia="SimSun"/>
              </w:rPr>
            </w:pPr>
            <w:r>
              <w:rPr>
                <w:rFonts w:eastAsia="SimSun"/>
                <w:lang w:val="kk-KZ"/>
              </w:rPr>
              <w:t>8</w:t>
            </w:r>
            <w:r w:rsidR="00141563" w:rsidRPr="00F7082D">
              <w:rPr>
                <w:rFonts w:eastAsia="SimSun"/>
                <w:lang w:val="kk-KZ"/>
              </w:rPr>
              <w:t xml:space="preserve">.3. </w:t>
            </w:r>
            <w:r w:rsidR="00141563" w:rsidRPr="00F7082D">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4FDBCF0A" w14:textId="77777777" w:rsidR="00141563" w:rsidRPr="00804923" w:rsidRDefault="00F1394F" w:rsidP="00654E7A">
            <w:pPr>
              <w:jc w:val="both"/>
              <w:rPr>
                <w:rFonts w:eastAsia="SimSun"/>
                <w:color w:val="000000"/>
              </w:rPr>
            </w:pPr>
            <w:r>
              <w:rPr>
                <w:lang w:val="kk-KZ"/>
              </w:rPr>
              <w:t>8</w:t>
            </w:r>
            <w:r w:rsidR="00141563" w:rsidRPr="00F7082D">
              <w:rPr>
                <w:lang w:val="kk-KZ"/>
              </w:rPr>
              <w:t xml:space="preserve">.4. </w:t>
            </w:r>
            <w:r w:rsidR="00141563" w:rsidRPr="00F7082D">
              <w:rPr>
                <w:rFonts w:eastAsia="SimSun"/>
                <w:color w:val="000000"/>
              </w:rPr>
              <w:t xml:space="preserve">Заемщик, </w:t>
            </w:r>
            <w:proofErr w:type="spellStart"/>
            <w:r w:rsidR="00141563" w:rsidRPr="00FE063E">
              <w:rPr>
                <w:color w:val="0303BD"/>
              </w:rPr>
              <w:t>Созаемщик</w:t>
            </w:r>
            <w:proofErr w:type="spellEnd"/>
            <w:r w:rsidR="00141563" w:rsidRPr="00F7082D">
              <w:rPr>
                <w:rFonts w:eastAsia="SimSun"/>
                <w:i/>
                <w:color w:val="000000"/>
              </w:rPr>
              <w:t xml:space="preserve">, </w:t>
            </w:r>
            <w:r w:rsidR="00141563" w:rsidRPr="00F7082D">
              <w:rPr>
                <w:i/>
                <w:color w:val="FF0000"/>
              </w:rPr>
              <w:t>(</w:t>
            </w:r>
            <w:r w:rsidR="00141563" w:rsidRPr="00F7082D">
              <w:rPr>
                <w:i/>
                <w:color w:val="FF0000"/>
                <w:lang w:val="kk-KZ"/>
              </w:rPr>
              <w:t>применяется в случае включения в состав участников кредитной сделки</w:t>
            </w:r>
            <w:r w:rsidR="00141563" w:rsidRPr="00F7082D">
              <w:rPr>
                <w:i/>
                <w:color w:val="FF0000"/>
              </w:rPr>
              <w:t>)</w:t>
            </w:r>
            <w:r w:rsidR="00141563" w:rsidRPr="00F7082D">
              <w:rPr>
                <w:rFonts w:eastAsia="SimSun"/>
                <w:color w:val="000000"/>
              </w:rPr>
              <w:t xml:space="preserve"> заключив </w:t>
            </w:r>
            <w:r w:rsidR="00D01C7A">
              <w:rPr>
                <w:rFonts w:eastAsia="SimSun"/>
                <w:color w:val="000000"/>
              </w:rPr>
              <w:t>Договор</w:t>
            </w:r>
            <w:r w:rsidR="00D01C7A" w:rsidRPr="00F7082D">
              <w:rPr>
                <w:rFonts w:eastAsia="SimSun"/>
                <w:color w:val="000000"/>
              </w:rPr>
              <w:t xml:space="preserve"> </w:t>
            </w:r>
            <w:r w:rsidR="0098366A">
              <w:rPr>
                <w:rFonts w:eastAsia="SimSun"/>
                <w:color w:val="000000"/>
              </w:rPr>
              <w:t xml:space="preserve"> </w:t>
            </w:r>
            <w:r w:rsidR="00141563" w:rsidRPr="00F7082D">
              <w:rPr>
                <w:rFonts w:eastAsia="SimSun"/>
                <w:color w:val="000000"/>
              </w:rPr>
              <w:t>пр</w:t>
            </w:r>
            <w:r w:rsidR="0098366A">
              <w:rPr>
                <w:rFonts w:eastAsia="SimSun"/>
                <w:color w:val="000000"/>
              </w:rPr>
              <w:t xml:space="preserve">едоставляют свое согласие Банку </w:t>
            </w:r>
            <w:r w:rsidR="00141563" w:rsidRPr="0098366A">
              <w:rPr>
                <w:rFonts w:eastAsia="SimSun"/>
                <w:color w:val="000000"/>
              </w:rPr>
              <w:t>на предоставление всей/любой информации, связанной с кредитованием Заемщика; погашение Займа;</w:t>
            </w:r>
            <w:r w:rsidR="00141563" w:rsidRPr="0098366A">
              <w:rPr>
                <w:rFonts w:eastAsia="SimSun"/>
              </w:rPr>
              <w:t xml:space="preserve"> выполнением обязательств по </w:t>
            </w:r>
            <w:r w:rsidR="00C340FC">
              <w:rPr>
                <w:rFonts w:eastAsia="SimSun"/>
              </w:rPr>
              <w:t>Договору</w:t>
            </w:r>
            <w:r w:rsidR="00141563" w:rsidRPr="0098366A">
              <w:rPr>
                <w:rFonts w:eastAsia="SimSun"/>
              </w:rPr>
              <w:t xml:space="preserve">, включая, </w:t>
            </w:r>
            <w:r w:rsidR="00141563" w:rsidRPr="00FE063E">
              <w:rPr>
                <w:rFonts w:eastAsia="SimSun"/>
              </w:rPr>
              <w:t>но не ограничиваясь: информацию касательно</w:t>
            </w:r>
            <w:r w:rsidR="00141563" w:rsidRPr="0098366A">
              <w:rPr>
                <w:rFonts w:eastAsia="SimSun"/>
              </w:rPr>
              <w:t xml:space="preserve">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w:t>
            </w:r>
            <w:r w:rsidR="00F06044" w:rsidRPr="0098366A">
              <w:rPr>
                <w:rFonts w:eastAsia="SimSun"/>
              </w:rPr>
              <w:t>Д</w:t>
            </w:r>
            <w:r w:rsidR="00F06044">
              <w:rPr>
                <w:rFonts w:eastAsia="SimSun"/>
              </w:rPr>
              <w:t>оговора</w:t>
            </w:r>
            <w:r w:rsidR="00141563" w:rsidRPr="0098366A">
              <w:rPr>
                <w:rFonts w:eastAsia="SimSun"/>
              </w:rPr>
              <w:t xml:space="preserve">; предоставление копий Заявления и </w:t>
            </w:r>
            <w:r w:rsidR="00F06044" w:rsidRPr="0098366A">
              <w:rPr>
                <w:rFonts w:eastAsia="SimSun"/>
              </w:rPr>
              <w:t>Д</w:t>
            </w:r>
            <w:r w:rsidR="00F06044">
              <w:rPr>
                <w:rFonts w:eastAsia="SimSun"/>
              </w:rPr>
              <w:t>оговора</w:t>
            </w:r>
            <w:r w:rsidR="00141563" w:rsidRPr="0098366A">
              <w:rPr>
                <w:rFonts w:eastAsia="SimSun"/>
              </w:rPr>
              <w:t xml:space="preserve">, в </w:t>
            </w:r>
            <w:proofErr w:type="spellStart"/>
            <w:r w:rsidR="00141563" w:rsidRPr="0098366A">
              <w:rPr>
                <w:rFonts w:eastAsia="SimSun"/>
              </w:rPr>
              <w:t>т.ч</w:t>
            </w:r>
            <w:proofErr w:type="spellEnd"/>
            <w:r w:rsidR="00141563" w:rsidRPr="0098366A">
              <w:rPr>
                <w:rFonts w:eastAsia="SimSun"/>
              </w:rPr>
              <w:t xml:space="preserve">. дополнительных соглашений и иных документов, имеющихся в Банке по Займу, </w:t>
            </w:r>
            <w:r w:rsidR="00141563" w:rsidRPr="00FE063E">
              <w:rPr>
                <w:rFonts w:eastAsia="SimSun"/>
              </w:rPr>
              <w:t>следующим лицам:</w:t>
            </w:r>
            <w:r w:rsidR="00141563" w:rsidRPr="0098366A">
              <w:rPr>
                <w:rFonts w:eastAsia="SimSun"/>
                <w:b/>
                <w:i/>
              </w:rPr>
              <w:t xml:space="preserve"> </w:t>
            </w:r>
          </w:p>
          <w:p w14:paraId="3EA28342" w14:textId="77777777" w:rsidR="00141563" w:rsidRPr="00F7082D" w:rsidRDefault="00141563" w:rsidP="00654E7A">
            <w:pPr>
              <w:pStyle w:val="a5"/>
              <w:numPr>
                <w:ilvl w:val="0"/>
                <w:numId w:val="5"/>
              </w:numPr>
              <w:tabs>
                <w:tab w:val="left" w:pos="252"/>
              </w:tabs>
              <w:ind w:left="0" w:firstLine="33"/>
              <w:jc w:val="both"/>
            </w:pPr>
            <w:r w:rsidRPr="00F7082D">
              <w:rPr>
                <w:rFonts w:eastAsia="SimSun"/>
              </w:rPr>
              <w:lastRenderedPageBreak/>
              <w:t>Работодателю в период действия трудовых отношений между Заемщиком и Работодателем;</w:t>
            </w:r>
          </w:p>
          <w:p w14:paraId="7B923F88" w14:textId="77777777" w:rsidR="00141563" w:rsidRPr="00F7082D" w:rsidRDefault="00F13B01" w:rsidP="00654E7A">
            <w:pPr>
              <w:pStyle w:val="a5"/>
              <w:numPr>
                <w:ilvl w:val="0"/>
                <w:numId w:val="4"/>
              </w:numPr>
              <w:tabs>
                <w:tab w:val="left" w:pos="252"/>
              </w:tabs>
              <w:ind w:left="0" w:firstLine="33"/>
              <w:jc w:val="both"/>
            </w:pPr>
            <w:r>
              <w:rPr>
                <w:lang w:val="kk-KZ"/>
              </w:rPr>
              <w:t>крупному акционеру Банка</w:t>
            </w:r>
            <w:r>
              <w:t xml:space="preserve">, дочерним организациям </w:t>
            </w:r>
            <w:r>
              <w:rPr>
                <w:lang w:val="kk-KZ"/>
              </w:rPr>
              <w:t>крупного акционера Банка</w:t>
            </w:r>
            <w:r w:rsidR="00141563" w:rsidRPr="00F7082D">
              <w:t>;</w:t>
            </w:r>
          </w:p>
          <w:p w14:paraId="349C4C54" w14:textId="77777777" w:rsidR="00141563" w:rsidRPr="00F7082D" w:rsidRDefault="00141563" w:rsidP="00654E7A">
            <w:pPr>
              <w:pStyle w:val="a5"/>
              <w:numPr>
                <w:ilvl w:val="0"/>
                <w:numId w:val="4"/>
              </w:numPr>
              <w:tabs>
                <w:tab w:val="left" w:pos="252"/>
              </w:tabs>
              <w:ind w:left="0" w:firstLine="33"/>
              <w:jc w:val="both"/>
            </w:pPr>
            <w:r w:rsidRPr="00F7082D">
              <w:t>уполномоченным государственным органам, осуществляющим проверку деятельности Банка по основаниям и в соответствии с законодательством Р</w:t>
            </w:r>
            <w:r w:rsidR="00D10843">
              <w:t xml:space="preserve">еспублики </w:t>
            </w:r>
            <w:r w:rsidRPr="00F7082D">
              <w:t>К</w:t>
            </w:r>
            <w:r w:rsidR="00D10843">
              <w:t>азахстан</w:t>
            </w:r>
            <w:r w:rsidRPr="00F7082D">
              <w:t>, либо в случае нарушения обязательств перед Банком;</w:t>
            </w:r>
          </w:p>
          <w:p w14:paraId="6B28F92C" w14:textId="77777777" w:rsidR="008C3C11" w:rsidRDefault="00141563" w:rsidP="00654E7A">
            <w:pPr>
              <w:pStyle w:val="a5"/>
              <w:numPr>
                <w:ilvl w:val="0"/>
                <w:numId w:val="4"/>
              </w:numPr>
              <w:tabs>
                <w:tab w:val="left" w:pos="252"/>
              </w:tabs>
              <w:ind w:left="0" w:firstLine="33"/>
              <w:jc w:val="both"/>
            </w:pPr>
            <w:r w:rsidRPr="00F7082D">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1DEBF1D7" w14:textId="77777777" w:rsidR="008C3C11" w:rsidRPr="001C4398" w:rsidRDefault="00EB2E31" w:rsidP="00654E7A">
            <w:pPr>
              <w:pStyle w:val="a5"/>
              <w:numPr>
                <w:ilvl w:val="0"/>
                <w:numId w:val="4"/>
              </w:numPr>
              <w:tabs>
                <w:tab w:val="left" w:pos="252"/>
              </w:tabs>
              <w:ind w:left="0" w:firstLine="33"/>
              <w:jc w:val="both"/>
              <w:rPr>
                <w:color w:val="000000" w:themeColor="text1"/>
              </w:rPr>
            </w:pPr>
            <w:r>
              <w:rPr>
                <w:color w:val="000000" w:themeColor="text1"/>
              </w:rPr>
              <w:t>т</w:t>
            </w:r>
            <w:r w:rsidR="008C3C11" w:rsidRPr="001C4398">
              <w:rPr>
                <w:color w:val="000000" w:themeColor="text1"/>
              </w:rPr>
              <w:t xml:space="preserve">ретьим лицам, которые участвуют (фигурируют) в судебном/исполнительном производстве по взысканию задолженности в случае нарушения обязательств перед Банком. </w:t>
            </w:r>
          </w:p>
          <w:p w14:paraId="26581D36" w14:textId="2A9DB25F" w:rsidR="000D3ECC" w:rsidRPr="00F7082D" w:rsidRDefault="000D3ECC" w:rsidP="0000687C">
            <w:pPr>
              <w:tabs>
                <w:tab w:val="left" w:pos="252"/>
              </w:tabs>
              <w:jc w:val="both"/>
            </w:pPr>
          </w:p>
          <w:p w14:paraId="1D657776" w14:textId="77777777" w:rsidR="00141563" w:rsidRDefault="00E220E6" w:rsidP="00654E7A">
            <w:pPr>
              <w:jc w:val="both"/>
            </w:pPr>
            <w:r>
              <w:rPr>
                <w:rFonts w:eastAsia="SimSun"/>
                <w:lang w:val="kk-KZ"/>
              </w:rPr>
              <w:t>8</w:t>
            </w:r>
            <w:r w:rsidR="00141563" w:rsidRPr="00F7082D">
              <w:rPr>
                <w:rFonts w:eastAsia="SimSun"/>
                <w:lang w:val="kk-KZ"/>
              </w:rPr>
              <w:t xml:space="preserve">.5. </w:t>
            </w:r>
            <w:r w:rsidR="00141563" w:rsidRPr="00F7082D">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w:t>
            </w:r>
            <w:r w:rsidR="00F30875">
              <w:t>а Банка.</w:t>
            </w:r>
          </w:p>
          <w:p w14:paraId="58A4B159" w14:textId="77777777" w:rsidR="000D3ECC" w:rsidRPr="00F7082D" w:rsidRDefault="000D3ECC" w:rsidP="00654E7A">
            <w:pPr>
              <w:jc w:val="both"/>
            </w:pPr>
          </w:p>
          <w:p w14:paraId="4134881C" w14:textId="77777777" w:rsidR="009A24CE" w:rsidRPr="00F30875" w:rsidRDefault="00E220E6" w:rsidP="00654E7A">
            <w:pPr>
              <w:jc w:val="both"/>
              <w:rPr>
                <w:rFonts w:eastAsia="SimSun"/>
              </w:rPr>
            </w:pPr>
            <w:r>
              <w:rPr>
                <w:rFonts w:eastAsia="SimSun"/>
              </w:rPr>
              <w:t xml:space="preserve">8.6. </w:t>
            </w:r>
            <w:r w:rsidR="00B97138" w:rsidRPr="00E220E6">
              <w:rPr>
                <w:rFonts w:eastAsia="SimSun"/>
              </w:rPr>
              <w:t xml:space="preserve">Настоящий </w:t>
            </w:r>
            <w:r w:rsidR="000E7D7E">
              <w:rPr>
                <w:rFonts w:eastAsia="SimSun"/>
              </w:rPr>
              <w:t>Договор</w:t>
            </w:r>
            <w:r w:rsidR="000E7D7E" w:rsidRPr="00E220E6">
              <w:rPr>
                <w:rFonts w:eastAsia="SimSun"/>
              </w:rPr>
              <w:t xml:space="preserve"> </w:t>
            </w:r>
            <w:r w:rsidR="00B97138" w:rsidRPr="00E220E6">
              <w:rPr>
                <w:rFonts w:eastAsia="SimSun"/>
              </w:rPr>
              <w:t xml:space="preserve">составлен на государственном и русском языках </w:t>
            </w:r>
            <w:r w:rsidR="00B97138" w:rsidRPr="00F7082D">
              <w:t>В случае разночтения, стороны руководствуются текстом Договора, составленным на русском языке</w:t>
            </w:r>
            <w:r w:rsidR="00F30875">
              <w:rPr>
                <w:rFonts w:eastAsia="SimSun"/>
              </w:rPr>
              <w:t>.</w:t>
            </w:r>
          </w:p>
          <w:p w14:paraId="17567FC7" w14:textId="77777777" w:rsidR="00141563" w:rsidRPr="00F7082D" w:rsidRDefault="00E220E6" w:rsidP="00654E7A">
            <w:pPr>
              <w:pStyle w:val="a5"/>
              <w:tabs>
                <w:tab w:val="left" w:pos="742"/>
              </w:tabs>
              <w:ind w:left="0"/>
              <w:jc w:val="both"/>
              <w:rPr>
                <w:rFonts w:eastAsia="SimSun"/>
              </w:rPr>
            </w:pPr>
            <w:r>
              <w:rPr>
                <w:rFonts w:eastAsia="SimSun"/>
              </w:rPr>
              <w:t>8</w:t>
            </w:r>
            <w:r w:rsidR="00141563" w:rsidRPr="00F7082D">
              <w:rPr>
                <w:rFonts w:eastAsia="SimSun"/>
              </w:rPr>
              <w:t xml:space="preserve">.7. Настоящий </w:t>
            </w:r>
            <w:r w:rsidR="007D1331">
              <w:rPr>
                <w:rFonts w:eastAsia="SimSun"/>
              </w:rPr>
              <w:t>Договор</w:t>
            </w:r>
            <w:r w:rsidR="007D1331" w:rsidRPr="00F7082D">
              <w:rPr>
                <w:rFonts w:eastAsia="SimSun"/>
              </w:rPr>
              <w:t xml:space="preserve"> </w:t>
            </w:r>
            <w:r w:rsidR="00141563" w:rsidRPr="00F7082D">
              <w:rPr>
                <w:rFonts w:eastAsia="SimSun"/>
              </w:rPr>
              <w:t xml:space="preserve">вступает в силу со дня подписания Заявления (акцепт договора) и действует до полного выполнения Заемщиком своих обязательств по </w:t>
            </w:r>
            <w:r w:rsidR="007D1331" w:rsidRPr="00F7082D">
              <w:rPr>
                <w:rFonts w:eastAsia="SimSun"/>
              </w:rPr>
              <w:t>Д</w:t>
            </w:r>
            <w:r w:rsidR="007D1331">
              <w:rPr>
                <w:rFonts w:eastAsia="SimSun"/>
              </w:rPr>
              <w:t>оговору</w:t>
            </w:r>
            <w:r w:rsidR="00141563" w:rsidRPr="00F7082D">
              <w:rPr>
                <w:rFonts w:eastAsia="SimSun"/>
              </w:rPr>
              <w:t xml:space="preserve">. Заемщик подтверждает, что все условия и последствия невыполнения настоящего </w:t>
            </w:r>
            <w:r w:rsidR="007D1331" w:rsidRPr="00F7082D">
              <w:rPr>
                <w:rFonts w:eastAsia="SimSun"/>
              </w:rPr>
              <w:t>Д</w:t>
            </w:r>
            <w:r w:rsidR="007D1331">
              <w:rPr>
                <w:rFonts w:eastAsia="SimSun"/>
              </w:rPr>
              <w:t>оговора</w:t>
            </w:r>
            <w:r w:rsidR="007D1331" w:rsidRPr="00F7082D">
              <w:rPr>
                <w:rFonts w:eastAsia="SimSun"/>
              </w:rPr>
              <w:t xml:space="preserve"> </w:t>
            </w:r>
            <w:r w:rsidR="00141563" w:rsidRPr="00F7082D">
              <w:rPr>
                <w:rFonts w:eastAsia="SimSun"/>
              </w:rPr>
              <w:t>ему известны.</w:t>
            </w:r>
          </w:p>
          <w:p w14:paraId="6C70B475" w14:textId="77777777" w:rsidR="00141563" w:rsidRPr="00F7082D" w:rsidRDefault="00141563" w:rsidP="00654E7A">
            <w:pPr>
              <w:jc w:val="both"/>
              <w:rPr>
                <w:rFonts w:eastAsia="SimSun"/>
                <w:lang w:val="kk-KZ"/>
              </w:rPr>
            </w:pPr>
          </w:p>
        </w:tc>
      </w:tr>
    </w:tbl>
    <w:p w14:paraId="1DC607A5" w14:textId="77777777" w:rsidR="00141563" w:rsidRPr="00F7082D" w:rsidRDefault="00141563" w:rsidP="00654E7A">
      <w:pPr>
        <w:suppressAutoHyphens/>
        <w:autoSpaceDE w:val="0"/>
        <w:autoSpaceDN w:val="0"/>
        <w:ind w:left="6237"/>
        <w:outlineLvl w:val="0"/>
        <w:rPr>
          <w:b/>
          <w:bCs/>
          <w:i/>
          <w:color w:val="000000"/>
        </w:rPr>
      </w:pPr>
    </w:p>
    <w:p w14:paraId="51200ED2" w14:textId="77777777" w:rsidR="00B42C01" w:rsidRPr="00F7082D" w:rsidRDefault="00B42C01" w:rsidP="00654E7A">
      <w:pPr>
        <w:suppressAutoHyphens/>
        <w:autoSpaceDE w:val="0"/>
        <w:autoSpaceDN w:val="0"/>
        <w:ind w:left="6237"/>
        <w:outlineLvl w:val="0"/>
        <w:rPr>
          <w:b/>
          <w:bCs/>
          <w:i/>
          <w:color w:val="000000"/>
        </w:rPr>
      </w:pPr>
    </w:p>
    <w:p w14:paraId="55E56BE0" w14:textId="77777777" w:rsidR="00B42C01" w:rsidRPr="00F7082D" w:rsidRDefault="00B42C01" w:rsidP="00654E7A">
      <w:pPr>
        <w:suppressAutoHyphens/>
        <w:autoSpaceDE w:val="0"/>
        <w:autoSpaceDN w:val="0"/>
        <w:ind w:left="6237"/>
        <w:outlineLvl w:val="0"/>
        <w:rPr>
          <w:b/>
          <w:bCs/>
          <w:i/>
          <w:color w:val="000000"/>
        </w:rPr>
      </w:pPr>
    </w:p>
    <w:p w14:paraId="411CB662" w14:textId="27426775" w:rsidR="00141563" w:rsidRPr="00020AAA" w:rsidRDefault="00141563" w:rsidP="00654E7A"/>
    <w:sectPr w:rsidR="00141563" w:rsidRPr="00020AAA">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F4B62" w14:textId="77777777" w:rsidR="00344DBE" w:rsidRDefault="00344DBE" w:rsidP="00141563">
      <w:r>
        <w:separator/>
      </w:r>
    </w:p>
  </w:endnote>
  <w:endnote w:type="continuationSeparator" w:id="0">
    <w:p w14:paraId="13AF3D29" w14:textId="77777777" w:rsidR="00344DBE" w:rsidRDefault="00344DBE" w:rsidP="0014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86947" w14:textId="77777777" w:rsidR="00344DBE" w:rsidRDefault="00344DBE" w:rsidP="00141563">
      <w:r>
        <w:separator/>
      </w:r>
    </w:p>
  </w:footnote>
  <w:footnote w:type="continuationSeparator" w:id="0">
    <w:p w14:paraId="090D3B10" w14:textId="77777777" w:rsidR="00344DBE" w:rsidRDefault="00344DBE" w:rsidP="00141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5E638" w14:textId="5562E13F" w:rsidR="006F58FE" w:rsidRDefault="006F58FE" w:rsidP="006F58FE">
    <w:pPr>
      <w:pStyle w:val="af0"/>
      <w:tabs>
        <w:tab w:val="clear" w:pos="4677"/>
      </w:tabs>
      <w:ind w:left="-851"/>
      <w:jc w:val="center"/>
      <w:rPr>
        <w:i/>
        <w:sz w:val="18"/>
        <w:szCs w:val="18"/>
      </w:rPr>
    </w:pPr>
    <w:r>
      <w:rPr>
        <w:i/>
        <w:iCs/>
        <w:sz w:val="18"/>
        <w:szCs w:val="18"/>
        <w:lang w:val="kk-KZ"/>
      </w:rPr>
      <w:t xml:space="preserve">Басқарманың </w:t>
    </w:r>
    <w:r w:rsidR="00E853AD">
      <w:rPr>
        <w:i/>
        <w:iCs/>
        <w:sz w:val="18"/>
        <w:szCs w:val="18"/>
      </w:rPr>
      <w:t>08</w:t>
    </w:r>
    <w:r>
      <w:rPr>
        <w:i/>
        <w:iCs/>
        <w:sz w:val="18"/>
        <w:szCs w:val="18"/>
      </w:rPr>
      <w:t>.</w:t>
    </w:r>
    <w:r w:rsidR="00E853AD">
      <w:rPr>
        <w:i/>
        <w:iCs/>
        <w:sz w:val="18"/>
        <w:szCs w:val="18"/>
      </w:rPr>
      <w:t>07</w:t>
    </w:r>
    <w:r>
      <w:rPr>
        <w:i/>
        <w:iCs/>
        <w:sz w:val="18"/>
        <w:szCs w:val="18"/>
      </w:rPr>
      <w:t>.202</w:t>
    </w:r>
    <w:r w:rsidR="00E853AD">
      <w:rPr>
        <w:i/>
        <w:iCs/>
        <w:sz w:val="18"/>
        <w:szCs w:val="18"/>
      </w:rPr>
      <w:t>6</w:t>
    </w:r>
    <w:r>
      <w:rPr>
        <w:i/>
        <w:iCs/>
        <w:sz w:val="18"/>
        <w:szCs w:val="18"/>
        <w:lang w:val="kk-KZ"/>
      </w:rPr>
      <w:t>ж. №</w:t>
    </w:r>
    <w:r w:rsidR="00E853AD">
      <w:rPr>
        <w:i/>
        <w:iCs/>
        <w:sz w:val="18"/>
        <w:szCs w:val="18"/>
      </w:rPr>
      <w:t xml:space="preserve">38 </w:t>
    </w:r>
    <w:r w:rsidRPr="006625A3">
      <w:rPr>
        <w:i/>
        <w:iCs/>
        <w:sz w:val="18"/>
        <w:szCs w:val="18"/>
      </w:rPr>
      <w:t xml:space="preserve"> </w:t>
    </w:r>
    <w:r>
      <w:rPr>
        <w:i/>
        <w:iCs/>
        <w:sz w:val="18"/>
        <w:szCs w:val="18"/>
        <w:lang w:val="kk-KZ"/>
      </w:rPr>
      <w:t>шешімімен бекітілді</w:t>
    </w:r>
    <w:r>
      <w:rPr>
        <w:i/>
        <w:sz w:val="18"/>
        <w:szCs w:val="18"/>
      </w:rPr>
      <w:t>/ Утверждено решением Правления №</w:t>
    </w:r>
    <w:r w:rsidR="00E853AD">
      <w:rPr>
        <w:i/>
        <w:sz w:val="18"/>
        <w:szCs w:val="18"/>
      </w:rPr>
      <w:t>38</w:t>
    </w:r>
    <w:r>
      <w:rPr>
        <w:i/>
        <w:sz w:val="18"/>
        <w:szCs w:val="18"/>
      </w:rPr>
      <w:t xml:space="preserve"> от </w:t>
    </w:r>
    <w:r w:rsidR="00E853AD">
      <w:rPr>
        <w:i/>
        <w:sz w:val="18"/>
        <w:szCs w:val="18"/>
      </w:rPr>
      <w:t>08</w:t>
    </w:r>
    <w:r>
      <w:rPr>
        <w:i/>
        <w:sz w:val="18"/>
        <w:szCs w:val="18"/>
      </w:rPr>
      <w:t>.</w:t>
    </w:r>
    <w:r w:rsidR="00E853AD">
      <w:rPr>
        <w:i/>
        <w:sz w:val="18"/>
        <w:szCs w:val="18"/>
      </w:rPr>
      <w:t>07</w:t>
    </w:r>
    <w:r>
      <w:rPr>
        <w:i/>
        <w:sz w:val="18"/>
        <w:szCs w:val="18"/>
      </w:rPr>
      <w:t>.202</w:t>
    </w:r>
    <w:r w:rsidR="00E853AD">
      <w:rPr>
        <w:i/>
        <w:sz w:val="18"/>
        <w:szCs w:val="18"/>
      </w:rPr>
      <w:t>6</w:t>
    </w:r>
    <w:r>
      <w:rPr>
        <w:i/>
        <w:sz w:val="18"/>
        <w:szCs w:val="18"/>
      </w:rPr>
      <w:t>г.</w:t>
    </w:r>
  </w:p>
  <w:p w14:paraId="3CCDF073" w14:textId="77777777" w:rsidR="002C465B" w:rsidRDefault="002C465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A53"/>
    <w:multiLevelType w:val="hybridMultilevel"/>
    <w:tmpl w:val="4E187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3660C"/>
    <w:multiLevelType w:val="multilevel"/>
    <w:tmpl w:val="32B8323E"/>
    <w:lvl w:ilvl="0">
      <w:start w:val="9"/>
      <w:numFmt w:val="decimal"/>
      <w:lvlText w:val="%1."/>
      <w:lvlJc w:val="left"/>
      <w:pPr>
        <w:ind w:left="540" w:hanging="540"/>
      </w:pPr>
      <w:rPr>
        <w:rFonts w:hint="default"/>
        <w:b w:val="0"/>
        <w:i w:val="0"/>
        <w:color w:val="000000"/>
      </w:rPr>
    </w:lvl>
    <w:lvl w:ilvl="1">
      <w:start w:val="4"/>
      <w:numFmt w:val="decimal"/>
      <w:lvlText w:val="%1.%2."/>
      <w:lvlJc w:val="left"/>
      <w:pPr>
        <w:ind w:left="540" w:hanging="540"/>
      </w:pPr>
      <w:rPr>
        <w:rFonts w:hint="default"/>
        <w:b w:val="0"/>
        <w:i w:val="0"/>
        <w:color w:val="000000"/>
      </w:rPr>
    </w:lvl>
    <w:lvl w:ilvl="2">
      <w:start w:val="1"/>
      <w:numFmt w:val="decimal"/>
      <w:lvlText w:val="%1.%2.%3."/>
      <w:lvlJc w:val="left"/>
      <w:pPr>
        <w:ind w:left="1146"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2" w15:restartNumberingAfterBreak="0">
    <w:nsid w:val="0A6048B1"/>
    <w:multiLevelType w:val="hybridMultilevel"/>
    <w:tmpl w:val="05945F36"/>
    <w:lvl w:ilvl="0" w:tplc="0419000F">
      <w:start w:val="1"/>
      <w:numFmt w:val="decimal"/>
      <w:pStyle w:val="a"/>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AC9760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F04ED"/>
    <w:multiLevelType w:val="hybridMultilevel"/>
    <w:tmpl w:val="C0B8FAD0"/>
    <w:lvl w:ilvl="0" w:tplc="BB821740">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EC3661"/>
    <w:multiLevelType w:val="multilevel"/>
    <w:tmpl w:val="C8448738"/>
    <w:lvl w:ilvl="0">
      <w:start w:val="3"/>
      <w:numFmt w:val="decimal"/>
      <w:lvlText w:val="%1."/>
      <w:lvlJc w:val="left"/>
      <w:pPr>
        <w:ind w:left="360" w:hanging="360"/>
      </w:pPr>
      <w:rPr>
        <w:rFonts w:hint="default"/>
        <w:color w:val="000000"/>
      </w:rPr>
    </w:lvl>
    <w:lvl w:ilvl="1">
      <w:start w:val="2"/>
      <w:numFmt w:val="decimal"/>
      <w:lvlText w:val="%1.%2."/>
      <w:lvlJc w:val="left"/>
      <w:pPr>
        <w:ind w:left="785"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6" w15:restartNumberingAfterBreak="0">
    <w:nsid w:val="11B3272E"/>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4230C9"/>
    <w:multiLevelType w:val="hybridMultilevel"/>
    <w:tmpl w:val="89527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B95888"/>
    <w:multiLevelType w:val="hybridMultilevel"/>
    <w:tmpl w:val="E740440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4E706D1"/>
    <w:multiLevelType w:val="multilevel"/>
    <w:tmpl w:val="6B82EA6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5B34F3"/>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9032D3"/>
    <w:multiLevelType w:val="multilevel"/>
    <w:tmpl w:val="E9CCE7F4"/>
    <w:lvl w:ilvl="0">
      <w:start w:val="9"/>
      <w:numFmt w:val="decimal"/>
      <w:lvlText w:val="%1."/>
      <w:lvlJc w:val="left"/>
      <w:pPr>
        <w:ind w:left="540" w:hanging="540"/>
      </w:pPr>
      <w:rPr>
        <w:rFonts w:hint="default"/>
        <w:b w:val="0"/>
        <w:i w:val="0"/>
        <w:color w:val="000000"/>
      </w:rPr>
    </w:lvl>
    <w:lvl w:ilvl="1">
      <w:start w:val="6"/>
      <w:numFmt w:val="decimal"/>
      <w:lvlText w:val="%1.%2."/>
      <w:lvlJc w:val="left"/>
      <w:pPr>
        <w:ind w:left="540" w:hanging="540"/>
      </w:pPr>
      <w:rPr>
        <w:rFonts w:hint="default"/>
        <w:b w:val="0"/>
        <w:i w:val="0"/>
        <w:color w:val="000000"/>
      </w:rPr>
    </w:lvl>
    <w:lvl w:ilvl="2">
      <w:start w:val="1"/>
      <w:numFmt w:val="decimal"/>
      <w:lvlText w:val="%1.%2.%3."/>
      <w:lvlJc w:val="left"/>
      <w:pPr>
        <w:ind w:left="1146"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12" w15:restartNumberingAfterBreak="0">
    <w:nsid w:val="1992369C"/>
    <w:multiLevelType w:val="multilevel"/>
    <w:tmpl w:val="6A20E93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A810698"/>
    <w:multiLevelType w:val="hybridMultilevel"/>
    <w:tmpl w:val="345E506C"/>
    <w:lvl w:ilvl="0" w:tplc="DD5CB3E0">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2C154B"/>
    <w:multiLevelType w:val="hybridMultilevel"/>
    <w:tmpl w:val="95AA2130"/>
    <w:lvl w:ilvl="0" w:tplc="9B802244">
      <w:start w:val="1"/>
      <w:numFmt w:val="decimal"/>
      <w:lvlText w:val="%1)"/>
      <w:lvlJc w:val="left"/>
      <w:pPr>
        <w:ind w:left="420" w:hanging="360"/>
      </w:pPr>
      <w:rPr>
        <w:rFonts w:ascii="Times New Roman" w:eastAsia="Times New Roman" w:hAnsi="Times New Roman" w:cs="Times New Roman"/>
        <w:i w:val="0"/>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1BA1299A"/>
    <w:multiLevelType w:val="multilevel"/>
    <w:tmpl w:val="57D039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C703C71"/>
    <w:multiLevelType w:val="multilevel"/>
    <w:tmpl w:val="8F5887A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2520" w:hanging="720"/>
      </w:pPr>
      <w:rPr>
        <w:rFonts w:hint="default"/>
        <w:color w:val="000000"/>
      </w:rPr>
    </w:lvl>
    <w:lvl w:ilvl="3">
      <w:start w:val="1"/>
      <w:numFmt w:val="decimal"/>
      <w:isLgl/>
      <w:lvlText w:val="%1.%2.%3.%4."/>
      <w:lvlJc w:val="left"/>
      <w:pPr>
        <w:ind w:left="3240" w:hanging="720"/>
      </w:pPr>
      <w:rPr>
        <w:rFonts w:hint="default"/>
        <w:color w:val="000000"/>
      </w:rPr>
    </w:lvl>
    <w:lvl w:ilvl="4">
      <w:start w:val="1"/>
      <w:numFmt w:val="decimal"/>
      <w:isLgl/>
      <w:lvlText w:val="%1.%2.%3.%4.%5."/>
      <w:lvlJc w:val="left"/>
      <w:pPr>
        <w:ind w:left="4320" w:hanging="1080"/>
      </w:pPr>
      <w:rPr>
        <w:rFonts w:hint="default"/>
        <w:color w:val="000000"/>
      </w:rPr>
    </w:lvl>
    <w:lvl w:ilvl="5">
      <w:start w:val="1"/>
      <w:numFmt w:val="decimal"/>
      <w:isLgl/>
      <w:lvlText w:val="%1.%2.%3.%4.%5.%6."/>
      <w:lvlJc w:val="left"/>
      <w:pPr>
        <w:ind w:left="5040" w:hanging="1080"/>
      </w:pPr>
      <w:rPr>
        <w:rFonts w:hint="default"/>
        <w:color w:val="000000"/>
      </w:rPr>
    </w:lvl>
    <w:lvl w:ilvl="6">
      <w:start w:val="1"/>
      <w:numFmt w:val="decimal"/>
      <w:isLgl/>
      <w:lvlText w:val="%1.%2.%3.%4.%5.%6.%7."/>
      <w:lvlJc w:val="left"/>
      <w:pPr>
        <w:ind w:left="6120" w:hanging="1440"/>
      </w:pPr>
      <w:rPr>
        <w:rFonts w:hint="default"/>
        <w:color w:val="000000"/>
      </w:rPr>
    </w:lvl>
    <w:lvl w:ilvl="7">
      <w:start w:val="1"/>
      <w:numFmt w:val="decimal"/>
      <w:isLgl/>
      <w:lvlText w:val="%1.%2.%3.%4.%5.%6.%7.%8."/>
      <w:lvlJc w:val="left"/>
      <w:pPr>
        <w:ind w:left="6840" w:hanging="1440"/>
      </w:pPr>
      <w:rPr>
        <w:rFonts w:hint="default"/>
        <w:color w:val="000000"/>
      </w:rPr>
    </w:lvl>
    <w:lvl w:ilvl="8">
      <w:start w:val="1"/>
      <w:numFmt w:val="decimal"/>
      <w:isLgl/>
      <w:lvlText w:val="%1.%2.%3.%4.%5.%6.%7.%8.%9."/>
      <w:lvlJc w:val="left"/>
      <w:pPr>
        <w:ind w:left="7920" w:hanging="1800"/>
      </w:pPr>
      <w:rPr>
        <w:rFonts w:hint="default"/>
        <w:color w:val="000000"/>
      </w:rPr>
    </w:lvl>
  </w:abstractNum>
  <w:abstractNum w:abstractNumId="17" w15:restartNumberingAfterBreak="0">
    <w:nsid w:val="23DF653B"/>
    <w:multiLevelType w:val="hybridMultilevel"/>
    <w:tmpl w:val="859AD7F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E854CE"/>
    <w:multiLevelType w:val="multilevel"/>
    <w:tmpl w:val="981255E6"/>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30421DC3"/>
    <w:multiLevelType w:val="hybridMultilevel"/>
    <w:tmpl w:val="0D12AA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40DB"/>
    <w:multiLevelType w:val="hybridMultilevel"/>
    <w:tmpl w:val="FE6C2EC4"/>
    <w:lvl w:ilvl="0" w:tplc="DDC21FEC">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65F3F"/>
    <w:multiLevelType w:val="multilevel"/>
    <w:tmpl w:val="8F065DA6"/>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BD50C64"/>
    <w:multiLevelType w:val="multilevel"/>
    <w:tmpl w:val="642A3D9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6" w15:restartNumberingAfterBreak="0">
    <w:nsid w:val="40BD5F32"/>
    <w:multiLevelType w:val="hybridMultilevel"/>
    <w:tmpl w:val="8B8E53AA"/>
    <w:lvl w:ilvl="0" w:tplc="F73C3BE4">
      <w:start w:val="1"/>
      <w:numFmt w:val="decimal"/>
      <w:lvlText w:val="2.%1."/>
      <w:lvlJc w:val="left"/>
      <w:pPr>
        <w:ind w:left="61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D87488"/>
    <w:multiLevelType w:val="hybridMultilevel"/>
    <w:tmpl w:val="A6D84D2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EB4B6E"/>
    <w:multiLevelType w:val="hybridMultilevel"/>
    <w:tmpl w:val="05945F3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06F6E36"/>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1991A14"/>
    <w:multiLevelType w:val="hybridMultilevel"/>
    <w:tmpl w:val="29AE7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3397699"/>
    <w:multiLevelType w:val="multilevel"/>
    <w:tmpl w:val="F658443A"/>
    <w:lvl w:ilvl="0">
      <w:start w:val="9"/>
      <w:numFmt w:val="decimal"/>
      <w:lvlText w:val="%1."/>
      <w:lvlJc w:val="left"/>
      <w:pPr>
        <w:ind w:left="360" w:hanging="360"/>
      </w:pPr>
      <w:rPr>
        <w:rFonts w:hint="default"/>
      </w:rPr>
    </w:lvl>
    <w:lvl w:ilvl="1">
      <w:start w:val="4"/>
      <w:numFmt w:val="decimal"/>
      <w:lvlText w:val="%1.%2."/>
      <w:lvlJc w:val="left"/>
      <w:pPr>
        <w:ind w:left="393" w:hanging="360"/>
      </w:pPr>
      <w:rPr>
        <w:rFonts w:hint="default"/>
      </w:rPr>
    </w:lvl>
    <w:lvl w:ilvl="2">
      <w:start w:val="1"/>
      <w:numFmt w:val="decimal"/>
      <w:lvlText w:val="%1.%2.%3."/>
      <w:lvlJc w:val="left"/>
      <w:pPr>
        <w:ind w:left="786" w:hanging="720"/>
      </w:pPr>
      <w:rPr>
        <w:rFonts w:hint="default"/>
        <w:b w:val="0"/>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7" w15:restartNumberingAfterBreak="0">
    <w:nsid w:val="56A24CA1"/>
    <w:multiLevelType w:val="hybridMultilevel"/>
    <w:tmpl w:val="7D0E238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15:restartNumberingAfterBreak="0">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39" w15:restartNumberingAfterBreak="0">
    <w:nsid w:val="5A215BD1"/>
    <w:multiLevelType w:val="hybridMultilevel"/>
    <w:tmpl w:val="6ED42E16"/>
    <w:lvl w:ilvl="0" w:tplc="C90C7EFE">
      <w:start w:val="1"/>
      <w:numFmt w:val="decimal"/>
      <w:lvlText w:val="%1)"/>
      <w:lvlJc w:val="left"/>
      <w:pPr>
        <w:ind w:left="780" w:hanging="360"/>
      </w:pPr>
      <w:rPr>
        <w:rFonts w:hint="default"/>
        <w:i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1B35407"/>
    <w:multiLevelType w:val="hybridMultilevel"/>
    <w:tmpl w:val="B4C440FE"/>
    <w:lvl w:ilvl="0" w:tplc="1B7CD778">
      <w:start w:val="4"/>
      <w:numFmt w:val="bullet"/>
      <w:lvlText w:val="-"/>
      <w:lvlJc w:val="left"/>
      <w:pPr>
        <w:ind w:left="720" w:hanging="360"/>
      </w:pPr>
      <w:rPr>
        <w:rFonts w:ascii="Times New Roman" w:eastAsia="SimSu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65327BA9"/>
    <w:multiLevelType w:val="multilevel"/>
    <w:tmpl w:val="36E2D7C4"/>
    <w:lvl w:ilvl="0">
      <w:start w:val="1"/>
      <w:numFmt w:val="decimal"/>
      <w:lvlText w:val="%1)"/>
      <w:lvlJc w:val="left"/>
      <w:pPr>
        <w:ind w:left="420" w:hanging="360"/>
      </w:pPr>
      <w:rPr>
        <w:rFonts w:ascii="Times New Roman" w:eastAsia="Times New Roman" w:hAnsi="Times New Roman" w:cs="Times New Roman"/>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6" w15:restartNumberingAfterBreak="0">
    <w:nsid w:val="69121C95"/>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8" w15:restartNumberingAfterBreak="0">
    <w:nsid w:val="6D436FE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10107D0"/>
    <w:multiLevelType w:val="hybridMultilevel"/>
    <w:tmpl w:val="308CDD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4292662"/>
    <w:multiLevelType w:val="hybridMultilevel"/>
    <w:tmpl w:val="A13E3DCC"/>
    <w:lvl w:ilvl="0" w:tplc="CC2C6C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4EF41DC"/>
    <w:multiLevelType w:val="hybridMultilevel"/>
    <w:tmpl w:val="CA3C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87B5D17"/>
    <w:multiLevelType w:val="multilevel"/>
    <w:tmpl w:val="433A8AD4"/>
    <w:lvl w:ilvl="0">
      <w:start w:val="9"/>
      <w:numFmt w:val="decimal"/>
      <w:lvlText w:val="%1."/>
      <w:lvlJc w:val="left"/>
      <w:pPr>
        <w:ind w:left="540" w:hanging="540"/>
      </w:pPr>
      <w:rPr>
        <w:rFonts w:hint="default"/>
      </w:rPr>
    </w:lvl>
    <w:lvl w:ilvl="1">
      <w:start w:val="4"/>
      <w:numFmt w:val="decimal"/>
      <w:lvlText w:val="%1.%2."/>
      <w:lvlJc w:val="left"/>
      <w:pPr>
        <w:ind w:left="824" w:hanging="540"/>
      </w:pPr>
      <w:rPr>
        <w:rFonts w:hint="default"/>
      </w:rPr>
    </w:lvl>
    <w:lvl w:ilvl="2">
      <w:start w:val="1"/>
      <w:numFmt w:val="decimal"/>
      <w:lvlText w:val="%1.%2.%3."/>
      <w:lvlJc w:val="left"/>
      <w:pPr>
        <w:ind w:left="1288" w:hanging="720"/>
      </w:pPr>
      <w:rPr>
        <w:rFonts w:hint="default"/>
        <w:b w:val="0"/>
        <w:i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4" w15:restartNumberingAfterBreak="0">
    <w:nsid w:val="790751D4"/>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17"/>
  </w:num>
  <w:num w:numId="3">
    <w:abstractNumId w:val="31"/>
  </w:num>
  <w:num w:numId="4">
    <w:abstractNumId w:val="40"/>
  </w:num>
  <w:num w:numId="5">
    <w:abstractNumId w:val="44"/>
  </w:num>
  <w:num w:numId="6">
    <w:abstractNumId w:val="53"/>
  </w:num>
  <w:num w:numId="7">
    <w:abstractNumId w:val="27"/>
  </w:num>
  <w:num w:numId="8">
    <w:abstractNumId w:val="18"/>
  </w:num>
  <w:num w:numId="9">
    <w:abstractNumId w:val="36"/>
  </w:num>
  <w:num w:numId="10">
    <w:abstractNumId w:val="43"/>
  </w:num>
  <w:num w:numId="11">
    <w:abstractNumId w:val="6"/>
  </w:num>
  <w:num w:numId="12">
    <w:abstractNumId w:val="22"/>
  </w:num>
  <w:num w:numId="13">
    <w:abstractNumId w:val="50"/>
  </w:num>
  <w:num w:numId="14">
    <w:abstractNumId w:val="19"/>
  </w:num>
  <w:num w:numId="15">
    <w:abstractNumId w:val="4"/>
  </w:num>
  <w:num w:numId="16">
    <w:abstractNumId w:val="21"/>
  </w:num>
  <w:num w:numId="17">
    <w:abstractNumId w:val="28"/>
  </w:num>
  <w:num w:numId="18">
    <w:abstractNumId w:val="0"/>
  </w:num>
  <w:num w:numId="19">
    <w:abstractNumId w:val="23"/>
  </w:num>
  <w:num w:numId="20">
    <w:abstractNumId w:val="35"/>
  </w:num>
  <w:num w:numId="21">
    <w:abstractNumId w:val="29"/>
  </w:num>
  <w:num w:numId="22">
    <w:abstractNumId w:val="30"/>
  </w:num>
  <w:num w:numId="23">
    <w:abstractNumId w:val="52"/>
  </w:num>
  <w:num w:numId="24">
    <w:abstractNumId w:val="38"/>
  </w:num>
  <w:num w:numId="25">
    <w:abstractNumId w:val="51"/>
  </w:num>
  <w:num w:numId="26">
    <w:abstractNumId w:val="14"/>
  </w:num>
  <w:num w:numId="27">
    <w:abstractNumId w:val="25"/>
  </w:num>
  <w:num w:numId="28">
    <w:abstractNumId w:val="26"/>
  </w:num>
  <w:num w:numId="29">
    <w:abstractNumId w:val="41"/>
  </w:num>
  <w:num w:numId="30">
    <w:abstractNumId w:val="47"/>
  </w:num>
  <w:num w:numId="31">
    <w:abstractNumId w:val="13"/>
  </w:num>
  <w:num w:numId="32">
    <w:abstractNumId w:val="20"/>
  </w:num>
  <w:num w:numId="33">
    <w:abstractNumId w:val="42"/>
  </w:num>
  <w:num w:numId="34">
    <w:abstractNumId w:val="24"/>
  </w:num>
  <w:num w:numId="35">
    <w:abstractNumId w:val="16"/>
  </w:num>
  <w:num w:numId="36">
    <w:abstractNumId w:val="46"/>
  </w:num>
  <w:num w:numId="37">
    <w:abstractNumId w:val="54"/>
  </w:num>
  <w:num w:numId="38">
    <w:abstractNumId w:val="5"/>
  </w:num>
  <w:num w:numId="39">
    <w:abstractNumId w:val="15"/>
  </w:num>
  <w:num w:numId="40">
    <w:abstractNumId w:val="9"/>
  </w:num>
  <w:num w:numId="41">
    <w:abstractNumId w:val="12"/>
  </w:num>
  <w:num w:numId="42">
    <w:abstractNumId w:val="49"/>
  </w:num>
  <w:num w:numId="43">
    <w:abstractNumId w:val="1"/>
  </w:num>
  <w:num w:numId="44">
    <w:abstractNumId w:val="39"/>
  </w:num>
  <w:num w:numId="45">
    <w:abstractNumId w:val="45"/>
  </w:num>
  <w:num w:numId="46">
    <w:abstractNumId w:val="37"/>
  </w:num>
  <w:num w:numId="47">
    <w:abstractNumId w:val="48"/>
  </w:num>
  <w:num w:numId="48">
    <w:abstractNumId w:val="10"/>
  </w:num>
  <w:num w:numId="49">
    <w:abstractNumId w:val="3"/>
  </w:num>
  <w:num w:numId="50">
    <w:abstractNumId w:val="7"/>
  </w:num>
  <w:num w:numId="51">
    <w:abstractNumId w:val="32"/>
  </w:num>
  <w:num w:numId="52">
    <w:abstractNumId w:val="8"/>
  </w:num>
  <w:num w:numId="53">
    <w:abstractNumId w:val="2"/>
  </w:num>
  <w:num w:numId="54">
    <w:abstractNumId w:val="34"/>
  </w:num>
  <w:num w:numId="55">
    <w:abstractNumId w:val="11"/>
  </w:num>
  <w:num w:numId="56">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num>
  <w:num w:numId="60">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4B2"/>
    <w:rsid w:val="0000399D"/>
    <w:rsid w:val="000064A8"/>
    <w:rsid w:val="0000687C"/>
    <w:rsid w:val="0000715E"/>
    <w:rsid w:val="0001016A"/>
    <w:rsid w:val="00010B45"/>
    <w:rsid w:val="00013574"/>
    <w:rsid w:val="00017D0D"/>
    <w:rsid w:val="00024E6C"/>
    <w:rsid w:val="000250CF"/>
    <w:rsid w:val="00043A2A"/>
    <w:rsid w:val="00046790"/>
    <w:rsid w:val="000476B9"/>
    <w:rsid w:val="00061922"/>
    <w:rsid w:val="00064C67"/>
    <w:rsid w:val="00064D7A"/>
    <w:rsid w:val="00073B93"/>
    <w:rsid w:val="00085D89"/>
    <w:rsid w:val="000939E1"/>
    <w:rsid w:val="0009451C"/>
    <w:rsid w:val="00095794"/>
    <w:rsid w:val="000A5A6E"/>
    <w:rsid w:val="000A5A96"/>
    <w:rsid w:val="000B2522"/>
    <w:rsid w:val="000B3AA8"/>
    <w:rsid w:val="000B44F8"/>
    <w:rsid w:val="000B6125"/>
    <w:rsid w:val="000C256D"/>
    <w:rsid w:val="000C4F5A"/>
    <w:rsid w:val="000D189B"/>
    <w:rsid w:val="000D31A4"/>
    <w:rsid w:val="000D3ECC"/>
    <w:rsid w:val="000D72E2"/>
    <w:rsid w:val="000E202D"/>
    <w:rsid w:val="000E3C09"/>
    <w:rsid w:val="000E7D7E"/>
    <w:rsid w:val="000F1138"/>
    <w:rsid w:val="000F1B79"/>
    <w:rsid w:val="00100E50"/>
    <w:rsid w:val="0010167E"/>
    <w:rsid w:val="0010518A"/>
    <w:rsid w:val="00105FB1"/>
    <w:rsid w:val="0012046D"/>
    <w:rsid w:val="00121361"/>
    <w:rsid w:val="001217C3"/>
    <w:rsid w:val="0012563D"/>
    <w:rsid w:val="001268B0"/>
    <w:rsid w:val="00135662"/>
    <w:rsid w:val="00141563"/>
    <w:rsid w:val="00150AFC"/>
    <w:rsid w:val="001545FE"/>
    <w:rsid w:val="00166872"/>
    <w:rsid w:val="00170825"/>
    <w:rsid w:val="001723C1"/>
    <w:rsid w:val="00176969"/>
    <w:rsid w:val="00182AAD"/>
    <w:rsid w:val="001862C0"/>
    <w:rsid w:val="00192FB4"/>
    <w:rsid w:val="001A084F"/>
    <w:rsid w:val="001B2668"/>
    <w:rsid w:val="001C14DF"/>
    <w:rsid w:val="001C4398"/>
    <w:rsid w:val="001C786B"/>
    <w:rsid w:val="001E3E2F"/>
    <w:rsid w:val="001F1239"/>
    <w:rsid w:val="001F54F7"/>
    <w:rsid w:val="001F6A7F"/>
    <w:rsid w:val="002058D1"/>
    <w:rsid w:val="002123F4"/>
    <w:rsid w:val="00223749"/>
    <w:rsid w:val="002249F8"/>
    <w:rsid w:val="00226EE4"/>
    <w:rsid w:val="0023138C"/>
    <w:rsid w:val="002324AF"/>
    <w:rsid w:val="00234B5A"/>
    <w:rsid w:val="00236DF7"/>
    <w:rsid w:val="002374A6"/>
    <w:rsid w:val="002514A2"/>
    <w:rsid w:val="00251C9F"/>
    <w:rsid w:val="00254FEB"/>
    <w:rsid w:val="00266843"/>
    <w:rsid w:val="00297CA6"/>
    <w:rsid w:val="002B786D"/>
    <w:rsid w:val="002C465B"/>
    <w:rsid w:val="002C6225"/>
    <w:rsid w:val="002C66FA"/>
    <w:rsid w:val="002D272C"/>
    <w:rsid w:val="002E0096"/>
    <w:rsid w:val="002E29D2"/>
    <w:rsid w:val="00300F2F"/>
    <w:rsid w:val="0030208F"/>
    <w:rsid w:val="00312A40"/>
    <w:rsid w:val="00314566"/>
    <w:rsid w:val="00325CD9"/>
    <w:rsid w:val="00326570"/>
    <w:rsid w:val="00327F50"/>
    <w:rsid w:val="00330233"/>
    <w:rsid w:val="00330664"/>
    <w:rsid w:val="00332142"/>
    <w:rsid w:val="00344DBE"/>
    <w:rsid w:val="00345586"/>
    <w:rsid w:val="0036292C"/>
    <w:rsid w:val="00366FBA"/>
    <w:rsid w:val="003674DF"/>
    <w:rsid w:val="00371CCC"/>
    <w:rsid w:val="003A3A28"/>
    <w:rsid w:val="003A3E4D"/>
    <w:rsid w:val="003A4277"/>
    <w:rsid w:val="003B4429"/>
    <w:rsid w:val="003B45E2"/>
    <w:rsid w:val="003D78F3"/>
    <w:rsid w:val="003E0DA6"/>
    <w:rsid w:val="003E4F31"/>
    <w:rsid w:val="003F7EF6"/>
    <w:rsid w:val="004051FA"/>
    <w:rsid w:val="00407F6E"/>
    <w:rsid w:val="004107E2"/>
    <w:rsid w:val="004123CC"/>
    <w:rsid w:val="0042078D"/>
    <w:rsid w:val="0043638A"/>
    <w:rsid w:val="004462A4"/>
    <w:rsid w:val="00446DEF"/>
    <w:rsid w:val="00447C47"/>
    <w:rsid w:val="00453987"/>
    <w:rsid w:val="004542D2"/>
    <w:rsid w:val="004549A8"/>
    <w:rsid w:val="00465482"/>
    <w:rsid w:val="00483661"/>
    <w:rsid w:val="00485A21"/>
    <w:rsid w:val="004911EF"/>
    <w:rsid w:val="00493811"/>
    <w:rsid w:val="004A2617"/>
    <w:rsid w:val="004A64F3"/>
    <w:rsid w:val="004B6FCE"/>
    <w:rsid w:val="004C363C"/>
    <w:rsid w:val="004E5E8E"/>
    <w:rsid w:val="004F17E4"/>
    <w:rsid w:val="004F2F8E"/>
    <w:rsid w:val="00504B26"/>
    <w:rsid w:val="00505CA5"/>
    <w:rsid w:val="005061A0"/>
    <w:rsid w:val="00514496"/>
    <w:rsid w:val="00517D65"/>
    <w:rsid w:val="00521842"/>
    <w:rsid w:val="005270EE"/>
    <w:rsid w:val="005274C1"/>
    <w:rsid w:val="00537769"/>
    <w:rsid w:val="005422A2"/>
    <w:rsid w:val="00542C8C"/>
    <w:rsid w:val="00560B89"/>
    <w:rsid w:val="00566C1C"/>
    <w:rsid w:val="00567F4B"/>
    <w:rsid w:val="005742F5"/>
    <w:rsid w:val="0057453B"/>
    <w:rsid w:val="0058123E"/>
    <w:rsid w:val="0058192F"/>
    <w:rsid w:val="00590562"/>
    <w:rsid w:val="005913DF"/>
    <w:rsid w:val="00591843"/>
    <w:rsid w:val="0059508C"/>
    <w:rsid w:val="00597395"/>
    <w:rsid w:val="005B1C47"/>
    <w:rsid w:val="005B244D"/>
    <w:rsid w:val="005C108E"/>
    <w:rsid w:val="005E2512"/>
    <w:rsid w:val="005F64B2"/>
    <w:rsid w:val="00602D1C"/>
    <w:rsid w:val="006120F6"/>
    <w:rsid w:val="00632483"/>
    <w:rsid w:val="00632969"/>
    <w:rsid w:val="0064332A"/>
    <w:rsid w:val="006438C5"/>
    <w:rsid w:val="00654E7A"/>
    <w:rsid w:val="00657BE7"/>
    <w:rsid w:val="00665601"/>
    <w:rsid w:val="00692D45"/>
    <w:rsid w:val="006B189F"/>
    <w:rsid w:val="006B470D"/>
    <w:rsid w:val="006B5351"/>
    <w:rsid w:val="006C40C1"/>
    <w:rsid w:val="006D2FF5"/>
    <w:rsid w:val="006D768B"/>
    <w:rsid w:val="006E5755"/>
    <w:rsid w:val="006F58FE"/>
    <w:rsid w:val="006F5B39"/>
    <w:rsid w:val="00705494"/>
    <w:rsid w:val="00712809"/>
    <w:rsid w:val="00740531"/>
    <w:rsid w:val="00750973"/>
    <w:rsid w:val="00755F17"/>
    <w:rsid w:val="007874F9"/>
    <w:rsid w:val="007A3071"/>
    <w:rsid w:val="007A515F"/>
    <w:rsid w:val="007B0C29"/>
    <w:rsid w:val="007B424B"/>
    <w:rsid w:val="007C3D5F"/>
    <w:rsid w:val="007C6430"/>
    <w:rsid w:val="007D1331"/>
    <w:rsid w:val="007E6F05"/>
    <w:rsid w:val="007F1233"/>
    <w:rsid w:val="007F3D78"/>
    <w:rsid w:val="00803718"/>
    <w:rsid w:val="00804923"/>
    <w:rsid w:val="00812B19"/>
    <w:rsid w:val="0082598B"/>
    <w:rsid w:val="0083065B"/>
    <w:rsid w:val="008377D0"/>
    <w:rsid w:val="00843BA0"/>
    <w:rsid w:val="008471E8"/>
    <w:rsid w:val="0086798C"/>
    <w:rsid w:val="00870077"/>
    <w:rsid w:val="00870B6F"/>
    <w:rsid w:val="008710A6"/>
    <w:rsid w:val="008825DB"/>
    <w:rsid w:val="008A5184"/>
    <w:rsid w:val="008B78C8"/>
    <w:rsid w:val="008C3C11"/>
    <w:rsid w:val="008C3D61"/>
    <w:rsid w:val="008D0523"/>
    <w:rsid w:val="008D39F0"/>
    <w:rsid w:val="008D564A"/>
    <w:rsid w:val="008D603E"/>
    <w:rsid w:val="008E2231"/>
    <w:rsid w:val="008E524C"/>
    <w:rsid w:val="008F3470"/>
    <w:rsid w:val="008F74AA"/>
    <w:rsid w:val="008F7CA1"/>
    <w:rsid w:val="00902E86"/>
    <w:rsid w:val="00903EAE"/>
    <w:rsid w:val="0092630C"/>
    <w:rsid w:val="00927E65"/>
    <w:rsid w:val="00940F7F"/>
    <w:rsid w:val="00944930"/>
    <w:rsid w:val="0095302A"/>
    <w:rsid w:val="009533B5"/>
    <w:rsid w:val="009551DD"/>
    <w:rsid w:val="00960EEC"/>
    <w:rsid w:val="009617B8"/>
    <w:rsid w:val="00970F90"/>
    <w:rsid w:val="009730E2"/>
    <w:rsid w:val="00981BC5"/>
    <w:rsid w:val="0098366A"/>
    <w:rsid w:val="00986CDF"/>
    <w:rsid w:val="009A24CE"/>
    <w:rsid w:val="009A4F0B"/>
    <w:rsid w:val="009A602D"/>
    <w:rsid w:val="009A70B2"/>
    <w:rsid w:val="009A751E"/>
    <w:rsid w:val="009B3EA1"/>
    <w:rsid w:val="009B4B04"/>
    <w:rsid w:val="009B73AC"/>
    <w:rsid w:val="009B75CE"/>
    <w:rsid w:val="009C1D6B"/>
    <w:rsid w:val="009C5D3A"/>
    <w:rsid w:val="009D293D"/>
    <w:rsid w:val="009D5A60"/>
    <w:rsid w:val="009D62E4"/>
    <w:rsid w:val="009E7692"/>
    <w:rsid w:val="009F13AD"/>
    <w:rsid w:val="009F3453"/>
    <w:rsid w:val="009F3BF3"/>
    <w:rsid w:val="009F7D4E"/>
    <w:rsid w:val="00A067E1"/>
    <w:rsid w:val="00A15487"/>
    <w:rsid w:val="00A22380"/>
    <w:rsid w:val="00A22C85"/>
    <w:rsid w:val="00A306B7"/>
    <w:rsid w:val="00A3251A"/>
    <w:rsid w:val="00A35E32"/>
    <w:rsid w:val="00A40231"/>
    <w:rsid w:val="00A41BF5"/>
    <w:rsid w:val="00A42BC6"/>
    <w:rsid w:val="00A44D1F"/>
    <w:rsid w:val="00A461BD"/>
    <w:rsid w:val="00A47847"/>
    <w:rsid w:val="00A534A4"/>
    <w:rsid w:val="00A6235F"/>
    <w:rsid w:val="00A6515F"/>
    <w:rsid w:val="00A75A41"/>
    <w:rsid w:val="00A75C8D"/>
    <w:rsid w:val="00A844E8"/>
    <w:rsid w:val="00A947CC"/>
    <w:rsid w:val="00AA0A3F"/>
    <w:rsid w:val="00AA4183"/>
    <w:rsid w:val="00AB07DE"/>
    <w:rsid w:val="00AB0F7D"/>
    <w:rsid w:val="00AB388B"/>
    <w:rsid w:val="00AB3C0C"/>
    <w:rsid w:val="00AB6EE3"/>
    <w:rsid w:val="00AC5377"/>
    <w:rsid w:val="00AD5E6D"/>
    <w:rsid w:val="00AD6830"/>
    <w:rsid w:val="00AE356F"/>
    <w:rsid w:val="00AE73C6"/>
    <w:rsid w:val="00AE75BF"/>
    <w:rsid w:val="00AF3FC3"/>
    <w:rsid w:val="00B1243D"/>
    <w:rsid w:val="00B24010"/>
    <w:rsid w:val="00B25CAB"/>
    <w:rsid w:val="00B33303"/>
    <w:rsid w:val="00B4203B"/>
    <w:rsid w:val="00B42C01"/>
    <w:rsid w:val="00B65BA8"/>
    <w:rsid w:val="00B71F93"/>
    <w:rsid w:val="00B73EFD"/>
    <w:rsid w:val="00B860C2"/>
    <w:rsid w:val="00B97138"/>
    <w:rsid w:val="00BB105C"/>
    <w:rsid w:val="00BB2300"/>
    <w:rsid w:val="00BC63C4"/>
    <w:rsid w:val="00BD00E1"/>
    <w:rsid w:val="00BD12C0"/>
    <w:rsid w:val="00BD7366"/>
    <w:rsid w:val="00BD7FE6"/>
    <w:rsid w:val="00BE09D1"/>
    <w:rsid w:val="00BE558F"/>
    <w:rsid w:val="00BF27E2"/>
    <w:rsid w:val="00BF2EA1"/>
    <w:rsid w:val="00BF3922"/>
    <w:rsid w:val="00BF4976"/>
    <w:rsid w:val="00BF4BD0"/>
    <w:rsid w:val="00C05202"/>
    <w:rsid w:val="00C07CD3"/>
    <w:rsid w:val="00C1108F"/>
    <w:rsid w:val="00C120D7"/>
    <w:rsid w:val="00C20982"/>
    <w:rsid w:val="00C340FC"/>
    <w:rsid w:val="00C40A93"/>
    <w:rsid w:val="00C41E81"/>
    <w:rsid w:val="00C449D2"/>
    <w:rsid w:val="00C53BF9"/>
    <w:rsid w:val="00C606C9"/>
    <w:rsid w:val="00C607D0"/>
    <w:rsid w:val="00C60801"/>
    <w:rsid w:val="00C61E72"/>
    <w:rsid w:val="00C6762F"/>
    <w:rsid w:val="00C75F5E"/>
    <w:rsid w:val="00C90F13"/>
    <w:rsid w:val="00CA74F3"/>
    <w:rsid w:val="00CA75EF"/>
    <w:rsid w:val="00CC74F7"/>
    <w:rsid w:val="00CE3DC4"/>
    <w:rsid w:val="00CE5CA4"/>
    <w:rsid w:val="00CF3D88"/>
    <w:rsid w:val="00CF4614"/>
    <w:rsid w:val="00CF7A21"/>
    <w:rsid w:val="00D01C7A"/>
    <w:rsid w:val="00D035C7"/>
    <w:rsid w:val="00D10843"/>
    <w:rsid w:val="00D2069E"/>
    <w:rsid w:val="00D225DD"/>
    <w:rsid w:val="00D2633E"/>
    <w:rsid w:val="00D3028D"/>
    <w:rsid w:val="00D36418"/>
    <w:rsid w:val="00D41655"/>
    <w:rsid w:val="00D451A5"/>
    <w:rsid w:val="00D46253"/>
    <w:rsid w:val="00D54CF2"/>
    <w:rsid w:val="00D61652"/>
    <w:rsid w:val="00D67226"/>
    <w:rsid w:val="00D716A6"/>
    <w:rsid w:val="00D76DD0"/>
    <w:rsid w:val="00D82EA3"/>
    <w:rsid w:val="00D87C37"/>
    <w:rsid w:val="00D94302"/>
    <w:rsid w:val="00DA3A31"/>
    <w:rsid w:val="00DA3ADA"/>
    <w:rsid w:val="00DC0192"/>
    <w:rsid w:val="00DC496B"/>
    <w:rsid w:val="00DC52B5"/>
    <w:rsid w:val="00DC797C"/>
    <w:rsid w:val="00DD409B"/>
    <w:rsid w:val="00DD446A"/>
    <w:rsid w:val="00DD520C"/>
    <w:rsid w:val="00DD798B"/>
    <w:rsid w:val="00DE061F"/>
    <w:rsid w:val="00DF1027"/>
    <w:rsid w:val="00E0426A"/>
    <w:rsid w:val="00E04775"/>
    <w:rsid w:val="00E15C85"/>
    <w:rsid w:val="00E21B67"/>
    <w:rsid w:val="00E220E6"/>
    <w:rsid w:val="00E249D2"/>
    <w:rsid w:val="00E35587"/>
    <w:rsid w:val="00E36C76"/>
    <w:rsid w:val="00E571FB"/>
    <w:rsid w:val="00E63F9B"/>
    <w:rsid w:val="00E6463E"/>
    <w:rsid w:val="00E6628D"/>
    <w:rsid w:val="00E73377"/>
    <w:rsid w:val="00E853AD"/>
    <w:rsid w:val="00E92D7E"/>
    <w:rsid w:val="00E94AB3"/>
    <w:rsid w:val="00E94D93"/>
    <w:rsid w:val="00E96E27"/>
    <w:rsid w:val="00E973C6"/>
    <w:rsid w:val="00EA2451"/>
    <w:rsid w:val="00EA6834"/>
    <w:rsid w:val="00EB1FED"/>
    <w:rsid w:val="00EB2E31"/>
    <w:rsid w:val="00EB63C1"/>
    <w:rsid w:val="00ED5A26"/>
    <w:rsid w:val="00EE312F"/>
    <w:rsid w:val="00EE3234"/>
    <w:rsid w:val="00EE485E"/>
    <w:rsid w:val="00EE751A"/>
    <w:rsid w:val="00F03336"/>
    <w:rsid w:val="00F06044"/>
    <w:rsid w:val="00F11C28"/>
    <w:rsid w:val="00F1394F"/>
    <w:rsid w:val="00F13B01"/>
    <w:rsid w:val="00F14C36"/>
    <w:rsid w:val="00F200D0"/>
    <w:rsid w:val="00F2088E"/>
    <w:rsid w:val="00F21C2D"/>
    <w:rsid w:val="00F22439"/>
    <w:rsid w:val="00F255EC"/>
    <w:rsid w:val="00F30875"/>
    <w:rsid w:val="00F45629"/>
    <w:rsid w:val="00F62F01"/>
    <w:rsid w:val="00F7040E"/>
    <w:rsid w:val="00F7082D"/>
    <w:rsid w:val="00F711DA"/>
    <w:rsid w:val="00F8397B"/>
    <w:rsid w:val="00FA309A"/>
    <w:rsid w:val="00FA3713"/>
    <w:rsid w:val="00FA6B18"/>
    <w:rsid w:val="00FB1A21"/>
    <w:rsid w:val="00FB502D"/>
    <w:rsid w:val="00FB700F"/>
    <w:rsid w:val="00FE051A"/>
    <w:rsid w:val="00FE063E"/>
    <w:rsid w:val="00FE627B"/>
    <w:rsid w:val="00FF4BFE"/>
    <w:rsid w:val="00FF5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D8EE17"/>
  <w15:docId w15:val="{0A926B11-BD88-4BDB-8C8F-DB9055A1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4156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141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141563"/>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1415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141563"/>
    <w:pPr>
      <w:keepNext/>
      <w:spacing w:before="240" w:after="60"/>
      <w:outlineLvl w:val="3"/>
    </w:pPr>
    <w:rPr>
      <w:rFonts w:ascii="Calibri" w:hAnsi="Calibri"/>
      <w:b/>
      <w:bCs/>
      <w:sz w:val="28"/>
      <w:szCs w:val="28"/>
    </w:rPr>
  </w:style>
  <w:style w:type="paragraph" w:styleId="5">
    <w:name w:val="heading 5"/>
    <w:basedOn w:val="a0"/>
    <w:next w:val="a0"/>
    <w:link w:val="50"/>
    <w:uiPriority w:val="99"/>
    <w:qFormat/>
    <w:rsid w:val="00141563"/>
    <w:pPr>
      <w:spacing w:before="240" w:after="60"/>
      <w:outlineLvl w:val="4"/>
    </w:pPr>
    <w:rPr>
      <w:rFonts w:ascii="Calibri" w:hAnsi="Calibri"/>
      <w:b/>
      <w:bCs/>
      <w:i/>
      <w:iCs/>
      <w:sz w:val="26"/>
      <w:szCs w:val="26"/>
    </w:rPr>
  </w:style>
  <w:style w:type="paragraph" w:styleId="6">
    <w:name w:val="heading 6"/>
    <w:basedOn w:val="a0"/>
    <w:next w:val="a0"/>
    <w:link w:val="60"/>
    <w:unhideWhenUsed/>
    <w:qFormat/>
    <w:rsid w:val="00141563"/>
    <w:pPr>
      <w:keepNext/>
      <w:keepLines/>
      <w:spacing w:before="200"/>
      <w:outlineLvl w:val="5"/>
    </w:pPr>
    <w:rPr>
      <w:rFonts w:ascii="Cambria" w:hAnsi="Cambria"/>
      <w:i/>
      <w:iCs/>
      <w:color w:val="243F60"/>
    </w:rPr>
  </w:style>
  <w:style w:type="paragraph" w:styleId="7">
    <w:name w:val="heading 7"/>
    <w:basedOn w:val="a0"/>
    <w:next w:val="a0"/>
    <w:link w:val="70"/>
    <w:qFormat/>
    <w:rsid w:val="00141563"/>
    <w:pPr>
      <w:spacing w:before="240" w:after="60"/>
      <w:outlineLvl w:val="6"/>
    </w:pPr>
    <w:rPr>
      <w:rFonts w:ascii="Calibri" w:hAnsi="Calibri"/>
    </w:rPr>
  </w:style>
  <w:style w:type="paragraph" w:styleId="8">
    <w:name w:val="heading 8"/>
    <w:basedOn w:val="a0"/>
    <w:next w:val="a0"/>
    <w:link w:val="80"/>
    <w:qFormat/>
    <w:rsid w:val="00141563"/>
    <w:pPr>
      <w:spacing w:before="240" w:after="60"/>
      <w:outlineLvl w:val="7"/>
    </w:pPr>
    <w:rPr>
      <w:rFonts w:ascii="Calibri" w:hAnsi="Calibri"/>
      <w:i/>
      <w:iCs/>
    </w:rPr>
  </w:style>
  <w:style w:type="paragraph" w:styleId="9">
    <w:name w:val="heading 9"/>
    <w:basedOn w:val="a0"/>
    <w:next w:val="a0"/>
    <w:link w:val="90"/>
    <w:qFormat/>
    <w:rsid w:val="00141563"/>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4156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141563"/>
    <w:rPr>
      <w:rFonts w:ascii="Arial" w:eastAsia="Times New Roman" w:hAnsi="Arial" w:cs="Arial"/>
      <w:b/>
      <w:bCs/>
      <w:i/>
      <w:iCs/>
      <w:sz w:val="28"/>
      <w:szCs w:val="28"/>
      <w:lang w:eastAsia="ru-RU"/>
    </w:rPr>
  </w:style>
  <w:style w:type="character" w:customStyle="1" w:styleId="30">
    <w:name w:val="Заголовок 3 Знак"/>
    <w:basedOn w:val="a1"/>
    <w:link w:val="3"/>
    <w:rsid w:val="00141563"/>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141563"/>
    <w:rPr>
      <w:rFonts w:ascii="Calibri" w:eastAsia="Times New Roman" w:hAnsi="Calibri" w:cs="Times New Roman"/>
      <w:b/>
      <w:bCs/>
      <w:sz w:val="28"/>
      <w:szCs w:val="28"/>
      <w:lang w:eastAsia="ru-RU"/>
    </w:rPr>
  </w:style>
  <w:style w:type="character" w:customStyle="1" w:styleId="50">
    <w:name w:val="Заголовок 5 Знак"/>
    <w:basedOn w:val="a1"/>
    <w:link w:val="5"/>
    <w:uiPriority w:val="99"/>
    <w:rsid w:val="00141563"/>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141563"/>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rsid w:val="00141563"/>
    <w:rPr>
      <w:rFonts w:ascii="Calibri" w:eastAsia="Times New Roman" w:hAnsi="Calibri" w:cs="Times New Roman"/>
      <w:sz w:val="24"/>
      <w:szCs w:val="24"/>
      <w:lang w:eastAsia="ru-RU"/>
    </w:rPr>
  </w:style>
  <w:style w:type="character" w:customStyle="1" w:styleId="80">
    <w:name w:val="Заголовок 8 Знак"/>
    <w:basedOn w:val="a1"/>
    <w:link w:val="8"/>
    <w:rsid w:val="00141563"/>
    <w:rPr>
      <w:rFonts w:ascii="Calibri" w:eastAsia="Times New Roman" w:hAnsi="Calibri" w:cs="Times New Roman"/>
      <w:i/>
      <w:iCs/>
      <w:sz w:val="24"/>
      <w:szCs w:val="24"/>
      <w:lang w:eastAsia="ru-RU"/>
    </w:rPr>
  </w:style>
  <w:style w:type="character" w:customStyle="1" w:styleId="90">
    <w:name w:val="Заголовок 9 Знак"/>
    <w:basedOn w:val="a1"/>
    <w:link w:val="9"/>
    <w:rsid w:val="00141563"/>
    <w:rPr>
      <w:rFonts w:ascii="Cambria" w:eastAsia="Times New Roman" w:hAnsi="Cambria" w:cs="Times New Roman"/>
      <w:lang w:eastAsia="ru-RU"/>
    </w:rPr>
  </w:style>
  <w:style w:type="paragraph" w:styleId="a4">
    <w:name w:val="No Spacing"/>
    <w:uiPriority w:val="1"/>
    <w:qFormat/>
    <w:rsid w:val="00141563"/>
    <w:pPr>
      <w:spacing w:after="0" w:line="240" w:lineRule="auto"/>
    </w:pPr>
  </w:style>
  <w:style w:type="paragraph" w:styleId="a5">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0"/>
    <w:link w:val="a6"/>
    <w:uiPriority w:val="99"/>
    <w:qFormat/>
    <w:rsid w:val="00141563"/>
    <w:pPr>
      <w:ind w:left="720"/>
      <w:contextualSpacing/>
    </w:pPr>
  </w:style>
  <w:style w:type="character" w:customStyle="1" w:styleId="s19">
    <w:name w:val="s19"/>
    <w:basedOn w:val="a1"/>
    <w:rsid w:val="00141563"/>
    <w:rPr>
      <w:rFonts w:ascii="Times New Roman" w:hAnsi="Times New Roman" w:cs="Times New Roman" w:hint="default"/>
      <w:b w:val="0"/>
      <w:bCs w:val="0"/>
      <w:i w:val="0"/>
      <w:iCs w:val="0"/>
      <w:color w:val="008000"/>
    </w:rPr>
  </w:style>
  <w:style w:type="character" w:customStyle="1" w:styleId="s10">
    <w:name w:val="s10"/>
    <w:rsid w:val="00141563"/>
    <w:rPr>
      <w:rFonts w:ascii="Times New Roman" w:hAnsi="Times New Roman" w:cs="Times New Roman" w:hint="default"/>
      <w:color w:val="333399"/>
      <w:u w:val="single"/>
    </w:rPr>
  </w:style>
  <w:style w:type="paragraph" w:styleId="a7">
    <w:name w:val="Body Text"/>
    <w:basedOn w:val="a0"/>
    <w:link w:val="a8"/>
    <w:rsid w:val="00141563"/>
    <w:rPr>
      <w:color w:val="000000"/>
      <w:szCs w:val="20"/>
      <w:lang w:eastAsia="en-US"/>
    </w:rPr>
  </w:style>
  <w:style w:type="character" w:customStyle="1" w:styleId="a8">
    <w:name w:val="Основной текст Знак"/>
    <w:basedOn w:val="a1"/>
    <w:link w:val="a7"/>
    <w:rsid w:val="00141563"/>
    <w:rPr>
      <w:rFonts w:ascii="Times New Roman" w:eastAsia="Times New Roman" w:hAnsi="Times New Roman" w:cs="Times New Roman"/>
      <w:color w:val="000000"/>
      <w:sz w:val="24"/>
      <w:szCs w:val="20"/>
    </w:rPr>
  </w:style>
  <w:style w:type="paragraph" w:styleId="a9">
    <w:name w:val="Balloon Text"/>
    <w:basedOn w:val="a0"/>
    <w:link w:val="aa"/>
    <w:semiHidden/>
    <w:unhideWhenUsed/>
    <w:rsid w:val="00141563"/>
    <w:rPr>
      <w:rFonts w:ascii="Tahoma" w:hAnsi="Tahoma" w:cs="Tahoma"/>
      <w:sz w:val="16"/>
      <w:szCs w:val="16"/>
    </w:rPr>
  </w:style>
  <w:style w:type="character" w:customStyle="1" w:styleId="aa">
    <w:name w:val="Текст выноски Знак"/>
    <w:basedOn w:val="a1"/>
    <w:link w:val="a9"/>
    <w:semiHidden/>
    <w:rsid w:val="00141563"/>
    <w:rPr>
      <w:rFonts w:ascii="Tahoma" w:eastAsia="Times New Roman" w:hAnsi="Tahoma" w:cs="Tahoma"/>
      <w:sz w:val="16"/>
      <w:szCs w:val="16"/>
      <w:lang w:eastAsia="ru-RU"/>
    </w:rPr>
  </w:style>
  <w:style w:type="character" w:styleId="ab">
    <w:name w:val="annotation reference"/>
    <w:basedOn w:val="a1"/>
    <w:uiPriority w:val="99"/>
    <w:rsid w:val="00141563"/>
    <w:rPr>
      <w:rFonts w:cs="Times New Roman"/>
      <w:sz w:val="16"/>
      <w:szCs w:val="16"/>
    </w:rPr>
  </w:style>
  <w:style w:type="paragraph" w:styleId="ac">
    <w:name w:val="annotation text"/>
    <w:basedOn w:val="a0"/>
    <w:link w:val="ad"/>
    <w:uiPriority w:val="99"/>
    <w:rsid w:val="00141563"/>
    <w:rPr>
      <w:sz w:val="20"/>
      <w:szCs w:val="20"/>
    </w:rPr>
  </w:style>
  <w:style w:type="character" w:customStyle="1" w:styleId="ad">
    <w:name w:val="Текст примечания Знак"/>
    <w:basedOn w:val="a1"/>
    <w:link w:val="ac"/>
    <w:uiPriority w:val="99"/>
    <w:rsid w:val="00141563"/>
    <w:rPr>
      <w:rFonts w:ascii="Times New Roman" w:eastAsia="Times New Roman" w:hAnsi="Times New Roman" w:cs="Times New Roman"/>
      <w:sz w:val="20"/>
      <w:szCs w:val="20"/>
      <w:lang w:eastAsia="ru-RU"/>
    </w:rPr>
  </w:style>
  <w:style w:type="paragraph" w:styleId="ae">
    <w:name w:val="Title"/>
    <w:aliases w:val="Название"/>
    <w:basedOn w:val="a0"/>
    <w:link w:val="af"/>
    <w:uiPriority w:val="99"/>
    <w:qFormat/>
    <w:rsid w:val="00141563"/>
    <w:pPr>
      <w:jc w:val="center"/>
    </w:pPr>
    <w:rPr>
      <w:b/>
      <w:szCs w:val="20"/>
    </w:rPr>
  </w:style>
  <w:style w:type="character" w:customStyle="1" w:styleId="af">
    <w:name w:val="Заголовок Знак"/>
    <w:aliases w:val="Название Знак1"/>
    <w:basedOn w:val="a1"/>
    <w:link w:val="ae"/>
    <w:rsid w:val="00141563"/>
    <w:rPr>
      <w:rFonts w:ascii="Times New Roman" w:eastAsia="Times New Roman" w:hAnsi="Times New Roman" w:cs="Times New Roman"/>
      <w:b/>
      <w:sz w:val="24"/>
      <w:szCs w:val="20"/>
      <w:lang w:eastAsia="ru-RU"/>
    </w:rPr>
  </w:style>
  <w:style w:type="paragraph" w:styleId="af0">
    <w:name w:val="header"/>
    <w:basedOn w:val="a0"/>
    <w:link w:val="af1"/>
    <w:uiPriority w:val="99"/>
    <w:unhideWhenUsed/>
    <w:rsid w:val="00141563"/>
    <w:pPr>
      <w:tabs>
        <w:tab w:val="center" w:pos="4677"/>
        <w:tab w:val="right" w:pos="9355"/>
      </w:tabs>
    </w:pPr>
  </w:style>
  <w:style w:type="character" w:customStyle="1" w:styleId="af1">
    <w:name w:val="Верхний колонтитул Знак"/>
    <w:basedOn w:val="a1"/>
    <w:link w:val="af0"/>
    <w:uiPriority w:val="99"/>
    <w:rsid w:val="00141563"/>
    <w:rPr>
      <w:rFonts w:ascii="Times New Roman" w:eastAsia="Times New Roman" w:hAnsi="Times New Roman" w:cs="Times New Roman"/>
      <w:sz w:val="24"/>
      <w:szCs w:val="24"/>
      <w:lang w:eastAsia="ru-RU"/>
    </w:rPr>
  </w:style>
  <w:style w:type="paragraph" w:styleId="af2">
    <w:name w:val="footer"/>
    <w:basedOn w:val="a0"/>
    <w:link w:val="af3"/>
    <w:uiPriority w:val="99"/>
    <w:unhideWhenUsed/>
    <w:rsid w:val="00141563"/>
    <w:pPr>
      <w:tabs>
        <w:tab w:val="center" w:pos="4677"/>
        <w:tab w:val="right" w:pos="9355"/>
      </w:tabs>
    </w:pPr>
  </w:style>
  <w:style w:type="character" w:customStyle="1" w:styleId="af3">
    <w:name w:val="Нижний колонтитул Знак"/>
    <w:basedOn w:val="a1"/>
    <w:link w:val="af2"/>
    <w:uiPriority w:val="99"/>
    <w:rsid w:val="00141563"/>
    <w:rPr>
      <w:rFonts w:ascii="Times New Roman" w:eastAsia="Times New Roman" w:hAnsi="Times New Roman" w:cs="Times New Roman"/>
      <w:sz w:val="24"/>
      <w:szCs w:val="24"/>
      <w:lang w:eastAsia="ru-RU"/>
    </w:rPr>
  </w:style>
  <w:style w:type="paragraph" w:styleId="af4">
    <w:name w:val="annotation subject"/>
    <w:basedOn w:val="ac"/>
    <w:next w:val="ac"/>
    <w:link w:val="af5"/>
    <w:unhideWhenUsed/>
    <w:rsid w:val="00141563"/>
    <w:rPr>
      <w:b/>
      <w:bCs/>
    </w:rPr>
  </w:style>
  <w:style w:type="character" w:customStyle="1" w:styleId="af5">
    <w:name w:val="Тема примечания Знак"/>
    <w:basedOn w:val="ad"/>
    <w:link w:val="af4"/>
    <w:rsid w:val="00141563"/>
    <w:rPr>
      <w:rFonts w:ascii="Times New Roman" w:eastAsia="Times New Roman" w:hAnsi="Times New Roman" w:cs="Times New Roman"/>
      <w:b/>
      <w:bCs/>
      <w:sz w:val="20"/>
      <w:szCs w:val="20"/>
      <w:lang w:eastAsia="ru-RU"/>
    </w:rPr>
  </w:style>
  <w:style w:type="paragraph" w:styleId="21">
    <w:name w:val="Body Text 2"/>
    <w:basedOn w:val="a0"/>
    <w:link w:val="22"/>
    <w:uiPriority w:val="99"/>
    <w:unhideWhenUsed/>
    <w:rsid w:val="00141563"/>
    <w:pPr>
      <w:spacing w:after="120" w:line="480" w:lineRule="auto"/>
    </w:pPr>
  </w:style>
  <w:style w:type="character" w:customStyle="1" w:styleId="22">
    <w:name w:val="Основной текст 2 Знак"/>
    <w:basedOn w:val="a1"/>
    <w:link w:val="21"/>
    <w:uiPriority w:val="99"/>
    <w:rsid w:val="00141563"/>
    <w:rPr>
      <w:rFonts w:ascii="Times New Roman" w:eastAsia="Times New Roman" w:hAnsi="Times New Roman" w:cs="Times New Roman"/>
      <w:sz w:val="24"/>
      <w:szCs w:val="24"/>
      <w:lang w:eastAsia="ru-RU"/>
    </w:rPr>
  </w:style>
  <w:style w:type="character" w:styleId="af6">
    <w:name w:val="page number"/>
    <w:basedOn w:val="a1"/>
    <w:uiPriority w:val="99"/>
    <w:rsid w:val="00141563"/>
    <w:rPr>
      <w:rFonts w:cs="Times New Roman"/>
    </w:rPr>
  </w:style>
  <w:style w:type="paragraph" w:styleId="af7">
    <w:name w:val="Plain Text"/>
    <w:basedOn w:val="a0"/>
    <w:link w:val="af8"/>
    <w:unhideWhenUsed/>
    <w:rsid w:val="00141563"/>
    <w:rPr>
      <w:rFonts w:ascii="Consolas" w:hAnsi="Consolas"/>
      <w:sz w:val="21"/>
      <w:szCs w:val="21"/>
    </w:rPr>
  </w:style>
  <w:style w:type="character" w:customStyle="1" w:styleId="af8">
    <w:name w:val="Текст Знак"/>
    <w:basedOn w:val="a1"/>
    <w:link w:val="af7"/>
    <w:rsid w:val="00141563"/>
    <w:rPr>
      <w:rFonts w:ascii="Consolas" w:eastAsia="Times New Roman" w:hAnsi="Consolas" w:cs="Times New Roman"/>
      <w:sz w:val="21"/>
      <w:szCs w:val="21"/>
      <w:lang w:eastAsia="ru-RU"/>
    </w:rPr>
  </w:style>
  <w:style w:type="paragraph" w:customStyle="1" w:styleId="61">
    <w:name w:val="Заголовок 61"/>
    <w:basedOn w:val="a0"/>
    <w:next w:val="a0"/>
    <w:unhideWhenUsed/>
    <w:qFormat/>
    <w:rsid w:val="00141563"/>
    <w:pPr>
      <w:keepNext/>
      <w:keepLines/>
      <w:spacing w:before="200"/>
      <w:outlineLvl w:val="5"/>
    </w:pPr>
    <w:rPr>
      <w:rFonts w:ascii="Cambria" w:hAnsi="Cambria"/>
      <w:i/>
      <w:iCs/>
      <w:color w:val="243F60"/>
    </w:rPr>
  </w:style>
  <w:style w:type="character" w:customStyle="1" w:styleId="610">
    <w:name w:val="Заголовок 6 Знак1"/>
    <w:basedOn w:val="a1"/>
    <w:uiPriority w:val="9"/>
    <w:semiHidden/>
    <w:rsid w:val="00141563"/>
    <w:rPr>
      <w:rFonts w:asciiTheme="majorHAnsi" w:eastAsiaTheme="majorEastAsia" w:hAnsiTheme="majorHAnsi" w:cstheme="majorBidi"/>
      <w:i/>
      <w:iCs/>
      <w:color w:val="243F60" w:themeColor="accent1" w:themeShade="7F"/>
      <w:sz w:val="24"/>
      <w:szCs w:val="24"/>
      <w:lang w:eastAsia="ru-RU"/>
    </w:rPr>
  </w:style>
  <w:style w:type="paragraph" w:customStyle="1" w:styleId="51">
    <w:name w:val="Обычный (веб)5"/>
    <w:basedOn w:val="a0"/>
    <w:rsid w:val="00141563"/>
    <w:pPr>
      <w:spacing w:before="100" w:after="100"/>
    </w:pPr>
    <w:rPr>
      <w:szCs w:val="20"/>
    </w:rPr>
  </w:style>
  <w:style w:type="paragraph" w:styleId="af9">
    <w:name w:val="Normal (Web)"/>
    <w:aliases w:val="Обычный (Web),Обычный (Web)1,Обычный (Web)11,Обычный (веб)3,Знак4,Обычный (веб)2 Знак,Обычный (Web) Знак Знак Знак Знак,Обычный (Web) Знак Знак Знак Знак Знак Знак Знак Знак Знак, Знак4 Знак Знак, Знак4,Знак4 Знак Знак,З"/>
    <w:basedOn w:val="a0"/>
    <w:link w:val="afa"/>
    <w:uiPriority w:val="99"/>
    <w:unhideWhenUsed/>
    <w:qFormat/>
    <w:rsid w:val="00141563"/>
  </w:style>
  <w:style w:type="character" w:customStyle="1" w:styleId="afa">
    <w:name w:val="Обычный (веб) Знак"/>
    <w:aliases w:val="Обычный (Web) Знак,Обычный (Web)1 Знак,Обычный (Web)11 Знак,Обычный (веб)3 Знак,Знак4 Знак,Обычный (веб)2 Знак Знак,Обычный (Web) Знак Знак Знак Знак Знак,Обычный (Web) Знак Знак Знак Знак Знак Знак Знак Знак Знак Знак, Знак4 Знак"/>
    <w:link w:val="af9"/>
    <w:uiPriority w:val="99"/>
    <w:locked/>
    <w:rsid w:val="00141563"/>
    <w:rPr>
      <w:rFonts w:ascii="Times New Roman" w:eastAsia="Times New Roman" w:hAnsi="Times New Roman" w:cs="Times New Roman"/>
      <w:sz w:val="24"/>
      <w:szCs w:val="24"/>
      <w:lang w:eastAsia="ru-RU"/>
    </w:rPr>
  </w:style>
  <w:style w:type="character" w:customStyle="1" w:styleId="s0">
    <w:name w:val="s0"/>
    <w:basedOn w:val="a1"/>
    <w:rsid w:val="00141563"/>
    <w:rPr>
      <w:rFonts w:ascii="Times New Roman" w:hAnsi="Times New Roman" w:cs="Times New Roman" w:hint="default"/>
      <w:b w:val="0"/>
      <w:bCs w:val="0"/>
      <w:i w:val="0"/>
      <w:iCs w:val="0"/>
      <w:strike w:val="0"/>
      <w:dstrike w:val="0"/>
      <w:color w:val="000000"/>
      <w:sz w:val="22"/>
      <w:szCs w:val="22"/>
      <w:u w:val="none"/>
      <w:effect w:val="none"/>
    </w:rPr>
  </w:style>
  <w:style w:type="paragraph" w:styleId="afb">
    <w:name w:val="Body Text Indent"/>
    <w:basedOn w:val="a0"/>
    <w:link w:val="afc"/>
    <w:uiPriority w:val="99"/>
    <w:rsid w:val="00141563"/>
    <w:pPr>
      <w:ind w:firstLine="720"/>
      <w:jc w:val="both"/>
    </w:pPr>
    <w:rPr>
      <w:rFonts w:ascii="Arial" w:hAnsi="Arial"/>
      <w:sz w:val="20"/>
      <w:szCs w:val="20"/>
      <w:lang w:eastAsia="en-US"/>
    </w:rPr>
  </w:style>
  <w:style w:type="character" w:customStyle="1" w:styleId="afc">
    <w:name w:val="Основной текст с отступом Знак"/>
    <w:basedOn w:val="a1"/>
    <w:link w:val="afb"/>
    <w:uiPriority w:val="99"/>
    <w:rsid w:val="00141563"/>
    <w:rPr>
      <w:rFonts w:ascii="Arial" w:eastAsia="Times New Roman" w:hAnsi="Arial" w:cs="Times New Roman"/>
      <w:sz w:val="20"/>
      <w:szCs w:val="20"/>
    </w:rPr>
  </w:style>
  <w:style w:type="paragraph" w:customStyle="1" w:styleId="210">
    <w:name w:val="Основной текст 21"/>
    <w:basedOn w:val="a0"/>
    <w:uiPriority w:val="99"/>
    <w:rsid w:val="00141563"/>
    <w:pPr>
      <w:jc w:val="both"/>
    </w:pPr>
    <w:rPr>
      <w:rFonts w:ascii="Arial" w:hAnsi="Arial"/>
      <w:sz w:val="22"/>
      <w:szCs w:val="20"/>
    </w:rPr>
  </w:style>
  <w:style w:type="paragraph" w:styleId="23">
    <w:name w:val="Body Text Indent 2"/>
    <w:basedOn w:val="a0"/>
    <w:link w:val="24"/>
    <w:unhideWhenUsed/>
    <w:rsid w:val="00141563"/>
    <w:pPr>
      <w:spacing w:after="120" w:line="480" w:lineRule="auto"/>
      <w:ind w:left="283"/>
    </w:pPr>
  </w:style>
  <w:style w:type="character" w:customStyle="1" w:styleId="24">
    <w:name w:val="Основной текст с отступом 2 Знак"/>
    <w:basedOn w:val="a1"/>
    <w:link w:val="23"/>
    <w:rsid w:val="00141563"/>
    <w:rPr>
      <w:rFonts w:ascii="Times New Roman" w:eastAsia="Times New Roman" w:hAnsi="Times New Roman" w:cs="Times New Roman"/>
      <w:sz w:val="24"/>
      <w:szCs w:val="24"/>
      <w:lang w:eastAsia="ru-RU"/>
    </w:rPr>
  </w:style>
  <w:style w:type="paragraph" w:customStyle="1" w:styleId="220">
    <w:name w:val="Основной текст 22"/>
    <w:basedOn w:val="a0"/>
    <w:rsid w:val="00141563"/>
    <w:pPr>
      <w:jc w:val="both"/>
    </w:pPr>
    <w:rPr>
      <w:rFonts w:ascii="Arial" w:hAnsi="Arial"/>
      <w:sz w:val="22"/>
      <w:szCs w:val="20"/>
    </w:rPr>
  </w:style>
  <w:style w:type="character" w:styleId="afd">
    <w:name w:val="Hyperlink"/>
    <w:basedOn w:val="a1"/>
    <w:unhideWhenUsed/>
    <w:rsid w:val="00141563"/>
    <w:rPr>
      <w:rFonts w:ascii="Times New Roman" w:hAnsi="Times New Roman" w:cs="Times New Roman" w:hint="default"/>
      <w:b/>
      <w:bCs/>
      <w:i w:val="0"/>
      <w:iCs w:val="0"/>
      <w:color w:val="000080"/>
      <w:sz w:val="22"/>
      <w:szCs w:val="22"/>
      <w:u w:val="single"/>
    </w:rPr>
  </w:style>
  <w:style w:type="character" w:customStyle="1" w:styleId="s1">
    <w:name w:val="s1"/>
    <w:basedOn w:val="a1"/>
    <w:rsid w:val="00141563"/>
    <w:rPr>
      <w:rFonts w:ascii="Courier New" w:hAnsi="Courier New" w:cs="Courier New" w:hint="default"/>
      <w:b/>
      <w:bCs/>
      <w:i w:val="0"/>
      <w:iCs w:val="0"/>
      <w:strike w:val="0"/>
      <w:dstrike w:val="0"/>
      <w:color w:val="000000"/>
      <w:sz w:val="22"/>
      <w:szCs w:val="22"/>
      <w:u w:val="none"/>
      <w:effect w:val="none"/>
    </w:rPr>
  </w:style>
  <w:style w:type="character" w:styleId="afe">
    <w:name w:val="footnote reference"/>
    <w:basedOn w:val="a1"/>
    <w:rsid w:val="00141563"/>
    <w:rPr>
      <w:rFonts w:cs="Times New Roman"/>
      <w:vertAlign w:val="superscript"/>
    </w:rPr>
  </w:style>
  <w:style w:type="paragraph" w:customStyle="1" w:styleId="ListParagraph1">
    <w:name w:val="List Paragraph1"/>
    <w:basedOn w:val="a0"/>
    <w:uiPriority w:val="99"/>
    <w:rsid w:val="00141563"/>
    <w:pPr>
      <w:ind w:left="720"/>
      <w:contextualSpacing/>
    </w:pPr>
  </w:style>
  <w:style w:type="paragraph" w:styleId="aff">
    <w:name w:val="footnote text"/>
    <w:basedOn w:val="a0"/>
    <w:link w:val="aff0"/>
    <w:uiPriority w:val="99"/>
    <w:rsid w:val="00141563"/>
    <w:rPr>
      <w:sz w:val="20"/>
      <w:szCs w:val="20"/>
    </w:rPr>
  </w:style>
  <w:style w:type="character" w:customStyle="1" w:styleId="aff0">
    <w:name w:val="Текст сноски Знак"/>
    <w:basedOn w:val="a1"/>
    <w:link w:val="aff"/>
    <w:uiPriority w:val="99"/>
    <w:rsid w:val="00141563"/>
    <w:rPr>
      <w:rFonts w:ascii="Times New Roman" w:eastAsia="Times New Roman" w:hAnsi="Times New Roman" w:cs="Times New Roman"/>
      <w:sz w:val="20"/>
      <w:szCs w:val="20"/>
      <w:lang w:eastAsia="ru-RU"/>
    </w:rPr>
  </w:style>
  <w:style w:type="paragraph" w:customStyle="1" w:styleId="11">
    <w:name w:val="Абзац списка1"/>
    <w:basedOn w:val="a0"/>
    <w:uiPriority w:val="99"/>
    <w:rsid w:val="00141563"/>
    <w:pPr>
      <w:ind w:left="720"/>
      <w:contextualSpacing/>
    </w:pPr>
  </w:style>
  <w:style w:type="paragraph" w:styleId="31">
    <w:name w:val="Body Text 3"/>
    <w:basedOn w:val="a0"/>
    <w:link w:val="32"/>
    <w:uiPriority w:val="99"/>
    <w:rsid w:val="00141563"/>
    <w:pPr>
      <w:spacing w:after="120"/>
    </w:pPr>
    <w:rPr>
      <w:sz w:val="16"/>
      <w:szCs w:val="16"/>
    </w:rPr>
  </w:style>
  <w:style w:type="character" w:customStyle="1" w:styleId="32">
    <w:name w:val="Основной текст 3 Знак"/>
    <w:basedOn w:val="a1"/>
    <w:link w:val="31"/>
    <w:uiPriority w:val="99"/>
    <w:rsid w:val="00141563"/>
    <w:rPr>
      <w:rFonts w:ascii="Times New Roman" w:eastAsia="Times New Roman" w:hAnsi="Times New Roman" w:cs="Times New Roman"/>
      <w:sz w:val="16"/>
      <w:szCs w:val="16"/>
      <w:lang w:eastAsia="ru-RU"/>
    </w:rPr>
  </w:style>
  <w:style w:type="paragraph" w:customStyle="1" w:styleId="25">
    <w:name w:val="Обычный (веб)2"/>
    <w:basedOn w:val="a0"/>
    <w:rsid w:val="00141563"/>
    <w:pPr>
      <w:spacing w:before="100" w:after="100"/>
    </w:pPr>
    <w:rPr>
      <w:szCs w:val="20"/>
    </w:rPr>
  </w:style>
  <w:style w:type="character" w:customStyle="1" w:styleId="s202">
    <w:name w:val="s202"/>
    <w:basedOn w:val="a1"/>
    <w:rsid w:val="00141563"/>
  </w:style>
  <w:style w:type="paragraph" w:customStyle="1" w:styleId="230">
    <w:name w:val="Основной текст 23"/>
    <w:basedOn w:val="a0"/>
    <w:rsid w:val="00141563"/>
    <w:pPr>
      <w:ind w:firstLine="705"/>
      <w:jc w:val="both"/>
    </w:pPr>
    <w:rPr>
      <w:sz w:val="21"/>
      <w:szCs w:val="21"/>
    </w:rPr>
  </w:style>
  <w:style w:type="paragraph" w:customStyle="1" w:styleId="12">
    <w:name w:val="Обычный (веб)1"/>
    <w:basedOn w:val="a0"/>
    <w:rsid w:val="00141563"/>
    <w:pPr>
      <w:spacing w:before="100" w:after="100"/>
    </w:pPr>
    <w:rPr>
      <w:szCs w:val="20"/>
    </w:rPr>
  </w:style>
  <w:style w:type="paragraph" w:customStyle="1" w:styleId="13">
    <w:name w:val="Знак Знак Знак Знак Знак Знак Знак Знак Знак Знак1 Знак Знак Знак"/>
    <w:basedOn w:val="a0"/>
    <w:rsid w:val="00141563"/>
    <w:pPr>
      <w:spacing w:after="160" w:line="240" w:lineRule="exact"/>
    </w:pPr>
    <w:rPr>
      <w:rFonts w:ascii="Verdana" w:hAnsi="Verdana" w:cs="Verdana"/>
      <w:sz w:val="20"/>
      <w:szCs w:val="20"/>
      <w:lang w:val="en-US" w:eastAsia="en-US"/>
    </w:rPr>
  </w:style>
  <w:style w:type="paragraph" w:customStyle="1" w:styleId="aff1">
    <w:name w:val="Знак Знак Знак Знак"/>
    <w:basedOn w:val="a0"/>
    <w:autoRedefine/>
    <w:uiPriority w:val="99"/>
    <w:rsid w:val="00141563"/>
    <w:pPr>
      <w:spacing w:after="160" w:line="240" w:lineRule="exact"/>
    </w:pPr>
    <w:rPr>
      <w:rFonts w:eastAsia="SimSun"/>
      <w:b/>
      <w:sz w:val="28"/>
      <w:lang w:val="en-US" w:eastAsia="en-US"/>
    </w:rPr>
  </w:style>
  <w:style w:type="paragraph" w:styleId="33">
    <w:name w:val="Body Text Indent 3"/>
    <w:basedOn w:val="a0"/>
    <w:link w:val="34"/>
    <w:uiPriority w:val="99"/>
    <w:rsid w:val="00141563"/>
    <w:pPr>
      <w:spacing w:after="120"/>
      <w:ind w:left="283"/>
    </w:pPr>
    <w:rPr>
      <w:sz w:val="16"/>
      <w:szCs w:val="16"/>
    </w:rPr>
  </w:style>
  <w:style w:type="character" w:customStyle="1" w:styleId="34">
    <w:name w:val="Основной текст с отступом 3 Знак"/>
    <w:basedOn w:val="a1"/>
    <w:link w:val="33"/>
    <w:uiPriority w:val="99"/>
    <w:rsid w:val="00141563"/>
    <w:rPr>
      <w:rFonts w:ascii="Times New Roman" w:eastAsia="Times New Roman" w:hAnsi="Times New Roman" w:cs="Times New Roman"/>
      <w:sz w:val="16"/>
      <w:szCs w:val="16"/>
      <w:lang w:eastAsia="ru-RU"/>
    </w:rPr>
  </w:style>
  <w:style w:type="paragraph" w:customStyle="1" w:styleId="aff2">
    <w:name w:val="Знак Знак Знак Знак Знак Знак Знак Знак Знак Знак"/>
    <w:basedOn w:val="a0"/>
    <w:autoRedefine/>
    <w:uiPriority w:val="99"/>
    <w:rsid w:val="00141563"/>
    <w:pPr>
      <w:spacing w:after="160" w:line="240" w:lineRule="exact"/>
      <w:jc w:val="both"/>
    </w:pPr>
    <w:rPr>
      <w:lang w:val="en-US" w:eastAsia="en-US"/>
    </w:rPr>
  </w:style>
  <w:style w:type="paragraph" w:styleId="aff3">
    <w:name w:val="Block Text"/>
    <w:basedOn w:val="a0"/>
    <w:rsid w:val="00141563"/>
    <w:pPr>
      <w:ind w:left="319" w:right="34"/>
      <w:jc w:val="both"/>
    </w:pPr>
    <w:rPr>
      <w:rFonts w:ascii="Arial" w:hAnsi="Arial"/>
      <w:sz w:val="20"/>
      <w:szCs w:val="20"/>
    </w:rPr>
  </w:style>
  <w:style w:type="paragraph" w:customStyle="1" w:styleId="14">
    <w:name w:val="Î1û÷íûé"/>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4">
    <w:name w:val="Îáû÷íûé"/>
    <w:uiPriority w:val="99"/>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с отступом 31"/>
    <w:basedOn w:val="a0"/>
    <w:uiPriority w:val="99"/>
    <w:rsid w:val="00141563"/>
    <w:pPr>
      <w:ind w:left="176" w:hanging="68"/>
    </w:pPr>
    <w:rPr>
      <w:sz w:val="22"/>
      <w:szCs w:val="20"/>
      <w:lang w:val="en-US" w:eastAsia="ar-SA"/>
    </w:rPr>
  </w:style>
  <w:style w:type="character" w:customStyle="1" w:styleId="longtext1">
    <w:name w:val="long_text1"/>
    <w:basedOn w:val="a1"/>
    <w:uiPriority w:val="99"/>
    <w:rsid w:val="00141563"/>
    <w:rPr>
      <w:rFonts w:cs="Times New Roman"/>
      <w:sz w:val="26"/>
      <w:szCs w:val="26"/>
    </w:rPr>
  </w:style>
  <w:style w:type="character" w:customStyle="1" w:styleId="mediumtext1">
    <w:name w:val="medium_text1"/>
    <w:basedOn w:val="a1"/>
    <w:uiPriority w:val="99"/>
    <w:rsid w:val="00141563"/>
    <w:rPr>
      <w:rFonts w:cs="Times New Roman"/>
      <w:sz w:val="32"/>
      <w:szCs w:val="32"/>
    </w:rPr>
  </w:style>
  <w:style w:type="character" w:customStyle="1" w:styleId="longtext">
    <w:name w:val="long_text"/>
    <w:basedOn w:val="a1"/>
    <w:uiPriority w:val="99"/>
    <w:rsid w:val="00141563"/>
    <w:rPr>
      <w:rFonts w:cs="Times New Roman"/>
    </w:rPr>
  </w:style>
  <w:style w:type="character" w:customStyle="1" w:styleId="shorttext">
    <w:name w:val="short_text"/>
    <w:basedOn w:val="a1"/>
    <w:uiPriority w:val="99"/>
    <w:rsid w:val="00141563"/>
    <w:rPr>
      <w:rFonts w:cs="Times New Roman"/>
    </w:rPr>
  </w:style>
  <w:style w:type="paragraph" w:customStyle="1" w:styleId="aff5">
    <w:name w:val="a"/>
    <w:basedOn w:val="a0"/>
    <w:uiPriority w:val="99"/>
    <w:rsid w:val="00141563"/>
    <w:rPr>
      <w:sz w:val="20"/>
      <w:szCs w:val="20"/>
    </w:rPr>
  </w:style>
  <w:style w:type="paragraph" w:customStyle="1" w:styleId="aff6">
    <w:name w:val="Íîðìàëüíûé"/>
    <w:uiPriority w:val="99"/>
    <w:rsid w:val="00141563"/>
    <w:pPr>
      <w:spacing w:after="0" w:line="240" w:lineRule="auto"/>
    </w:pPr>
    <w:rPr>
      <w:rFonts w:ascii="Ms Sans Serif" w:eastAsia="Times New Roman" w:hAnsi="Ms Sans Serif" w:cs="Times New Roman"/>
      <w:sz w:val="24"/>
      <w:szCs w:val="24"/>
      <w:lang w:eastAsia="ru-RU"/>
    </w:rPr>
  </w:style>
  <w:style w:type="paragraph" w:customStyle="1" w:styleId="110">
    <w:name w:val="Знак Знак Знак Знак Знак1 Знак Знак Знак1 Знак"/>
    <w:basedOn w:val="a0"/>
    <w:rsid w:val="00141563"/>
    <w:pPr>
      <w:tabs>
        <w:tab w:val="num" w:pos="360"/>
      </w:tabs>
      <w:spacing w:after="160" w:line="240" w:lineRule="exact"/>
    </w:pPr>
    <w:rPr>
      <w:noProof/>
      <w:lang w:val="en-US"/>
    </w:rPr>
  </w:style>
  <w:style w:type="paragraph" w:customStyle="1" w:styleId="240">
    <w:name w:val="Основной текст 24"/>
    <w:basedOn w:val="a0"/>
    <w:rsid w:val="00141563"/>
    <w:pPr>
      <w:ind w:firstLine="705"/>
      <w:jc w:val="both"/>
    </w:pPr>
    <w:rPr>
      <w:sz w:val="21"/>
      <w:szCs w:val="21"/>
    </w:rPr>
  </w:style>
  <w:style w:type="paragraph" w:customStyle="1" w:styleId="41">
    <w:name w:val="Обычный (веб)4"/>
    <w:basedOn w:val="a0"/>
    <w:rsid w:val="00141563"/>
    <w:pPr>
      <w:spacing w:before="100" w:after="100"/>
    </w:pPr>
    <w:rPr>
      <w:szCs w:val="20"/>
    </w:rPr>
  </w:style>
  <w:style w:type="paragraph" w:customStyle="1" w:styleId="250">
    <w:name w:val="Основной текст 25"/>
    <w:basedOn w:val="a0"/>
    <w:rsid w:val="00141563"/>
    <w:pPr>
      <w:ind w:firstLine="705"/>
      <w:jc w:val="both"/>
    </w:pPr>
    <w:rPr>
      <w:sz w:val="21"/>
      <w:szCs w:val="21"/>
    </w:rPr>
  </w:style>
  <w:style w:type="character" w:customStyle="1" w:styleId="a6">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1"/>
    <w:link w:val="a5"/>
    <w:uiPriority w:val="99"/>
    <w:qFormat/>
    <w:locked/>
    <w:rsid w:val="00141563"/>
    <w:rPr>
      <w:rFonts w:ascii="Times New Roman" w:eastAsia="Times New Roman" w:hAnsi="Times New Roman" w:cs="Times New Roman"/>
      <w:sz w:val="24"/>
      <w:szCs w:val="24"/>
      <w:lang w:eastAsia="ru-RU"/>
    </w:rPr>
  </w:style>
  <w:style w:type="paragraph" w:customStyle="1" w:styleId="26">
    <w:name w:val="Абзац списка2"/>
    <w:basedOn w:val="a0"/>
    <w:link w:val="ListParagraphChar"/>
    <w:rsid w:val="00141563"/>
    <w:pPr>
      <w:widowControl w:val="0"/>
      <w:autoSpaceDE w:val="0"/>
      <w:autoSpaceDN w:val="0"/>
      <w:adjustRightInd w:val="0"/>
      <w:ind w:left="708"/>
    </w:pPr>
    <w:rPr>
      <w:sz w:val="20"/>
      <w:szCs w:val="20"/>
    </w:rPr>
  </w:style>
  <w:style w:type="character" w:customStyle="1" w:styleId="ListParagraphChar">
    <w:name w:val="List Paragraph Char"/>
    <w:link w:val="26"/>
    <w:locked/>
    <w:rsid w:val="00141563"/>
    <w:rPr>
      <w:rFonts w:ascii="Times New Roman" w:eastAsia="Times New Roman" w:hAnsi="Times New Roman" w:cs="Times New Roman"/>
      <w:sz w:val="20"/>
      <w:szCs w:val="20"/>
      <w:lang w:eastAsia="ru-RU"/>
    </w:rPr>
  </w:style>
  <w:style w:type="paragraph" w:styleId="HTML">
    <w:name w:val="HTML Preformatted"/>
    <w:basedOn w:val="a0"/>
    <w:link w:val="HTML0"/>
    <w:uiPriority w:val="99"/>
    <w:unhideWhenUsed/>
    <w:rsid w:val="00141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41563"/>
    <w:rPr>
      <w:rFonts w:ascii="Courier New" w:eastAsia="Times New Roman" w:hAnsi="Courier New" w:cs="Courier New"/>
      <w:sz w:val="20"/>
      <w:szCs w:val="20"/>
      <w:lang w:eastAsia="ru-RU"/>
    </w:rPr>
  </w:style>
  <w:style w:type="paragraph" w:customStyle="1" w:styleId="aff7">
    <w:name w:val="Нумерованные абзацы"/>
    <w:basedOn w:val="a"/>
    <w:link w:val="aff8"/>
    <w:uiPriority w:val="99"/>
    <w:rsid w:val="00C40A93"/>
    <w:pPr>
      <w:numPr>
        <w:ilvl w:val="1"/>
        <w:numId w:val="0"/>
      </w:numPr>
      <w:tabs>
        <w:tab w:val="num" w:pos="360"/>
      </w:tabs>
      <w:spacing w:after="120" w:line="276" w:lineRule="auto"/>
      <w:ind w:left="432" w:hanging="432"/>
      <w:jc w:val="both"/>
    </w:pPr>
    <w:rPr>
      <w:rFonts w:ascii="Arial" w:eastAsia="Calibri" w:hAnsi="Arial"/>
      <w:sz w:val="20"/>
      <w:szCs w:val="20"/>
      <w:lang w:val="kk-KZ" w:eastAsia="kk-KZ"/>
    </w:rPr>
  </w:style>
  <w:style w:type="character" w:customStyle="1" w:styleId="aff8">
    <w:name w:val="Нумерованные абзацы Знак"/>
    <w:link w:val="aff7"/>
    <w:uiPriority w:val="99"/>
    <w:locked/>
    <w:rsid w:val="00C40A93"/>
    <w:rPr>
      <w:rFonts w:ascii="Arial" w:eastAsia="Calibri" w:hAnsi="Arial" w:cs="Times New Roman"/>
      <w:sz w:val="20"/>
      <w:szCs w:val="20"/>
      <w:lang w:val="kk-KZ" w:eastAsia="kk-KZ"/>
    </w:rPr>
  </w:style>
  <w:style w:type="paragraph" w:styleId="a">
    <w:name w:val="List Number"/>
    <w:basedOn w:val="a0"/>
    <w:uiPriority w:val="99"/>
    <w:semiHidden/>
    <w:unhideWhenUsed/>
    <w:rsid w:val="00C40A93"/>
    <w:pPr>
      <w:numPr>
        <w:numId w:val="53"/>
      </w:numPr>
      <w:tabs>
        <w:tab w:val="num" w:pos="360"/>
      </w:tabs>
      <w:ind w:left="0" w:firstLine="0"/>
      <w:contextualSpacing/>
    </w:pPr>
  </w:style>
  <w:style w:type="paragraph" w:styleId="aff9">
    <w:name w:val="Revision"/>
    <w:hidden/>
    <w:uiPriority w:val="99"/>
    <w:semiHidden/>
    <w:rsid w:val="004A2617"/>
    <w:pPr>
      <w:spacing w:after="0" w:line="240" w:lineRule="auto"/>
    </w:pPr>
    <w:rPr>
      <w:rFonts w:ascii="Times New Roman" w:eastAsia="Times New Roman" w:hAnsi="Times New Roman" w:cs="Times New Roman"/>
      <w:sz w:val="24"/>
      <w:szCs w:val="24"/>
      <w:lang w:eastAsia="ru-RU"/>
    </w:rPr>
  </w:style>
  <w:style w:type="character" w:customStyle="1" w:styleId="15">
    <w:name w:val="Заголовок Знак1"/>
    <w:aliases w:val="Название Знак"/>
    <w:uiPriority w:val="99"/>
    <w:locked/>
    <w:rsid w:val="00DD798B"/>
    <w:rPr>
      <w:rFonts w:ascii="Times New Roman CYR" w:hAnsi="Times New Roman CYR" w:cs="Times New Roman CYR"/>
      <w:b/>
      <w:sz w:val="28"/>
    </w:rPr>
  </w:style>
  <w:style w:type="character" w:customStyle="1" w:styleId="anegp0gi0b9av8jahpyh">
    <w:name w:val="anegp0gi0b9av8jahpyh"/>
    <w:basedOn w:val="a1"/>
    <w:rsid w:val="00903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0703">
      <w:bodyDiv w:val="1"/>
      <w:marLeft w:val="0"/>
      <w:marRight w:val="0"/>
      <w:marTop w:val="0"/>
      <w:marBottom w:val="0"/>
      <w:divBdr>
        <w:top w:val="none" w:sz="0" w:space="0" w:color="auto"/>
        <w:left w:val="none" w:sz="0" w:space="0" w:color="auto"/>
        <w:bottom w:val="none" w:sz="0" w:space="0" w:color="auto"/>
        <w:right w:val="none" w:sz="0" w:space="0" w:color="auto"/>
      </w:divBdr>
    </w:div>
    <w:div w:id="32268710">
      <w:bodyDiv w:val="1"/>
      <w:marLeft w:val="0"/>
      <w:marRight w:val="0"/>
      <w:marTop w:val="0"/>
      <w:marBottom w:val="0"/>
      <w:divBdr>
        <w:top w:val="none" w:sz="0" w:space="0" w:color="auto"/>
        <w:left w:val="none" w:sz="0" w:space="0" w:color="auto"/>
        <w:bottom w:val="none" w:sz="0" w:space="0" w:color="auto"/>
        <w:right w:val="none" w:sz="0" w:space="0" w:color="auto"/>
      </w:divBdr>
    </w:div>
    <w:div w:id="34014671">
      <w:bodyDiv w:val="1"/>
      <w:marLeft w:val="0"/>
      <w:marRight w:val="0"/>
      <w:marTop w:val="0"/>
      <w:marBottom w:val="0"/>
      <w:divBdr>
        <w:top w:val="none" w:sz="0" w:space="0" w:color="auto"/>
        <w:left w:val="none" w:sz="0" w:space="0" w:color="auto"/>
        <w:bottom w:val="none" w:sz="0" w:space="0" w:color="auto"/>
        <w:right w:val="none" w:sz="0" w:space="0" w:color="auto"/>
      </w:divBdr>
    </w:div>
    <w:div w:id="41485623">
      <w:bodyDiv w:val="1"/>
      <w:marLeft w:val="0"/>
      <w:marRight w:val="0"/>
      <w:marTop w:val="0"/>
      <w:marBottom w:val="0"/>
      <w:divBdr>
        <w:top w:val="none" w:sz="0" w:space="0" w:color="auto"/>
        <w:left w:val="none" w:sz="0" w:space="0" w:color="auto"/>
        <w:bottom w:val="none" w:sz="0" w:space="0" w:color="auto"/>
        <w:right w:val="none" w:sz="0" w:space="0" w:color="auto"/>
      </w:divBdr>
    </w:div>
    <w:div w:id="58328743">
      <w:bodyDiv w:val="1"/>
      <w:marLeft w:val="0"/>
      <w:marRight w:val="0"/>
      <w:marTop w:val="0"/>
      <w:marBottom w:val="0"/>
      <w:divBdr>
        <w:top w:val="none" w:sz="0" w:space="0" w:color="auto"/>
        <w:left w:val="none" w:sz="0" w:space="0" w:color="auto"/>
        <w:bottom w:val="none" w:sz="0" w:space="0" w:color="auto"/>
        <w:right w:val="none" w:sz="0" w:space="0" w:color="auto"/>
      </w:divBdr>
    </w:div>
    <w:div w:id="64188594">
      <w:bodyDiv w:val="1"/>
      <w:marLeft w:val="0"/>
      <w:marRight w:val="0"/>
      <w:marTop w:val="0"/>
      <w:marBottom w:val="0"/>
      <w:divBdr>
        <w:top w:val="none" w:sz="0" w:space="0" w:color="auto"/>
        <w:left w:val="none" w:sz="0" w:space="0" w:color="auto"/>
        <w:bottom w:val="none" w:sz="0" w:space="0" w:color="auto"/>
        <w:right w:val="none" w:sz="0" w:space="0" w:color="auto"/>
      </w:divBdr>
    </w:div>
    <w:div w:id="64376344">
      <w:bodyDiv w:val="1"/>
      <w:marLeft w:val="0"/>
      <w:marRight w:val="0"/>
      <w:marTop w:val="0"/>
      <w:marBottom w:val="0"/>
      <w:divBdr>
        <w:top w:val="none" w:sz="0" w:space="0" w:color="auto"/>
        <w:left w:val="none" w:sz="0" w:space="0" w:color="auto"/>
        <w:bottom w:val="none" w:sz="0" w:space="0" w:color="auto"/>
        <w:right w:val="none" w:sz="0" w:space="0" w:color="auto"/>
      </w:divBdr>
    </w:div>
    <w:div w:id="67923021">
      <w:bodyDiv w:val="1"/>
      <w:marLeft w:val="0"/>
      <w:marRight w:val="0"/>
      <w:marTop w:val="0"/>
      <w:marBottom w:val="0"/>
      <w:divBdr>
        <w:top w:val="none" w:sz="0" w:space="0" w:color="auto"/>
        <w:left w:val="none" w:sz="0" w:space="0" w:color="auto"/>
        <w:bottom w:val="none" w:sz="0" w:space="0" w:color="auto"/>
        <w:right w:val="none" w:sz="0" w:space="0" w:color="auto"/>
      </w:divBdr>
    </w:div>
    <w:div w:id="83690453">
      <w:bodyDiv w:val="1"/>
      <w:marLeft w:val="0"/>
      <w:marRight w:val="0"/>
      <w:marTop w:val="0"/>
      <w:marBottom w:val="0"/>
      <w:divBdr>
        <w:top w:val="none" w:sz="0" w:space="0" w:color="auto"/>
        <w:left w:val="none" w:sz="0" w:space="0" w:color="auto"/>
        <w:bottom w:val="none" w:sz="0" w:space="0" w:color="auto"/>
        <w:right w:val="none" w:sz="0" w:space="0" w:color="auto"/>
      </w:divBdr>
    </w:div>
    <w:div w:id="131020332">
      <w:bodyDiv w:val="1"/>
      <w:marLeft w:val="0"/>
      <w:marRight w:val="0"/>
      <w:marTop w:val="0"/>
      <w:marBottom w:val="0"/>
      <w:divBdr>
        <w:top w:val="none" w:sz="0" w:space="0" w:color="auto"/>
        <w:left w:val="none" w:sz="0" w:space="0" w:color="auto"/>
        <w:bottom w:val="none" w:sz="0" w:space="0" w:color="auto"/>
        <w:right w:val="none" w:sz="0" w:space="0" w:color="auto"/>
      </w:divBdr>
    </w:div>
    <w:div w:id="148251685">
      <w:bodyDiv w:val="1"/>
      <w:marLeft w:val="0"/>
      <w:marRight w:val="0"/>
      <w:marTop w:val="0"/>
      <w:marBottom w:val="0"/>
      <w:divBdr>
        <w:top w:val="none" w:sz="0" w:space="0" w:color="auto"/>
        <w:left w:val="none" w:sz="0" w:space="0" w:color="auto"/>
        <w:bottom w:val="none" w:sz="0" w:space="0" w:color="auto"/>
        <w:right w:val="none" w:sz="0" w:space="0" w:color="auto"/>
      </w:divBdr>
    </w:div>
    <w:div w:id="174465103">
      <w:bodyDiv w:val="1"/>
      <w:marLeft w:val="0"/>
      <w:marRight w:val="0"/>
      <w:marTop w:val="0"/>
      <w:marBottom w:val="0"/>
      <w:divBdr>
        <w:top w:val="none" w:sz="0" w:space="0" w:color="auto"/>
        <w:left w:val="none" w:sz="0" w:space="0" w:color="auto"/>
        <w:bottom w:val="none" w:sz="0" w:space="0" w:color="auto"/>
        <w:right w:val="none" w:sz="0" w:space="0" w:color="auto"/>
      </w:divBdr>
    </w:div>
    <w:div w:id="178129801">
      <w:bodyDiv w:val="1"/>
      <w:marLeft w:val="0"/>
      <w:marRight w:val="0"/>
      <w:marTop w:val="0"/>
      <w:marBottom w:val="0"/>
      <w:divBdr>
        <w:top w:val="none" w:sz="0" w:space="0" w:color="auto"/>
        <w:left w:val="none" w:sz="0" w:space="0" w:color="auto"/>
        <w:bottom w:val="none" w:sz="0" w:space="0" w:color="auto"/>
        <w:right w:val="none" w:sz="0" w:space="0" w:color="auto"/>
      </w:divBdr>
    </w:div>
    <w:div w:id="235093716">
      <w:bodyDiv w:val="1"/>
      <w:marLeft w:val="0"/>
      <w:marRight w:val="0"/>
      <w:marTop w:val="0"/>
      <w:marBottom w:val="0"/>
      <w:divBdr>
        <w:top w:val="none" w:sz="0" w:space="0" w:color="auto"/>
        <w:left w:val="none" w:sz="0" w:space="0" w:color="auto"/>
        <w:bottom w:val="none" w:sz="0" w:space="0" w:color="auto"/>
        <w:right w:val="none" w:sz="0" w:space="0" w:color="auto"/>
      </w:divBdr>
    </w:div>
    <w:div w:id="245843703">
      <w:bodyDiv w:val="1"/>
      <w:marLeft w:val="0"/>
      <w:marRight w:val="0"/>
      <w:marTop w:val="0"/>
      <w:marBottom w:val="0"/>
      <w:divBdr>
        <w:top w:val="none" w:sz="0" w:space="0" w:color="auto"/>
        <w:left w:val="none" w:sz="0" w:space="0" w:color="auto"/>
        <w:bottom w:val="none" w:sz="0" w:space="0" w:color="auto"/>
        <w:right w:val="none" w:sz="0" w:space="0" w:color="auto"/>
      </w:divBdr>
    </w:div>
    <w:div w:id="253561502">
      <w:bodyDiv w:val="1"/>
      <w:marLeft w:val="0"/>
      <w:marRight w:val="0"/>
      <w:marTop w:val="0"/>
      <w:marBottom w:val="0"/>
      <w:divBdr>
        <w:top w:val="none" w:sz="0" w:space="0" w:color="auto"/>
        <w:left w:val="none" w:sz="0" w:space="0" w:color="auto"/>
        <w:bottom w:val="none" w:sz="0" w:space="0" w:color="auto"/>
        <w:right w:val="none" w:sz="0" w:space="0" w:color="auto"/>
      </w:divBdr>
    </w:div>
    <w:div w:id="265697039">
      <w:bodyDiv w:val="1"/>
      <w:marLeft w:val="0"/>
      <w:marRight w:val="0"/>
      <w:marTop w:val="0"/>
      <w:marBottom w:val="0"/>
      <w:divBdr>
        <w:top w:val="none" w:sz="0" w:space="0" w:color="auto"/>
        <w:left w:val="none" w:sz="0" w:space="0" w:color="auto"/>
        <w:bottom w:val="none" w:sz="0" w:space="0" w:color="auto"/>
        <w:right w:val="none" w:sz="0" w:space="0" w:color="auto"/>
      </w:divBdr>
    </w:div>
    <w:div w:id="301809101">
      <w:bodyDiv w:val="1"/>
      <w:marLeft w:val="0"/>
      <w:marRight w:val="0"/>
      <w:marTop w:val="0"/>
      <w:marBottom w:val="0"/>
      <w:divBdr>
        <w:top w:val="none" w:sz="0" w:space="0" w:color="auto"/>
        <w:left w:val="none" w:sz="0" w:space="0" w:color="auto"/>
        <w:bottom w:val="none" w:sz="0" w:space="0" w:color="auto"/>
        <w:right w:val="none" w:sz="0" w:space="0" w:color="auto"/>
      </w:divBdr>
    </w:div>
    <w:div w:id="356390947">
      <w:bodyDiv w:val="1"/>
      <w:marLeft w:val="0"/>
      <w:marRight w:val="0"/>
      <w:marTop w:val="0"/>
      <w:marBottom w:val="0"/>
      <w:divBdr>
        <w:top w:val="none" w:sz="0" w:space="0" w:color="auto"/>
        <w:left w:val="none" w:sz="0" w:space="0" w:color="auto"/>
        <w:bottom w:val="none" w:sz="0" w:space="0" w:color="auto"/>
        <w:right w:val="none" w:sz="0" w:space="0" w:color="auto"/>
      </w:divBdr>
    </w:div>
    <w:div w:id="396785048">
      <w:bodyDiv w:val="1"/>
      <w:marLeft w:val="0"/>
      <w:marRight w:val="0"/>
      <w:marTop w:val="0"/>
      <w:marBottom w:val="0"/>
      <w:divBdr>
        <w:top w:val="none" w:sz="0" w:space="0" w:color="auto"/>
        <w:left w:val="none" w:sz="0" w:space="0" w:color="auto"/>
        <w:bottom w:val="none" w:sz="0" w:space="0" w:color="auto"/>
        <w:right w:val="none" w:sz="0" w:space="0" w:color="auto"/>
      </w:divBdr>
    </w:div>
    <w:div w:id="415133940">
      <w:bodyDiv w:val="1"/>
      <w:marLeft w:val="0"/>
      <w:marRight w:val="0"/>
      <w:marTop w:val="0"/>
      <w:marBottom w:val="0"/>
      <w:divBdr>
        <w:top w:val="none" w:sz="0" w:space="0" w:color="auto"/>
        <w:left w:val="none" w:sz="0" w:space="0" w:color="auto"/>
        <w:bottom w:val="none" w:sz="0" w:space="0" w:color="auto"/>
        <w:right w:val="none" w:sz="0" w:space="0" w:color="auto"/>
      </w:divBdr>
    </w:div>
    <w:div w:id="451948358">
      <w:bodyDiv w:val="1"/>
      <w:marLeft w:val="0"/>
      <w:marRight w:val="0"/>
      <w:marTop w:val="0"/>
      <w:marBottom w:val="0"/>
      <w:divBdr>
        <w:top w:val="none" w:sz="0" w:space="0" w:color="auto"/>
        <w:left w:val="none" w:sz="0" w:space="0" w:color="auto"/>
        <w:bottom w:val="none" w:sz="0" w:space="0" w:color="auto"/>
        <w:right w:val="none" w:sz="0" w:space="0" w:color="auto"/>
      </w:divBdr>
    </w:div>
    <w:div w:id="467820213">
      <w:bodyDiv w:val="1"/>
      <w:marLeft w:val="0"/>
      <w:marRight w:val="0"/>
      <w:marTop w:val="0"/>
      <w:marBottom w:val="0"/>
      <w:divBdr>
        <w:top w:val="none" w:sz="0" w:space="0" w:color="auto"/>
        <w:left w:val="none" w:sz="0" w:space="0" w:color="auto"/>
        <w:bottom w:val="none" w:sz="0" w:space="0" w:color="auto"/>
        <w:right w:val="none" w:sz="0" w:space="0" w:color="auto"/>
      </w:divBdr>
    </w:div>
    <w:div w:id="481973606">
      <w:bodyDiv w:val="1"/>
      <w:marLeft w:val="0"/>
      <w:marRight w:val="0"/>
      <w:marTop w:val="0"/>
      <w:marBottom w:val="0"/>
      <w:divBdr>
        <w:top w:val="none" w:sz="0" w:space="0" w:color="auto"/>
        <w:left w:val="none" w:sz="0" w:space="0" w:color="auto"/>
        <w:bottom w:val="none" w:sz="0" w:space="0" w:color="auto"/>
        <w:right w:val="none" w:sz="0" w:space="0" w:color="auto"/>
      </w:divBdr>
    </w:div>
    <w:div w:id="492112297">
      <w:bodyDiv w:val="1"/>
      <w:marLeft w:val="0"/>
      <w:marRight w:val="0"/>
      <w:marTop w:val="0"/>
      <w:marBottom w:val="0"/>
      <w:divBdr>
        <w:top w:val="none" w:sz="0" w:space="0" w:color="auto"/>
        <w:left w:val="none" w:sz="0" w:space="0" w:color="auto"/>
        <w:bottom w:val="none" w:sz="0" w:space="0" w:color="auto"/>
        <w:right w:val="none" w:sz="0" w:space="0" w:color="auto"/>
      </w:divBdr>
    </w:div>
    <w:div w:id="518738759">
      <w:bodyDiv w:val="1"/>
      <w:marLeft w:val="0"/>
      <w:marRight w:val="0"/>
      <w:marTop w:val="0"/>
      <w:marBottom w:val="0"/>
      <w:divBdr>
        <w:top w:val="none" w:sz="0" w:space="0" w:color="auto"/>
        <w:left w:val="none" w:sz="0" w:space="0" w:color="auto"/>
        <w:bottom w:val="none" w:sz="0" w:space="0" w:color="auto"/>
        <w:right w:val="none" w:sz="0" w:space="0" w:color="auto"/>
      </w:divBdr>
    </w:div>
    <w:div w:id="560600037">
      <w:bodyDiv w:val="1"/>
      <w:marLeft w:val="0"/>
      <w:marRight w:val="0"/>
      <w:marTop w:val="0"/>
      <w:marBottom w:val="0"/>
      <w:divBdr>
        <w:top w:val="none" w:sz="0" w:space="0" w:color="auto"/>
        <w:left w:val="none" w:sz="0" w:space="0" w:color="auto"/>
        <w:bottom w:val="none" w:sz="0" w:space="0" w:color="auto"/>
        <w:right w:val="none" w:sz="0" w:space="0" w:color="auto"/>
      </w:divBdr>
    </w:div>
    <w:div w:id="564529732">
      <w:bodyDiv w:val="1"/>
      <w:marLeft w:val="0"/>
      <w:marRight w:val="0"/>
      <w:marTop w:val="0"/>
      <w:marBottom w:val="0"/>
      <w:divBdr>
        <w:top w:val="none" w:sz="0" w:space="0" w:color="auto"/>
        <w:left w:val="none" w:sz="0" w:space="0" w:color="auto"/>
        <w:bottom w:val="none" w:sz="0" w:space="0" w:color="auto"/>
        <w:right w:val="none" w:sz="0" w:space="0" w:color="auto"/>
      </w:divBdr>
    </w:div>
    <w:div w:id="610360813">
      <w:bodyDiv w:val="1"/>
      <w:marLeft w:val="0"/>
      <w:marRight w:val="0"/>
      <w:marTop w:val="0"/>
      <w:marBottom w:val="0"/>
      <w:divBdr>
        <w:top w:val="none" w:sz="0" w:space="0" w:color="auto"/>
        <w:left w:val="none" w:sz="0" w:space="0" w:color="auto"/>
        <w:bottom w:val="none" w:sz="0" w:space="0" w:color="auto"/>
        <w:right w:val="none" w:sz="0" w:space="0" w:color="auto"/>
      </w:divBdr>
    </w:div>
    <w:div w:id="614024896">
      <w:bodyDiv w:val="1"/>
      <w:marLeft w:val="0"/>
      <w:marRight w:val="0"/>
      <w:marTop w:val="0"/>
      <w:marBottom w:val="0"/>
      <w:divBdr>
        <w:top w:val="none" w:sz="0" w:space="0" w:color="auto"/>
        <w:left w:val="none" w:sz="0" w:space="0" w:color="auto"/>
        <w:bottom w:val="none" w:sz="0" w:space="0" w:color="auto"/>
        <w:right w:val="none" w:sz="0" w:space="0" w:color="auto"/>
      </w:divBdr>
    </w:div>
    <w:div w:id="644814896">
      <w:bodyDiv w:val="1"/>
      <w:marLeft w:val="0"/>
      <w:marRight w:val="0"/>
      <w:marTop w:val="0"/>
      <w:marBottom w:val="0"/>
      <w:divBdr>
        <w:top w:val="none" w:sz="0" w:space="0" w:color="auto"/>
        <w:left w:val="none" w:sz="0" w:space="0" w:color="auto"/>
        <w:bottom w:val="none" w:sz="0" w:space="0" w:color="auto"/>
        <w:right w:val="none" w:sz="0" w:space="0" w:color="auto"/>
      </w:divBdr>
    </w:div>
    <w:div w:id="668411364">
      <w:bodyDiv w:val="1"/>
      <w:marLeft w:val="0"/>
      <w:marRight w:val="0"/>
      <w:marTop w:val="0"/>
      <w:marBottom w:val="0"/>
      <w:divBdr>
        <w:top w:val="none" w:sz="0" w:space="0" w:color="auto"/>
        <w:left w:val="none" w:sz="0" w:space="0" w:color="auto"/>
        <w:bottom w:val="none" w:sz="0" w:space="0" w:color="auto"/>
        <w:right w:val="none" w:sz="0" w:space="0" w:color="auto"/>
      </w:divBdr>
    </w:div>
    <w:div w:id="676807414">
      <w:bodyDiv w:val="1"/>
      <w:marLeft w:val="0"/>
      <w:marRight w:val="0"/>
      <w:marTop w:val="0"/>
      <w:marBottom w:val="0"/>
      <w:divBdr>
        <w:top w:val="none" w:sz="0" w:space="0" w:color="auto"/>
        <w:left w:val="none" w:sz="0" w:space="0" w:color="auto"/>
        <w:bottom w:val="none" w:sz="0" w:space="0" w:color="auto"/>
        <w:right w:val="none" w:sz="0" w:space="0" w:color="auto"/>
      </w:divBdr>
    </w:div>
    <w:div w:id="707218225">
      <w:bodyDiv w:val="1"/>
      <w:marLeft w:val="0"/>
      <w:marRight w:val="0"/>
      <w:marTop w:val="0"/>
      <w:marBottom w:val="0"/>
      <w:divBdr>
        <w:top w:val="none" w:sz="0" w:space="0" w:color="auto"/>
        <w:left w:val="none" w:sz="0" w:space="0" w:color="auto"/>
        <w:bottom w:val="none" w:sz="0" w:space="0" w:color="auto"/>
        <w:right w:val="none" w:sz="0" w:space="0" w:color="auto"/>
      </w:divBdr>
    </w:div>
    <w:div w:id="731730203">
      <w:bodyDiv w:val="1"/>
      <w:marLeft w:val="0"/>
      <w:marRight w:val="0"/>
      <w:marTop w:val="0"/>
      <w:marBottom w:val="0"/>
      <w:divBdr>
        <w:top w:val="none" w:sz="0" w:space="0" w:color="auto"/>
        <w:left w:val="none" w:sz="0" w:space="0" w:color="auto"/>
        <w:bottom w:val="none" w:sz="0" w:space="0" w:color="auto"/>
        <w:right w:val="none" w:sz="0" w:space="0" w:color="auto"/>
      </w:divBdr>
    </w:div>
    <w:div w:id="773130774">
      <w:bodyDiv w:val="1"/>
      <w:marLeft w:val="0"/>
      <w:marRight w:val="0"/>
      <w:marTop w:val="0"/>
      <w:marBottom w:val="0"/>
      <w:divBdr>
        <w:top w:val="none" w:sz="0" w:space="0" w:color="auto"/>
        <w:left w:val="none" w:sz="0" w:space="0" w:color="auto"/>
        <w:bottom w:val="none" w:sz="0" w:space="0" w:color="auto"/>
        <w:right w:val="none" w:sz="0" w:space="0" w:color="auto"/>
      </w:divBdr>
    </w:div>
    <w:div w:id="815342502">
      <w:bodyDiv w:val="1"/>
      <w:marLeft w:val="0"/>
      <w:marRight w:val="0"/>
      <w:marTop w:val="0"/>
      <w:marBottom w:val="0"/>
      <w:divBdr>
        <w:top w:val="none" w:sz="0" w:space="0" w:color="auto"/>
        <w:left w:val="none" w:sz="0" w:space="0" w:color="auto"/>
        <w:bottom w:val="none" w:sz="0" w:space="0" w:color="auto"/>
        <w:right w:val="none" w:sz="0" w:space="0" w:color="auto"/>
      </w:divBdr>
    </w:div>
    <w:div w:id="819004662">
      <w:bodyDiv w:val="1"/>
      <w:marLeft w:val="0"/>
      <w:marRight w:val="0"/>
      <w:marTop w:val="0"/>
      <w:marBottom w:val="0"/>
      <w:divBdr>
        <w:top w:val="none" w:sz="0" w:space="0" w:color="auto"/>
        <w:left w:val="none" w:sz="0" w:space="0" w:color="auto"/>
        <w:bottom w:val="none" w:sz="0" w:space="0" w:color="auto"/>
        <w:right w:val="none" w:sz="0" w:space="0" w:color="auto"/>
      </w:divBdr>
    </w:div>
    <w:div w:id="849177294">
      <w:bodyDiv w:val="1"/>
      <w:marLeft w:val="0"/>
      <w:marRight w:val="0"/>
      <w:marTop w:val="0"/>
      <w:marBottom w:val="0"/>
      <w:divBdr>
        <w:top w:val="none" w:sz="0" w:space="0" w:color="auto"/>
        <w:left w:val="none" w:sz="0" w:space="0" w:color="auto"/>
        <w:bottom w:val="none" w:sz="0" w:space="0" w:color="auto"/>
        <w:right w:val="none" w:sz="0" w:space="0" w:color="auto"/>
      </w:divBdr>
    </w:div>
    <w:div w:id="853690245">
      <w:bodyDiv w:val="1"/>
      <w:marLeft w:val="0"/>
      <w:marRight w:val="0"/>
      <w:marTop w:val="0"/>
      <w:marBottom w:val="0"/>
      <w:divBdr>
        <w:top w:val="none" w:sz="0" w:space="0" w:color="auto"/>
        <w:left w:val="none" w:sz="0" w:space="0" w:color="auto"/>
        <w:bottom w:val="none" w:sz="0" w:space="0" w:color="auto"/>
        <w:right w:val="none" w:sz="0" w:space="0" w:color="auto"/>
      </w:divBdr>
    </w:div>
    <w:div w:id="855769644">
      <w:bodyDiv w:val="1"/>
      <w:marLeft w:val="0"/>
      <w:marRight w:val="0"/>
      <w:marTop w:val="0"/>
      <w:marBottom w:val="0"/>
      <w:divBdr>
        <w:top w:val="none" w:sz="0" w:space="0" w:color="auto"/>
        <w:left w:val="none" w:sz="0" w:space="0" w:color="auto"/>
        <w:bottom w:val="none" w:sz="0" w:space="0" w:color="auto"/>
        <w:right w:val="none" w:sz="0" w:space="0" w:color="auto"/>
      </w:divBdr>
    </w:div>
    <w:div w:id="879711025">
      <w:bodyDiv w:val="1"/>
      <w:marLeft w:val="0"/>
      <w:marRight w:val="0"/>
      <w:marTop w:val="0"/>
      <w:marBottom w:val="0"/>
      <w:divBdr>
        <w:top w:val="none" w:sz="0" w:space="0" w:color="auto"/>
        <w:left w:val="none" w:sz="0" w:space="0" w:color="auto"/>
        <w:bottom w:val="none" w:sz="0" w:space="0" w:color="auto"/>
        <w:right w:val="none" w:sz="0" w:space="0" w:color="auto"/>
      </w:divBdr>
    </w:div>
    <w:div w:id="880047570">
      <w:bodyDiv w:val="1"/>
      <w:marLeft w:val="0"/>
      <w:marRight w:val="0"/>
      <w:marTop w:val="0"/>
      <w:marBottom w:val="0"/>
      <w:divBdr>
        <w:top w:val="none" w:sz="0" w:space="0" w:color="auto"/>
        <w:left w:val="none" w:sz="0" w:space="0" w:color="auto"/>
        <w:bottom w:val="none" w:sz="0" w:space="0" w:color="auto"/>
        <w:right w:val="none" w:sz="0" w:space="0" w:color="auto"/>
      </w:divBdr>
    </w:div>
    <w:div w:id="898396199">
      <w:bodyDiv w:val="1"/>
      <w:marLeft w:val="0"/>
      <w:marRight w:val="0"/>
      <w:marTop w:val="0"/>
      <w:marBottom w:val="0"/>
      <w:divBdr>
        <w:top w:val="none" w:sz="0" w:space="0" w:color="auto"/>
        <w:left w:val="none" w:sz="0" w:space="0" w:color="auto"/>
        <w:bottom w:val="none" w:sz="0" w:space="0" w:color="auto"/>
        <w:right w:val="none" w:sz="0" w:space="0" w:color="auto"/>
      </w:divBdr>
    </w:div>
    <w:div w:id="919605942">
      <w:bodyDiv w:val="1"/>
      <w:marLeft w:val="0"/>
      <w:marRight w:val="0"/>
      <w:marTop w:val="0"/>
      <w:marBottom w:val="0"/>
      <w:divBdr>
        <w:top w:val="none" w:sz="0" w:space="0" w:color="auto"/>
        <w:left w:val="none" w:sz="0" w:space="0" w:color="auto"/>
        <w:bottom w:val="none" w:sz="0" w:space="0" w:color="auto"/>
        <w:right w:val="none" w:sz="0" w:space="0" w:color="auto"/>
      </w:divBdr>
    </w:div>
    <w:div w:id="923226519">
      <w:bodyDiv w:val="1"/>
      <w:marLeft w:val="0"/>
      <w:marRight w:val="0"/>
      <w:marTop w:val="0"/>
      <w:marBottom w:val="0"/>
      <w:divBdr>
        <w:top w:val="none" w:sz="0" w:space="0" w:color="auto"/>
        <w:left w:val="none" w:sz="0" w:space="0" w:color="auto"/>
        <w:bottom w:val="none" w:sz="0" w:space="0" w:color="auto"/>
        <w:right w:val="none" w:sz="0" w:space="0" w:color="auto"/>
      </w:divBdr>
    </w:div>
    <w:div w:id="933169858">
      <w:bodyDiv w:val="1"/>
      <w:marLeft w:val="0"/>
      <w:marRight w:val="0"/>
      <w:marTop w:val="0"/>
      <w:marBottom w:val="0"/>
      <w:divBdr>
        <w:top w:val="none" w:sz="0" w:space="0" w:color="auto"/>
        <w:left w:val="none" w:sz="0" w:space="0" w:color="auto"/>
        <w:bottom w:val="none" w:sz="0" w:space="0" w:color="auto"/>
        <w:right w:val="none" w:sz="0" w:space="0" w:color="auto"/>
      </w:divBdr>
    </w:div>
    <w:div w:id="958297714">
      <w:bodyDiv w:val="1"/>
      <w:marLeft w:val="0"/>
      <w:marRight w:val="0"/>
      <w:marTop w:val="0"/>
      <w:marBottom w:val="0"/>
      <w:divBdr>
        <w:top w:val="none" w:sz="0" w:space="0" w:color="auto"/>
        <w:left w:val="none" w:sz="0" w:space="0" w:color="auto"/>
        <w:bottom w:val="none" w:sz="0" w:space="0" w:color="auto"/>
        <w:right w:val="none" w:sz="0" w:space="0" w:color="auto"/>
      </w:divBdr>
    </w:div>
    <w:div w:id="977371101">
      <w:bodyDiv w:val="1"/>
      <w:marLeft w:val="0"/>
      <w:marRight w:val="0"/>
      <w:marTop w:val="0"/>
      <w:marBottom w:val="0"/>
      <w:divBdr>
        <w:top w:val="none" w:sz="0" w:space="0" w:color="auto"/>
        <w:left w:val="none" w:sz="0" w:space="0" w:color="auto"/>
        <w:bottom w:val="none" w:sz="0" w:space="0" w:color="auto"/>
        <w:right w:val="none" w:sz="0" w:space="0" w:color="auto"/>
      </w:divBdr>
    </w:div>
    <w:div w:id="981040567">
      <w:bodyDiv w:val="1"/>
      <w:marLeft w:val="0"/>
      <w:marRight w:val="0"/>
      <w:marTop w:val="0"/>
      <w:marBottom w:val="0"/>
      <w:divBdr>
        <w:top w:val="none" w:sz="0" w:space="0" w:color="auto"/>
        <w:left w:val="none" w:sz="0" w:space="0" w:color="auto"/>
        <w:bottom w:val="none" w:sz="0" w:space="0" w:color="auto"/>
        <w:right w:val="none" w:sz="0" w:space="0" w:color="auto"/>
      </w:divBdr>
    </w:div>
    <w:div w:id="1013843149">
      <w:bodyDiv w:val="1"/>
      <w:marLeft w:val="0"/>
      <w:marRight w:val="0"/>
      <w:marTop w:val="0"/>
      <w:marBottom w:val="0"/>
      <w:divBdr>
        <w:top w:val="none" w:sz="0" w:space="0" w:color="auto"/>
        <w:left w:val="none" w:sz="0" w:space="0" w:color="auto"/>
        <w:bottom w:val="none" w:sz="0" w:space="0" w:color="auto"/>
        <w:right w:val="none" w:sz="0" w:space="0" w:color="auto"/>
      </w:divBdr>
    </w:div>
    <w:div w:id="1014578417">
      <w:bodyDiv w:val="1"/>
      <w:marLeft w:val="0"/>
      <w:marRight w:val="0"/>
      <w:marTop w:val="0"/>
      <w:marBottom w:val="0"/>
      <w:divBdr>
        <w:top w:val="none" w:sz="0" w:space="0" w:color="auto"/>
        <w:left w:val="none" w:sz="0" w:space="0" w:color="auto"/>
        <w:bottom w:val="none" w:sz="0" w:space="0" w:color="auto"/>
        <w:right w:val="none" w:sz="0" w:space="0" w:color="auto"/>
      </w:divBdr>
    </w:div>
    <w:div w:id="1019543830">
      <w:bodyDiv w:val="1"/>
      <w:marLeft w:val="0"/>
      <w:marRight w:val="0"/>
      <w:marTop w:val="0"/>
      <w:marBottom w:val="0"/>
      <w:divBdr>
        <w:top w:val="none" w:sz="0" w:space="0" w:color="auto"/>
        <w:left w:val="none" w:sz="0" w:space="0" w:color="auto"/>
        <w:bottom w:val="none" w:sz="0" w:space="0" w:color="auto"/>
        <w:right w:val="none" w:sz="0" w:space="0" w:color="auto"/>
      </w:divBdr>
    </w:div>
    <w:div w:id="1052270067">
      <w:bodyDiv w:val="1"/>
      <w:marLeft w:val="0"/>
      <w:marRight w:val="0"/>
      <w:marTop w:val="0"/>
      <w:marBottom w:val="0"/>
      <w:divBdr>
        <w:top w:val="none" w:sz="0" w:space="0" w:color="auto"/>
        <w:left w:val="none" w:sz="0" w:space="0" w:color="auto"/>
        <w:bottom w:val="none" w:sz="0" w:space="0" w:color="auto"/>
        <w:right w:val="none" w:sz="0" w:space="0" w:color="auto"/>
      </w:divBdr>
    </w:div>
    <w:div w:id="1074668918">
      <w:bodyDiv w:val="1"/>
      <w:marLeft w:val="0"/>
      <w:marRight w:val="0"/>
      <w:marTop w:val="0"/>
      <w:marBottom w:val="0"/>
      <w:divBdr>
        <w:top w:val="none" w:sz="0" w:space="0" w:color="auto"/>
        <w:left w:val="none" w:sz="0" w:space="0" w:color="auto"/>
        <w:bottom w:val="none" w:sz="0" w:space="0" w:color="auto"/>
        <w:right w:val="none" w:sz="0" w:space="0" w:color="auto"/>
      </w:divBdr>
    </w:div>
    <w:div w:id="1085226280">
      <w:bodyDiv w:val="1"/>
      <w:marLeft w:val="0"/>
      <w:marRight w:val="0"/>
      <w:marTop w:val="0"/>
      <w:marBottom w:val="0"/>
      <w:divBdr>
        <w:top w:val="none" w:sz="0" w:space="0" w:color="auto"/>
        <w:left w:val="none" w:sz="0" w:space="0" w:color="auto"/>
        <w:bottom w:val="none" w:sz="0" w:space="0" w:color="auto"/>
        <w:right w:val="none" w:sz="0" w:space="0" w:color="auto"/>
      </w:divBdr>
    </w:div>
    <w:div w:id="1110932465">
      <w:bodyDiv w:val="1"/>
      <w:marLeft w:val="0"/>
      <w:marRight w:val="0"/>
      <w:marTop w:val="0"/>
      <w:marBottom w:val="0"/>
      <w:divBdr>
        <w:top w:val="none" w:sz="0" w:space="0" w:color="auto"/>
        <w:left w:val="none" w:sz="0" w:space="0" w:color="auto"/>
        <w:bottom w:val="none" w:sz="0" w:space="0" w:color="auto"/>
        <w:right w:val="none" w:sz="0" w:space="0" w:color="auto"/>
      </w:divBdr>
    </w:div>
    <w:div w:id="1120416610">
      <w:bodyDiv w:val="1"/>
      <w:marLeft w:val="0"/>
      <w:marRight w:val="0"/>
      <w:marTop w:val="0"/>
      <w:marBottom w:val="0"/>
      <w:divBdr>
        <w:top w:val="none" w:sz="0" w:space="0" w:color="auto"/>
        <w:left w:val="none" w:sz="0" w:space="0" w:color="auto"/>
        <w:bottom w:val="none" w:sz="0" w:space="0" w:color="auto"/>
        <w:right w:val="none" w:sz="0" w:space="0" w:color="auto"/>
      </w:divBdr>
    </w:div>
    <w:div w:id="1136412835">
      <w:bodyDiv w:val="1"/>
      <w:marLeft w:val="0"/>
      <w:marRight w:val="0"/>
      <w:marTop w:val="0"/>
      <w:marBottom w:val="0"/>
      <w:divBdr>
        <w:top w:val="none" w:sz="0" w:space="0" w:color="auto"/>
        <w:left w:val="none" w:sz="0" w:space="0" w:color="auto"/>
        <w:bottom w:val="none" w:sz="0" w:space="0" w:color="auto"/>
        <w:right w:val="none" w:sz="0" w:space="0" w:color="auto"/>
      </w:divBdr>
    </w:div>
    <w:div w:id="1143696053">
      <w:bodyDiv w:val="1"/>
      <w:marLeft w:val="0"/>
      <w:marRight w:val="0"/>
      <w:marTop w:val="0"/>
      <w:marBottom w:val="0"/>
      <w:divBdr>
        <w:top w:val="none" w:sz="0" w:space="0" w:color="auto"/>
        <w:left w:val="none" w:sz="0" w:space="0" w:color="auto"/>
        <w:bottom w:val="none" w:sz="0" w:space="0" w:color="auto"/>
        <w:right w:val="none" w:sz="0" w:space="0" w:color="auto"/>
      </w:divBdr>
    </w:div>
    <w:div w:id="1181549473">
      <w:bodyDiv w:val="1"/>
      <w:marLeft w:val="0"/>
      <w:marRight w:val="0"/>
      <w:marTop w:val="0"/>
      <w:marBottom w:val="0"/>
      <w:divBdr>
        <w:top w:val="none" w:sz="0" w:space="0" w:color="auto"/>
        <w:left w:val="none" w:sz="0" w:space="0" w:color="auto"/>
        <w:bottom w:val="none" w:sz="0" w:space="0" w:color="auto"/>
        <w:right w:val="none" w:sz="0" w:space="0" w:color="auto"/>
      </w:divBdr>
    </w:div>
    <w:div w:id="1185750434">
      <w:bodyDiv w:val="1"/>
      <w:marLeft w:val="0"/>
      <w:marRight w:val="0"/>
      <w:marTop w:val="0"/>
      <w:marBottom w:val="0"/>
      <w:divBdr>
        <w:top w:val="none" w:sz="0" w:space="0" w:color="auto"/>
        <w:left w:val="none" w:sz="0" w:space="0" w:color="auto"/>
        <w:bottom w:val="none" w:sz="0" w:space="0" w:color="auto"/>
        <w:right w:val="none" w:sz="0" w:space="0" w:color="auto"/>
      </w:divBdr>
    </w:div>
    <w:div w:id="1203715121">
      <w:bodyDiv w:val="1"/>
      <w:marLeft w:val="0"/>
      <w:marRight w:val="0"/>
      <w:marTop w:val="0"/>
      <w:marBottom w:val="0"/>
      <w:divBdr>
        <w:top w:val="none" w:sz="0" w:space="0" w:color="auto"/>
        <w:left w:val="none" w:sz="0" w:space="0" w:color="auto"/>
        <w:bottom w:val="none" w:sz="0" w:space="0" w:color="auto"/>
        <w:right w:val="none" w:sz="0" w:space="0" w:color="auto"/>
      </w:divBdr>
    </w:div>
    <w:div w:id="1214923715">
      <w:bodyDiv w:val="1"/>
      <w:marLeft w:val="0"/>
      <w:marRight w:val="0"/>
      <w:marTop w:val="0"/>
      <w:marBottom w:val="0"/>
      <w:divBdr>
        <w:top w:val="none" w:sz="0" w:space="0" w:color="auto"/>
        <w:left w:val="none" w:sz="0" w:space="0" w:color="auto"/>
        <w:bottom w:val="none" w:sz="0" w:space="0" w:color="auto"/>
        <w:right w:val="none" w:sz="0" w:space="0" w:color="auto"/>
      </w:divBdr>
    </w:div>
    <w:div w:id="1222714856">
      <w:bodyDiv w:val="1"/>
      <w:marLeft w:val="0"/>
      <w:marRight w:val="0"/>
      <w:marTop w:val="0"/>
      <w:marBottom w:val="0"/>
      <w:divBdr>
        <w:top w:val="none" w:sz="0" w:space="0" w:color="auto"/>
        <w:left w:val="none" w:sz="0" w:space="0" w:color="auto"/>
        <w:bottom w:val="none" w:sz="0" w:space="0" w:color="auto"/>
        <w:right w:val="none" w:sz="0" w:space="0" w:color="auto"/>
      </w:divBdr>
    </w:div>
    <w:div w:id="1227187502">
      <w:bodyDiv w:val="1"/>
      <w:marLeft w:val="0"/>
      <w:marRight w:val="0"/>
      <w:marTop w:val="0"/>
      <w:marBottom w:val="0"/>
      <w:divBdr>
        <w:top w:val="none" w:sz="0" w:space="0" w:color="auto"/>
        <w:left w:val="none" w:sz="0" w:space="0" w:color="auto"/>
        <w:bottom w:val="none" w:sz="0" w:space="0" w:color="auto"/>
        <w:right w:val="none" w:sz="0" w:space="0" w:color="auto"/>
      </w:divBdr>
    </w:div>
    <w:div w:id="1229731447">
      <w:bodyDiv w:val="1"/>
      <w:marLeft w:val="0"/>
      <w:marRight w:val="0"/>
      <w:marTop w:val="0"/>
      <w:marBottom w:val="0"/>
      <w:divBdr>
        <w:top w:val="none" w:sz="0" w:space="0" w:color="auto"/>
        <w:left w:val="none" w:sz="0" w:space="0" w:color="auto"/>
        <w:bottom w:val="none" w:sz="0" w:space="0" w:color="auto"/>
        <w:right w:val="none" w:sz="0" w:space="0" w:color="auto"/>
      </w:divBdr>
    </w:div>
    <w:div w:id="1248999005">
      <w:bodyDiv w:val="1"/>
      <w:marLeft w:val="0"/>
      <w:marRight w:val="0"/>
      <w:marTop w:val="0"/>
      <w:marBottom w:val="0"/>
      <w:divBdr>
        <w:top w:val="none" w:sz="0" w:space="0" w:color="auto"/>
        <w:left w:val="none" w:sz="0" w:space="0" w:color="auto"/>
        <w:bottom w:val="none" w:sz="0" w:space="0" w:color="auto"/>
        <w:right w:val="none" w:sz="0" w:space="0" w:color="auto"/>
      </w:divBdr>
    </w:div>
    <w:div w:id="1254826926">
      <w:bodyDiv w:val="1"/>
      <w:marLeft w:val="0"/>
      <w:marRight w:val="0"/>
      <w:marTop w:val="0"/>
      <w:marBottom w:val="0"/>
      <w:divBdr>
        <w:top w:val="none" w:sz="0" w:space="0" w:color="auto"/>
        <w:left w:val="none" w:sz="0" w:space="0" w:color="auto"/>
        <w:bottom w:val="none" w:sz="0" w:space="0" w:color="auto"/>
        <w:right w:val="none" w:sz="0" w:space="0" w:color="auto"/>
      </w:divBdr>
    </w:div>
    <w:div w:id="1256784943">
      <w:bodyDiv w:val="1"/>
      <w:marLeft w:val="0"/>
      <w:marRight w:val="0"/>
      <w:marTop w:val="0"/>
      <w:marBottom w:val="0"/>
      <w:divBdr>
        <w:top w:val="none" w:sz="0" w:space="0" w:color="auto"/>
        <w:left w:val="none" w:sz="0" w:space="0" w:color="auto"/>
        <w:bottom w:val="none" w:sz="0" w:space="0" w:color="auto"/>
        <w:right w:val="none" w:sz="0" w:space="0" w:color="auto"/>
      </w:divBdr>
    </w:div>
    <w:div w:id="1270164421">
      <w:bodyDiv w:val="1"/>
      <w:marLeft w:val="0"/>
      <w:marRight w:val="0"/>
      <w:marTop w:val="0"/>
      <w:marBottom w:val="0"/>
      <w:divBdr>
        <w:top w:val="none" w:sz="0" w:space="0" w:color="auto"/>
        <w:left w:val="none" w:sz="0" w:space="0" w:color="auto"/>
        <w:bottom w:val="none" w:sz="0" w:space="0" w:color="auto"/>
        <w:right w:val="none" w:sz="0" w:space="0" w:color="auto"/>
      </w:divBdr>
    </w:div>
    <w:div w:id="1275405715">
      <w:bodyDiv w:val="1"/>
      <w:marLeft w:val="0"/>
      <w:marRight w:val="0"/>
      <w:marTop w:val="0"/>
      <w:marBottom w:val="0"/>
      <w:divBdr>
        <w:top w:val="none" w:sz="0" w:space="0" w:color="auto"/>
        <w:left w:val="none" w:sz="0" w:space="0" w:color="auto"/>
        <w:bottom w:val="none" w:sz="0" w:space="0" w:color="auto"/>
        <w:right w:val="none" w:sz="0" w:space="0" w:color="auto"/>
      </w:divBdr>
    </w:div>
    <w:div w:id="1291470379">
      <w:bodyDiv w:val="1"/>
      <w:marLeft w:val="0"/>
      <w:marRight w:val="0"/>
      <w:marTop w:val="0"/>
      <w:marBottom w:val="0"/>
      <w:divBdr>
        <w:top w:val="none" w:sz="0" w:space="0" w:color="auto"/>
        <w:left w:val="none" w:sz="0" w:space="0" w:color="auto"/>
        <w:bottom w:val="none" w:sz="0" w:space="0" w:color="auto"/>
        <w:right w:val="none" w:sz="0" w:space="0" w:color="auto"/>
      </w:divBdr>
    </w:div>
    <w:div w:id="1312371227">
      <w:bodyDiv w:val="1"/>
      <w:marLeft w:val="0"/>
      <w:marRight w:val="0"/>
      <w:marTop w:val="0"/>
      <w:marBottom w:val="0"/>
      <w:divBdr>
        <w:top w:val="none" w:sz="0" w:space="0" w:color="auto"/>
        <w:left w:val="none" w:sz="0" w:space="0" w:color="auto"/>
        <w:bottom w:val="none" w:sz="0" w:space="0" w:color="auto"/>
        <w:right w:val="none" w:sz="0" w:space="0" w:color="auto"/>
      </w:divBdr>
    </w:div>
    <w:div w:id="1373188889">
      <w:bodyDiv w:val="1"/>
      <w:marLeft w:val="0"/>
      <w:marRight w:val="0"/>
      <w:marTop w:val="0"/>
      <w:marBottom w:val="0"/>
      <w:divBdr>
        <w:top w:val="none" w:sz="0" w:space="0" w:color="auto"/>
        <w:left w:val="none" w:sz="0" w:space="0" w:color="auto"/>
        <w:bottom w:val="none" w:sz="0" w:space="0" w:color="auto"/>
        <w:right w:val="none" w:sz="0" w:space="0" w:color="auto"/>
      </w:divBdr>
    </w:div>
    <w:div w:id="1382678613">
      <w:bodyDiv w:val="1"/>
      <w:marLeft w:val="0"/>
      <w:marRight w:val="0"/>
      <w:marTop w:val="0"/>
      <w:marBottom w:val="0"/>
      <w:divBdr>
        <w:top w:val="none" w:sz="0" w:space="0" w:color="auto"/>
        <w:left w:val="none" w:sz="0" w:space="0" w:color="auto"/>
        <w:bottom w:val="none" w:sz="0" w:space="0" w:color="auto"/>
        <w:right w:val="none" w:sz="0" w:space="0" w:color="auto"/>
      </w:divBdr>
    </w:div>
    <w:div w:id="1393693872">
      <w:bodyDiv w:val="1"/>
      <w:marLeft w:val="0"/>
      <w:marRight w:val="0"/>
      <w:marTop w:val="0"/>
      <w:marBottom w:val="0"/>
      <w:divBdr>
        <w:top w:val="none" w:sz="0" w:space="0" w:color="auto"/>
        <w:left w:val="none" w:sz="0" w:space="0" w:color="auto"/>
        <w:bottom w:val="none" w:sz="0" w:space="0" w:color="auto"/>
        <w:right w:val="none" w:sz="0" w:space="0" w:color="auto"/>
      </w:divBdr>
    </w:div>
    <w:div w:id="1422531284">
      <w:bodyDiv w:val="1"/>
      <w:marLeft w:val="0"/>
      <w:marRight w:val="0"/>
      <w:marTop w:val="0"/>
      <w:marBottom w:val="0"/>
      <w:divBdr>
        <w:top w:val="none" w:sz="0" w:space="0" w:color="auto"/>
        <w:left w:val="none" w:sz="0" w:space="0" w:color="auto"/>
        <w:bottom w:val="none" w:sz="0" w:space="0" w:color="auto"/>
        <w:right w:val="none" w:sz="0" w:space="0" w:color="auto"/>
      </w:divBdr>
    </w:div>
    <w:div w:id="1427112052">
      <w:bodyDiv w:val="1"/>
      <w:marLeft w:val="0"/>
      <w:marRight w:val="0"/>
      <w:marTop w:val="0"/>
      <w:marBottom w:val="0"/>
      <w:divBdr>
        <w:top w:val="none" w:sz="0" w:space="0" w:color="auto"/>
        <w:left w:val="none" w:sz="0" w:space="0" w:color="auto"/>
        <w:bottom w:val="none" w:sz="0" w:space="0" w:color="auto"/>
        <w:right w:val="none" w:sz="0" w:space="0" w:color="auto"/>
      </w:divBdr>
    </w:div>
    <w:div w:id="1442453235">
      <w:bodyDiv w:val="1"/>
      <w:marLeft w:val="0"/>
      <w:marRight w:val="0"/>
      <w:marTop w:val="0"/>
      <w:marBottom w:val="0"/>
      <w:divBdr>
        <w:top w:val="none" w:sz="0" w:space="0" w:color="auto"/>
        <w:left w:val="none" w:sz="0" w:space="0" w:color="auto"/>
        <w:bottom w:val="none" w:sz="0" w:space="0" w:color="auto"/>
        <w:right w:val="none" w:sz="0" w:space="0" w:color="auto"/>
      </w:divBdr>
    </w:div>
    <w:div w:id="1443719632">
      <w:bodyDiv w:val="1"/>
      <w:marLeft w:val="0"/>
      <w:marRight w:val="0"/>
      <w:marTop w:val="0"/>
      <w:marBottom w:val="0"/>
      <w:divBdr>
        <w:top w:val="none" w:sz="0" w:space="0" w:color="auto"/>
        <w:left w:val="none" w:sz="0" w:space="0" w:color="auto"/>
        <w:bottom w:val="none" w:sz="0" w:space="0" w:color="auto"/>
        <w:right w:val="none" w:sz="0" w:space="0" w:color="auto"/>
      </w:divBdr>
    </w:div>
    <w:div w:id="1464077247">
      <w:bodyDiv w:val="1"/>
      <w:marLeft w:val="0"/>
      <w:marRight w:val="0"/>
      <w:marTop w:val="0"/>
      <w:marBottom w:val="0"/>
      <w:divBdr>
        <w:top w:val="none" w:sz="0" w:space="0" w:color="auto"/>
        <w:left w:val="none" w:sz="0" w:space="0" w:color="auto"/>
        <w:bottom w:val="none" w:sz="0" w:space="0" w:color="auto"/>
        <w:right w:val="none" w:sz="0" w:space="0" w:color="auto"/>
      </w:divBdr>
    </w:div>
    <w:div w:id="1473058150">
      <w:bodyDiv w:val="1"/>
      <w:marLeft w:val="0"/>
      <w:marRight w:val="0"/>
      <w:marTop w:val="0"/>
      <w:marBottom w:val="0"/>
      <w:divBdr>
        <w:top w:val="none" w:sz="0" w:space="0" w:color="auto"/>
        <w:left w:val="none" w:sz="0" w:space="0" w:color="auto"/>
        <w:bottom w:val="none" w:sz="0" w:space="0" w:color="auto"/>
        <w:right w:val="none" w:sz="0" w:space="0" w:color="auto"/>
      </w:divBdr>
    </w:div>
    <w:div w:id="1518693246">
      <w:bodyDiv w:val="1"/>
      <w:marLeft w:val="0"/>
      <w:marRight w:val="0"/>
      <w:marTop w:val="0"/>
      <w:marBottom w:val="0"/>
      <w:divBdr>
        <w:top w:val="none" w:sz="0" w:space="0" w:color="auto"/>
        <w:left w:val="none" w:sz="0" w:space="0" w:color="auto"/>
        <w:bottom w:val="none" w:sz="0" w:space="0" w:color="auto"/>
        <w:right w:val="none" w:sz="0" w:space="0" w:color="auto"/>
      </w:divBdr>
    </w:div>
    <w:div w:id="1606037828">
      <w:bodyDiv w:val="1"/>
      <w:marLeft w:val="0"/>
      <w:marRight w:val="0"/>
      <w:marTop w:val="0"/>
      <w:marBottom w:val="0"/>
      <w:divBdr>
        <w:top w:val="none" w:sz="0" w:space="0" w:color="auto"/>
        <w:left w:val="none" w:sz="0" w:space="0" w:color="auto"/>
        <w:bottom w:val="none" w:sz="0" w:space="0" w:color="auto"/>
        <w:right w:val="none" w:sz="0" w:space="0" w:color="auto"/>
      </w:divBdr>
    </w:div>
    <w:div w:id="1619722522">
      <w:bodyDiv w:val="1"/>
      <w:marLeft w:val="0"/>
      <w:marRight w:val="0"/>
      <w:marTop w:val="0"/>
      <w:marBottom w:val="0"/>
      <w:divBdr>
        <w:top w:val="none" w:sz="0" w:space="0" w:color="auto"/>
        <w:left w:val="none" w:sz="0" w:space="0" w:color="auto"/>
        <w:bottom w:val="none" w:sz="0" w:space="0" w:color="auto"/>
        <w:right w:val="none" w:sz="0" w:space="0" w:color="auto"/>
      </w:divBdr>
    </w:div>
    <w:div w:id="1653215960">
      <w:bodyDiv w:val="1"/>
      <w:marLeft w:val="0"/>
      <w:marRight w:val="0"/>
      <w:marTop w:val="0"/>
      <w:marBottom w:val="0"/>
      <w:divBdr>
        <w:top w:val="none" w:sz="0" w:space="0" w:color="auto"/>
        <w:left w:val="none" w:sz="0" w:space="0" w:color="auto"/>
        <w:bottom w:val="none" w:sz="0" w:space="0" w:color="auto"/>
        <w:right w:val="none" w:sz="0" w:space="0" w:color="auto"/>
      </w:divBdr>
    </w:div>
    <w:div w:id="1671131929">
      <w:bodyDiv w:val="1"/>
      <w:marLeft w:val="0"/>
      <w:marRight w:val="0"/>
      <w:marTop w:val="0"/>
      <w:marBottom w:val="0"/>
      <w:divBdr>
        <w:top w:val="none" w:sz="0" w:space="0" w:color="auto"/>
        <w:left w:val="none" w:sz="0" w:space="0" w:color="auto"/>
        <w:bottom w:val="none" w:sz="0" w:space="0" w:color="auto"/>
        <w:right w:val="none" w:sz="0" w:space="0" w:color="auto"/>
      </w:divBdr>
    </w:div>
    <w:div w:id="1672827305">
      <w:bodyDiv w:val="1"/>
      <w:marLeft w:val="0"/>
      <w:marRight w:val="0"/>
      <w:marTop w:val="0"/>
      <w:marBottom w:val="0"/>
      <w:divBdr>
        <w:top w:val="none" w:sz="0" w:space="0" w:color="auto"/>
        <w:left w:val="none" w:sz="0" w:space="0" w:color="auto"/>
        <w:bottom w:val="none" w:sz="0" w:space="0" w:color="auto"/>
        <w:right w:val="none" w:sz="0" w:space="0" w:color="auto"/>
      </w:divBdr>
    </w:div>
    <w:div w:id="1675497640">
      <w:bodyDiv w:val="1"/>
      <w:marLeft w:val="0"/>
      <w:marRight w:val="0"/>
      <w:marTop w:val="0"/>
      <w:marBottom w:val="0"/>
      <w:divBdr>
        <w:top w:val="none" w:sz="0" w:space="0" w:color="auto"/>
        <w:left w:val="none" w:sz="0" w:space="0" w:color="auto"/>
        <w:bottom w:val="none" w:sz="0" w:space="0" w:color="auto"/>
        <w:right w:val="none" w:sz="0" w:space="0" w:color="auto"/>
      </w:divBdr>
    </w:div>
    <w:div w:id="1693258199">
      <w:bodyDiv w:val="1"/>
      <w:marLeft w:val="0"/>
      <w:marRight w:val="0"/>
      <w:marTop w:val="0"/>
      <w:marBottom w:val="0"/>
      <w:divBdr>
        <w:top w:val="none" w:sz="0" w:space="0" w:color="auto"/>
        <w:left w:val="none" w:sz="0" w:space="0" w:color="auto"/>
        <w:bottom w:val="none" w:sz="0" w:space="0" w:color="auto"/>
        <w:right w:val="none" w:sz="0" w:space="0" w:color="auto"/>
      </w:divBdr>
    </w:div>
    <w:div w:id="1694068713">
      <w:bodyDiv w:val="1"/>
      <w:marLeft w:val="0"/>
      <w:marRight w:val="0"/>
      <w:marTop w:val="0"/>
      <w:marBottom w:val="0"/>
      <w:divBdr>
        <w:top w:val="none" w:sz="0" w:space="0" w:color="auto"/>
        <w:left w:val="none" w:sz="0" w:space="0" w:color="auto"/>
        <w:bottom w:val="none" w:sz="0" w:space="0" w:color="auto"/>
        <w:right w:val="none" w:sz="0" w:space="0" w:color="auto"/>
      </w:divBdr>
    </w:div>
    <w:div w:id="1706253553">
      <w:bodyDiv w:val="1"/>
      <w:marLeft w:val="0"/>
      <w:marRight w:val="0"/>
      <w:marTop w:val="0"/>
      <w:marBottom w:val="0"/>
      <w:divBdr>
        <w:top w:val="none" w:sz="0" w:space="0" w:color="auto"/>
        <w:left w:val="none" w:sz="0" w:space="0" w:color="auto"/>
        <w:bottom w:val="none" w:sz="0" w:space="0" w:color="auto"/>
        <w:right w:val="none" w:sz="0" w:space="0" w:color="auto"/>
      </w:divBdr>
    </w:div>
    <w:div w:id="1754084854">
      <w:bodyDiv w:val="1"/>
      <w:marLeft w:val="0"/>
      <w:marRight w:val="0"/>
      <w:marTop w:val="0"/>
      <w:marBottom w:val="0"/>
      <w:divBdr>
        <w:top w:val="none" w:sz="0" w:space="0" w:color="auto"/>
        <w:left w:val="none" w:sz="0" w:space="0" w:color="auto"/>
        <w:bottom w:val="none" w:sz="0" w:space="0" w:color="auto"/>
        <w:right w:val="none" w:sz="0" w:space="0" w:color="auto"/>
      </w:divBdr>
    </w:div>
    <w:div w:id="1784881927">
      <w:bodyDiv w:val="1"/>
      <w:marLeft w:val="0"/>
      <w:marRight w:val="0"/>
      <w:marTop w:val="0"/>
      <w:marBottom w:val="0"/>
      <w:divBdr>
        <w:top w:val="none" w:sz="0" w:space="0" w:color="auto"/>
        <w:left w:val="none" w:sz="0" w:space="0" w:color="auto"/>
        <w:bottom w:val="none" w:sz="0" w:space="0" w:color="auto"/>
        <w:right w:val="none" w:sz="0" w:space="0" w:color="auto"/>
      </w:divBdr>
    </w:div>
    <w:div w:id="1791046572">
      <w:bodyDiv w:val="1"/>
      <w:marLeft w:val="0"/>
      <w:marRight w:val="0"/>
      <w:marTop w:val="0"/>
      <w:marBottom w:val="0"/>
      <w:divBdr>
        <w:top w:val="none" w:sz="0" w:space="0" w:color="auto"/>
        <w:left w:val="none" w:sz="0" w:space="0" w:color="auto"/>
        <w:bottom w:val="none" w:sz="0" w:space="0" w:color="auto"/>
        <w:right w:val="none" w:sz="0" w:space="0" w:color="auto"/>
      </w:divBdr>
    </w:div>
    <w:div w:id="1808663056">
      <w:bodyDiv w:val="1"/>
      <w:marLeft w:val="0"/>
      <w:marRight w:val="0"/>
      <w:marTop w:val="0"/>
      <w:marBottom w:val="0"/>
      <w:divBdr>
        <w:top w:val="none" w:sz="0" w:space="0" w:color="auto"/>
        <w:left w:val="none" w:sz="0" w:space="0" w:color="auto"/>
        <w:bottom w:val="none" w:sz="0" w:space="0" w:color="auto"/>
        <w:right w:val="none" w:sz="0" w:space="0" w:color="auto"/>
      </w:divBdr>
    </w:div>
    <w:div w:id="1809663325">
      <w:bodyDiv w:val="1"/>
      <w:marLeft w:val="0"/>
      <w:marRight w:val="0"/>
      <w:marTop w:val="0"/>
      <w:marBottom w:val="0"/>
      <w:divBdr>
        <w:top w:val="none" w:sz="0" w:space="0" w:color="auto"/>
        <w:left w:val="none" w:sz="0" w:space="0" w:color="auto"/>
        <w:bottom w:val="none" w:sz="0" w:space="0" w:color="auto"/>
        <w:right w:val="none" w:sz="0" w:space="0" w:color="auto"/>
      </w:divBdr>
    </w:div>
    <w:div w:id="1812290873">
      <w:bodyDiv w:val="1"/>
      <w:marLeft w:val="0"/>
      <w:marRight w:val="0"/>
      <w:marTop w:val="0"/>
      <w:marBottom w:val="0"/>
      <w:divBdr>
        <w:top w:val="none" w:sz="0" w:space="0" w:color="auto"/>
        <w:left w:val="none" w:sz="0" w:space="0" w:color="auto"/>
        <w:bottom w:val="none" w:sz="0" w:space="0" w:color="auto"/>
        <w:right w:val="none" w:sz="0" w:space="0" w:color="auto"/>
      </w:divBdr>
    </w:div>
    <w:div w:id="1827625929">
      <w:bodyDiv w:val="1"/>
      <w:marLeft w:val="0"/>
      <w:marRight w:val="0"/>
      <w:marTop w:val="0"/>
      <w:marBottom w:val="0"/>
      <w:divBdr>
        <w:top w:val="none" w:sz="0" w:space="0" w:color="auto"/>
        <w:left w:val="none" w:sz="0" w:space="0" w:color="auto"/>
        <w:bottom w:val="none" w:sz="0" w:space="0" w:color="auto"/>
        <w:right w:val="none" w:sz="0" w:space="0" w:color="auto"/>
      </w:divBdr>
    </w:div>
    <w:div w:id="1827629423">
      <w:bodyDiv w:val="1"/>
      <w:marLeft w:val="0"/>
      <w:marRight w:val="0"/>
      <w:marTop w:val="0"/>
      <w:marBottom w:val="0"/>
      <w:divBdr>
        <w:top w:val="none" w:sz="0" w:space="0" w:color="auto"/>
        <w:left w:val="none" w:sz="0" w:space="0" w:color="auto"/>
        <w:bottom w:val="none" w:sz="0" w:space="0" w:color="auto"/>
        <w:right w:val="none" w:sz="0" w:space="0" w:color="auto"/>
      </w:divBdr>
    </w:div>
    <w:div w:id="1837766591">
      <w:bodyDiv w:val="1"/>
      <w:marLeft w:val="0"/>
      <w:marRight w:val="0"/>
      <w:marTop w:val="0"/>
      <w:marBottom w:val="0"/>
      <w:divBdr>
        <w:top w:val="none" w:sz="0" w:space="0" w:color="auto"/>
        <w:left w:val="none" w:sz="0" w:space="0" w:color="auto"/>
        <w:bottom w:val="none" w:sz="0" w:space="0" w:color="auto"/>
        <w:right w:val="none" w:sz="0" w:space="0" w:color="auto"/>
      </w:divBdr>
    </w:div>
    <w:div w:id="1875262809">
      <w:bodyDiv w:val="1"/>
      <w:marLeft w:val="0"/>
      <w:marRight w:val="0"/>
      <w:marTop w:val="0"/>
      <w:marBottom w:val="0"/>
      <w:divBdr>
        <w:top w:val="none" w:sz="0" w:space="0" w:color="auto"/>
        <w:left w:val="none" w:sz="0" w:space="0" w:color="auto"/>
        <w:bottom w:val="none" w:sz="0" w:space="0" w:color="auto"/>
        <w:right w:val="none" w:sz="0" w:space="0" w:color="auto"/>
      </w:divBdr>
    </w:div>
    <w:div w:id="1883902740">
      <w:bodyDiv w:val="1"/>
      <w:marLeft w:val="0"/>
      <w:marRight w:val="0"/>
      <w:marTop w:val="0"/>
      <w:marBottom w:val="0"/>
      <w:divBdr>
        <w:top w:val="none" w:sz="0" w:space="0" w:color="auto"/>
        <w:left w:val="none" w:sz="0" w:space="0" w:color="auto"/>
        <w:bottom w:val="none" w:sz="0" w:space="0" w:color="auto"/>
        <w:right w:val="none" w:sz="0" w:space="0" w:color="auto"/>
      </w:divBdr>
    </w:div>
    <w:div w:id="1920670061">
      <w:bodyDiv w:val="1"/>
      <w:marLeft w:val="0"/>
      <w:marRight w:val="0"/>
      <w:marTop w:val="0"/>
      <w:marBottom w:val="0"/>
      <w:divBdr>
        <w:top w:val="none" w:sz="0" w:space="0" w:color="auto"/>
        <w:left w:val="none" w:sz="0" w:space="0" w:color="auto"/>
        <w:bottom w:val="none" w:sz="0" w:space="0" w:color="auto"/>
        <w:right w:val="none" w:sz="0" w:space="0" w:color="auto"/>
      </w:divBdr>
    </w:div>
    <w:div w:id="1951358319">
      <w:bodyDiv w:val="1"/>
      <w:marLeft w:val="0"/>
      <w:marRight w:val="0"/>
      <w:marTop w:val="0"/>
      <w:marBottom w:val="0"/>
      <w:divBdr>
        <w:top w:val="none" w:sz="0" w:space="0" w:color="auto"/>
        <w:left w:val="none" w:sz="0" w:space="0" w:color="auto"/>
        <w:bottom w:val="none" w:sz="0" w:space="0" w:color="auto"/>
        <w:right w:val="none" w:sz="0" w:space="0" w:color="auto"/>
      </w:divBdr>
    </w:div>
    <w:div w:id="1966420105">
      <w:bodyDiv w:val="1"/>
      <w:marLeft w:val="0"/>
      <w:marRight w:val="0"/>
      <w:marTop w:val="0"/>
      <w:marBottom w:val="0"/>
      <w:divBdr>
        <w:top w:val="none" w:sz="0" w:space="0" w:color="auto"/>
        <w:left w:val="none" w:sz="0" w:space="0" w:color="auto"/>
        <w:bottom w:val="none" w:sz="0" w:space="0" w:color="auto"/>
        <w:right w:val="none" w:sz="0" w:space="0" w:color="auto"/>
      </w:divBdr>
    </w:div>
    <w:div w:id="1981376386">
      <w:bodyDiv w:val="1"/>
      <w:marLeft w:val="0"/>
      <w:marRight w:val="0"/>
      <w:marTop w:val="0"/>
      <w:marBottom w:val="0"/>
      <w:divBdr>
        <w:top w:val="none" w:sz="0" w:space="0" w:color="auto"/>
        <w:left w:val="none" w:sz="0" w:space="0" w:color="auto"/>
        <w:bottom w:val="none" w:sz="0" w:space="0" w:color="auto"/>
        <w:right w:val="none" w:sz="0" w:space="0" w:color="auto"/>
      </w:divBdr>
    </w:div>
    <w:div w:id="1992173803">
      <w:bodyDiv w:val="1"/>
      <w:marLeft w:val="0"/>
      <w:marRight w:val="0"/>
      <w:marTop w:val="0"/>
      <w:marBottom w:val="0"/>
      <w:divBdr>
        <w:top w:val="none" w:sz="0" w:space="0" w:color="auto"/>
        <w:left w:val="none" w:sz="0" w:space="0" w:color="auto"/>
        <w:bottom w:val="none" w:sz="0" w:space="0" w:color="auto"/>
        <w:right w:val="none" w:sz="0" w:space="0" w:color="auto"/>
      </w:divBdr>
    </w:div>
    <w:div w:id="1997296821">
      <w:bodyDiv w:val="1"/>
      <w:marLeft w:val="0"/>
      <w:marRight w:val="0"/>
      <w:marTop w:val="0"/>
      <w:marBottom w:val="0"/>
      <w:divBdr>
        <w:top w:val="none" w:sz="0" w:space="0" w:color="auto"/>
        <w:left w:val="none" w:sz="0" w:space="0" w:color="auto"/>
        <w:bottom w:val="none" w:sz="0" w:space="0" w:color="auto"/>
        <w:right w:val="none" w:sz="0" w:space="0" w:color="auto"/>
      </w:divBdr>
    </w:div>
    <w:div w:id="2017344201">
      <w:bodyDiv w:val="1"/>
      <w:marLeft w:val="0"/>
      <w:marRight w:val="0"/>
      <w:marTop w:val="0"/>
      <w:marBottom w:val="0"/>
      <w:divBdr>
        <w:top w:val="none" w:sz="0" w:space="0" w:color="auto"/>
        <w:left w:val="none" w:sz="0" w:space="0" w:color="auto"/>
        <w:bottom w:val="none" w:sz="0" w:space="0" w:color="auto"/>
        <w:right w:val="none" w:sz="0" w:space="0" w:color="auto"/>
      </w:divBdr>
    </w:div>
    <w:div w:id="2019849493">
      <w:bodyDiv w:val="1"/>
      <w:marLeft w:val="0"/>
      <w:marRight w:val="0"/>
      <w:marTop w:val="0"/>
      <w:marBottom w:val="0"/>
      <w:divBdr>
        <w:top w:val="none" w:sz="0" w:space="0" w:color="auto"/>
        <w:left w:val="none" w:sz="0" w:space="0" w:color="auto"/>
        <w:bottom w:val="none" w:sz="0" w:space="0" w:color="auto"/>
        <w:right w:val="none" w:sz="0" w:space="0" w:color="auto"/>
      </w:divBdr>
    </w:div>
    <w:div w:id="2027975752">
      <w:bodyDiv w:val="1"/>
      <w:marLeft w:val="0"/>
      <w:marRight w:val="0"/>
      <w:marTop w:val="0"/>
      <w:marBottom w:val="0"/>
      <w:divBdr>
        <w:top w:val="none" w:sz="0" w:space="0" w:color="auto"/>
        <w:left w:val="none" w:sz="0" w:space="0" w:color="auto"/>
        <w:bottom w:val="none" w:sz="0" w:space="0" w:color="auto"/>
        <w:right w:val="none" w:sz="0" w:space="0" w:color="auto"/>
      </w:divBdr>
    </w:div>
    <w:div w:id="2038921064">
      <w:bodyDiv w:val="1"/>
      <w:marLeft w:val="0"/>
      <w:marRight w:val="0"/>
      <w:marTop w:val="0"/>
      <w:marBottom w:val="0"/>
      <w:divBdr>
        <w:top w:val="none" w:sz="0" w:space="0" w:color="auto"/>
        <w:left w:val="none" w:sz="0" w:space="0" w:color="auto"/>
        <w:bottom w:val="none" w:sz="0" w:space="0" w:color="auto"/>
        <w:right w:val="none" w:sz="0" w:space="0" w:color="auto"/>
      </w:divBdr>
    </w:div>
    <w:div w:id="2045790313">
      <w:bodyDiv w:val="1"/>
      <w:marLeft w:val="0"/>
      <w:marRight w:val="0"/>
      <w:marTop w:val="0"/>
      <w:marBottom w:val="0"/>
      <w:divBdr>
        <w:top w:val="none" w:sz="0" w:space="0" w:color="auto"/>
        <w:left w:val="none" w:sz="0" w:space="0" w:color="auto"/>
        <w:bottom w:val="none" w:sz="0" w:space="0" w:color="auto"/>
        <w:right w:val="none" w:sz="0" w:space="0" w:color="auto"/>
      </w:divBdr>
    </w:div>
    <w:div w:id="2046906958">
      <w:bodyDiv w:val="1"/>
      <w:marLeft w:val="0"/>
      <w:marRight w:val="0"/>
      <w:marTop w:val="0"/>
      <w:marBottom w:val="0"/>
      <w:divBdr>
        <w:top w:val="none" w:sz="0" w:space="0" w:color="auto"/>
        <w:left w:val="none" w:sz="0" w:space="0" w:color="auto"/>
        <w:bottom w:val="none" w:sz="0" w:space="0" w:color="auto"/>
        <w:right w:val="none" w:sz="0" w:space="0" w:color="auto"/>
      </w:divBdr>
    </w:div>
    <w:div w:id="2063937935">
      <w:bodyDiv w:val="1"/>
      <w:marLeft w:val="0"/>
      <w:marRight w:val="0"/>
      <w:marTop w:val="0"/>
      <w:marBottom w:val="0"/>
      <w:divBdr>
        <w:top w:val="none" w:sz="0" w:space="0" w:color="auto"/>
        <w:left w:val="none" w:sz="0" w:space="0" w:color="auto"/>
        <w:bottom w:val="none" w:sz="0" w:space="0" w:color="auto"/>
        <w:right w:val="none" w:sz="0" w:space="0" w:color="auto"/>
      </w:divBdr>
    </w:div>
    <w:div w:id="2093820151">
      <w:bodyDiv w:val="1"/>
      <w:marLeft w:val="0"/>
      <w:marRight w:val="0"/>
      <w:marTop w:val="0"/>
      <w:marBottom w:val="0"/>
      <w:divBdr>
        <w:top w:val="none" w:sz="0" w:space="0" w:color="auto"/>
        <w:left w:val="none" w:sz="0" w:space="0" w:color="auto"/>
        <w:bottom w:val="none" w:sz="0" w:space="0" w:color="auto"/>
        <w:right w:val="none" w:sz="0" w:space="0" w:color="auto"/>
      </w:divBdr>
    </w:div>
    <w:div w:id="2096634497">
      <w:bodyDiv w:val="1"/>
      <w:marLeft w:val="0"/>
      <w:marRight w:val="0"/>
      <w:marTop w:val="0"/>
      <w:marBottom w:val="0"/>
      <w:divBdr>
        <w:top w:val="none" w:sz="0" w:space="0" w:color="auto"/>
        <w:left w:val="none" w:sz="0" w:space="0" w:color="auto"/>
        <w:bottom w:val="none" w:sz="0" w:space="0" w:color="auto"/>
        <w:right w:val="none" w:sz="0" w:space="0" w:color="auto"/>
      </w:divBdr>
    </w:div>
    <w:div w:id="2109080422">
      <w:bodyDiv w:val="1"/>
      <w:marLeft w:val="0"/>
      <w:marRight w:val="0"/>
      <w:marTop w:val="0"/>
      <w:marBottom w:val="0"/>
      <w:divBdr>
        <w:top w:val="none" w:sz="0" w:space="0" w:color="auto"/>
        <w:left w:val="none" w:sz="0" w:space="0" w:color="auto"/>
        <w:bottom w:val="none" w:sz="0" w:space="0" w:color="auto"/>
        <w:right w:val="none" w:sz="0" w:space="0" w:color="auto"/>
      </w:divBdr>
    </w:div>
    <w:div w:id="2116441924">
      <w:bodyDiv w:val="1"/>
      <w:marLeft w:val="0"/>
      <w:marRight w:val="0"/>
      <w:marTop w:val="0"/>
      <w:marBottom w:val="0"/>
      <w:divBdr>
        <w:top w:val="none" w:sz="0" w:space="0" w:color="auto"/>
        <w:left w:val="none" w:sz="0" w:space="0" w:color="auto"/>
        <w:bottom w:val="none" w:sz="0" w:space="0" w:color="auto"/>
        <w:right w:val="none" w:sz="0" w:space="0" w:color="auto"/>
      </w:divBdr>
    </w:div>
    <w:div w:id="2136604979">
      <w:bodyDiv w:val="1"/>
      <w:marLeft w:val="0"/>
      <w:marRight w:val="0"/>
      <w:marTop w:val="0"/>
      <w:marBottom w:val="0"/>
      <w:divBdr>
        <w:top w:val="none" w:sz="0" w:space="0" w:color="auto"/>
        <w:left w:val="none" w:sz="0" w:space="0" w:color="auto"/>
        <w:bottom w:val="none" w:sz="0" w:space="0" w:color="auto"/>
        <w:right w:val="none" w:sz="0" w:space="0" w:color="auto"/>
      </w:divBdr>
    </w:div>
    <w:div w:id="214689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E368D-0D1B-410A-9D8F-B3C87291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19</Pages>
  <Words>8708</Words>
  <Characters>62964</Characters>
  <Application>Microsoft Office Word</Application>
  <DocSecurity>0</DocSecurity>
  <Lines>1399</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71104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Байканова Динара</dc:creator>
  <cp:lastModifiedBy>Сүлейман Гүлсанат</cp:lastModifiedBy>
  <cp:revision>47</cp:revision>
  <dcterms:created xsi:type="dcterms:W3CDTF">2026-06-17T12:21:00Z</dcterms:created>
  <dcterms:modified xsi:type="dcterms:W3CDTF">2026-07-20T05:02:00Z</dcterms:modified>
</cp:coreProperties>
</file>