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84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9"/>
        <w:gridCol w:w="1335"/>
        <w:gridCol w:w="5386"/>
      </w:tblGrid>
      <w:tr w:rsidR="009660E3" w:rsidRPr="000D5E83" w:rsidTr="00473BD2">
        <w:trPr>
          <w:gridAfter w:val="2"/>
          <w:wAfter w:w="6721" w:type="dxa"/>
          <w:trHeight w:val="345"/>
        </w:trPr>
        <w:tc>
          <w:tcPr>
            <w:tcW w:w="4189" w:type="dxa"/>
            <w:shd w:val="clear" w:color="auto" w:fill="auto"/>
          </w:tcPr>
          <w:p w:rsidR="00722132" w:rsidRPr="000D5E83" w:rsidRDefault="009660E3" w:rsidP="00D272CE">
            <w:pPr>
              <w:pStyle w:val="1"/>
              <w:jc w:val="center"/>
              <w:rPr>
                <w:b/>
                <w:sz w:val="18"/>
                <w:szCs w:val="18"/>
                <w:lang w:val="kk-KZ"/>
              </w:rPr>
            </w:pPr>
            <w:r w:rsidRPr="000D5E83">
              <w:rPr>
                <w:b/>
                <w:sz w:val="18"/>
                <w:szCs w:val="18"/>
                <w:lang w:val="kk-KZ"/>
              </w:rPr>
              <w:t xml:space="preserve">Регистрационный № </w:t>
            </w:r>
            <w:r w:rsidR="00BA3EE6">
              <w:rPr>
                <w:b/>
                <w:sz w:val="18"/>
                <w:szCs w:val="18"/>
                <w:lang w:val="kk-KZ"/>
              </w:rPr>
              <w:t>1158</w:t>
            </w:r>
          </w:p>
        </w:tc>
      </w:tr>
      <w:tr w:rsidR="009660E3" w:rsidRPr="000D5E83" w:rsidTr="00473BD2">
        <w:trPr>
          <w:gridAfter w:val="2"/>
          <w:wAfter w:w="6721" w:type="dxa"/>
          <w:trHeight w:val="180"/>
        </w:trPr>
        <w:tc>
          <w:tcPr>
            <w:tcW w:w="4189" w:type="dxa"/>
            <w:tcBorders>
              <w:left w:val="nil"/>
              <w:right w:val="nil"/>
            </w:tcBorders>
            <w:shd w:val="clear" w:color="auto" w:fill="auto"/>
          </w:tcPr>
          <w:p w:rsidR="009660E3" w:rsidRPr="000D5E83" w:rsidRDefault="009660E3" w:rsidP="00D272CE">
            <w:pPr>
              <w:pStyle w:val="1"/>
              <w:jc w:val="center"/>
              <w:rPr>
                <w:b/>
                <w:sz w:val="18"/>
                <w:szCs w:val="18"/>
                <w:lang w:val="kk-KZ"/>
              </w:rPr>
            </w:pPr>
          </w:p>
        </w:tc>
      </w:tr>
      <w:tr w:rsidR="00D0561F" w:rsidRPr="000D5E83" w:rsidTr="00473BD2">
        <w:tblPrEx>
          <w:tblLook w:val="01E0" w:firstRow="1" w:lastRow="1" w:firstColumn="1" w:lastColumn="1" w:noHBand="0" w:noVBand="0"/>
        </w:tblPrEx>
        <w:tc>
          <w:tcPr>
            <w:tcW w:w="5524" w:type="dxa"/>
            <w:gridSpan w:val="2"/>
            <w:shd w:val="clear" w:color="auto" w:fill="auto"/>
          </w:tcPr>
          <w:p w:rsidR="00E67E4E" w:rsidRPr="000D5E83" w:rsidRDefault="00E67E4E" w:rsidP="00473BD2">
            <w:pPr>
              <w:pStyle w:val="1"/>
              <w:jc w:val="both"/>
              <w:rPr>
                <w:b/>
                <w:sz w:val="18"/>
                <w:szCs w:val="18"/>
                <w:lang w:val="kk-KZ"/>
              </w:rPr>
            </w:pPr>
            <w:r w:rsidRPr="000D5E83">
              <w:rPr>
                <w:b/>
                <w:sz w:val="18"/>
                <w:szCs w:val="18"/>
                <w:lang w:val="kk-KZ"/>
              </w:rPr>
              <w:t>Төлемдерд</w:t>
            </w:r>
            <w:r w:rsidR="00964175" w:rsidRPr="000D5E83">
              <w:rPr>
                <w:b/>
                <w:sz w:val="18"/>
                <w:szCs w:val="18"/>
                <w:lang w:val="kk-KZ"/>
              </w:rPr>
              <w:t>і қабылдау қызметтерін көрсету туралы</w:t>
            </w:r>
            <w:r w:rsidRPr="000D5E83">
              <w:rPr>
                <w:b/>
                <w:sz w:val="18"/>
                <w:szCs w:val="18"/>
                <w:lang w:val="kk-KZ"/>
              </w:rPr>
              <w:t xml:space="preserve"> </w:t>
            </w:r>
          </w:p>
          <w:p w:rsidR="00E67E4E" w:rsidRPr="000D5E83" w:rsidRDefault="00E67E4E" w:rsidP="00473BD2">
            <w:pPr>
              <w:pStyle w:val="1"/>
              <w:jc w:val="both"/>
              <w:rPr>
                <w:b/>
                <w:sz w:val="18"/>
                <w:szCs w:val="18"/>
                <w:lang w:val="kk-KZ"/>
              </w:rPr>
            </w:pPr>
            <w:r w:rsidRPr="000D5E83">
              <w:rPr>
                <w:b/>
                <w:sz w:val="18"/>
                <w:szCs w:val="18"/>
                <w:lang w:val="kk-KZ"/>
              </w:rPr>
              <w:t>№______ Ш А Р Т</w:t>
            </w:r>
          </w:p>
          <w:p w:rsidR="00E67E4E" w:rsidRPr="000D5E83" w:rsidRDefault="00E67E4E" w:rsidP="00473BD2">
            <w:pPr>
              <w:jc w:val="both"/>
              <w:rPr>
                <w:sz w:val="18"/>
                <w:szCs w:val="18"/>
                <w:lang w:val="kk-KZ"/>
              </w:rPr>
            </w:pPr>
          </w:p>
          <w:p w:rsidR="00E67E4E" w:rsidRPr="000D5E83" w:rsidRDefault="00E67E4E" w:rsidP="00473BD2">
            <w:pPr>
              <w:tabs>
                <w:tab w:val="left" w:pos="4807"/>
              </w:tabs>
              <w:jc w:val="both"/>
              <w:rPr>
                <w:b/>
                <w:sz w:val="18"/>
                <w:szCs w:val="18"/>
                <w:lang w:val="kk-KZ"/>
              </w:rPr>
            </w:pPr>
            <w:r w:rsidRPr="000D5E83">
              <w:rPr>
                <w:b/>
                <w:sz w:val="18"/>
                <w:szCs w:val="18"/>
                <w:lang w:val="kk-KZ"/>
              </w:rPr>
              <w:t xml:space="preserve">_______ қ.                </w:t>
            </w:r>
            <w:r w:rsidR="003B60FC">
              <w:rPr>
                <w:b/>
                <w:sz w:val="18"/>
                <w:szCs w:val="18"/>
                <w:lang w:val="kk-KZ"/>
              </w:rPr>
              <w:t xml:space="preserve">                             </w:t>
            </w:r>
            <w:r w:rsidR="007C21D2" w:rsidRPr="000D5E83">
              <w:rPr>
                <w:b/>
                <w:sz w:val="18"/>
                <w:szCs w:val="18"/>
                <w:lang w:val="kk-KZ"/>
              </w:rPr>
              <w:t xml:space="preserve">      </w:t>
            </w:r>
            <w:r w:rsidRPr="000D5E83">
              <w:rPr>
                <w:b/>
                <w:sz w:val="18"/>
                <w:szCs w:val="18"/>
                <w:lang w:val="kk-KZ"/>
              </w:rPr>
              <w:t xml:space="preserve"> «_</w:t>
            </w:r>
            <w:r w:rsidR="003B60FC">
              <w:rPr>
                <w:b/>
                <w:sz w:val="18"/>
                <w:szCs w:val="18"/>
                <w:lang w:val="kk-KZ"/>
              </w:rPr>
              <w:t>_</w:t>
            </w:r>
            <w:r w:rsidRPr="000D5E83">
              <w:rPr>
                <w:b/>
                <w:sz w:val="18"/>
                <w:szCs w:val="18"/>
                <w:lang w:val="kk-KZ"/>
              </w:rPr>
              <w:t xml:space="preserve">_» </w:t>
            </w:r>
            <w:r w:rsidR="007C21D2" w:rsidRPr="000D5E83">
              <w:rPr>
                <w:b/>
                <w:sz w:val="18"/>
                <w:szCs w:val="18"/>
                <w:lang w:val="kk-KZ"/>
              </w:rPr>
              <w:t>______</w:t>
            </w:r>
            <w:r w:rsidRPr="000D5E83">
              <w:rPr>
                <w:b/>
                <w:sz w:val="18"/>
                <w:szCs w:val="18"/>
                <w:lang w:val="kk-KZ"/>
              </w:rPr>
              <w:t xml:space="preserve">____ </w:t>
            </w:r>
            <w:r w:rsidR="00723B90" w:rsidRPr="000D5E83">
              <w:rPr>
                <w:b/>
                <w:sz w:val="18"/>
                <w:szCs w:val="18"/>
                <w:lang w:val="kk-KZ"/>
              </w:rPr>
              <w:t>20_</w:t>
            </w:r>
            <w:r w:rsidR="003B60FC">
              <w:rPr>
                <w:b/>
                <w:sz w:val="18"/>
                <w:szCs w:val="18"/>
                <w:lang w:val="kk-KZ"/>
              </w:rPr>
              <w:t>_</w:t>
            </w:r>
            <w:r w:rsidR="00723B90" w:rsidRPr="000D5E83">
              <w:rPr>
                <w:b/>
                <w:sz w:val="18"/>
                <w:szCs w:val="18"/>
                <w:lang w:val="kk-KZ"/>
              </w:rPr>
              <w:t xml:space="preserve"> жыл</w:t>
            </w:r>
          </w:p>
          <w:p w:rsidR="00E67E4E" w:rsidRPr="000D5E83" w:rsidRDefault="00E67E4E" w:rsidP="00473BD2">
            <w:pPr>
              <w:tabs>
                <w:tab w:val="left" w:pos="4807"/>
              </w:tabs>
              <w:jc w:val="both"/>
              <w:rPr>
                <w:bCs/>
                <w:sz w:val="18"/>
                <w:szCs w:val="18"/>
                <w:lang w:val="kk-KZ"/>
              </w:rPr>
            </w:pPr>
          </w:p>
          <w:p w:rsidR="00AB4626" w:rsidRPr="000D5E83" w:rsidRDefault="00CB6EB0" w:rsidP="00473BD2">
            <w:pPr>
              <w:spacing w:line="276" w:lineRule="auto"/>
              <w:ind w:firstLine="567"/>
              <w:jc w:val="both"/>
              <w:rPr>
                <w:sz w:val="18"/>
                <w:szCs w:val="18"/>
                <w:lang w:val="kk-KZ"/>
              </w:rPr>
            </w:pPr>
            <w:r w:rsidRPr="000D5E83">
              <w:rPr>
                <w:sz w:val="18"/>
                <w:szCs w:val="18"/>
                <w:lang w:val="kk-KZ"/>
              </w:rPr>
              <w:t>Бұдан әрі мәтін бойынша</w:t>
            </w:r>
            <w:r w:rsidRPr="000D5E83">
              <w:rPr>
                <w:b/>
                <w:sz w:val="18"/>
                <w:szCs w:val="18"/>
                <w:lang w:val="kk-KZ"/>
              </w:rPr>
              <w:t xml:space="preserve"> «Банк» </w:t>
            </w:r>
            <w:r w:rsidRPr="000D5E83">
              <w:rPr>
                <w:sz w:val="18"/>
                <w:szCs w:val="18"/>
                <w:lang w:val="kk-KZ"/>
              </w:rPr>
              <w:t>деп аталатын</w:t>
            </w:r>
            <w:r w:rsidRPr="000D5E83">
              <w:rPr>
                <w:b/>
                <w:sz w:val="18"/>
                <w:szCs w:val="18"/>
                <w:lang w:val="kk-KZ"/>
              </w:rPr>
              <w:t xml:space="preserve"> «</w:t>
            </w:r>
            <w:r w:rsidR="00612670" w:rsidRPr="00612670">
              <w:rPr>
                <w:b/>
                <w:sz w:val="18"/>
                <w:szCs w:val="18"/>
                <w:lang w:val="kk-KZ"/>
              </w:rPr>
              <w:t>Bereke Bank</w:t>
            </w:r>
            <w:r w:rsidR="00612670">
              <w:rPr>
                <w:b/>
                <w:sz w:val="18"/>
                <w:szCs w:val="18"/>
                <w:lang w:val="kk-KZ"/>
              </w:rPr>
              <w:t xml:space="preserve">» АҚ </w:t>
            </w:r>
            <w:r w:rsidRPr="000D5E83">
              <w:rPr>
                <w:sz w:val="18"/>
                <w:szCs w:val="18"/>
                <w:lang w:val="kk-KZ"/>
              </w:rPr>
              <w:t xml:space="preserve">атынан </w:t>
            </w:r>
            <w:r w:rsidRPr="000D5E83">
              <w:rPr>
                <w:i/>
                <w:color w:val="0070C0"/>
                <w:sz w:val="18"/>
                <w:szCs w:val="18"/>
                <w:lang w:val="kk-KZ"/>
              </w:rPr>
              <w:t>(</w:t>
            </w:r>
            <w:r w:rsidR="007D42A2" w:rsidRPr="000D5E83">
              <w:rPr>
                <w:i/>
                <w:color w:val="0070C0"/>
                <w:sz w:val="18"/>
                <w:szCs w:val="18"/>
                <w:lang w:val="kk-KZ"/>
              </w:rPr>
              <w:t>осы құжаттың негізінде Банктің уәкілетті тұлғасы Шартқа қол қояды</w:t>
            </w:r>
            <w:r w:rsidRPr="000D5E83">
              <w:rPr>
                <w:b/>
                <w:i/>
                <w:color w:val="0070C0"/>
                <w:sz w:val="18"/>
                <w:szCs w:val="18"/>
                <w:lang w:val="kk-KZ"/>
              </w:rPr>
              <w:t>)</w:t>
            </w:r>
            <w:r w:rsidRPr="000D5E83">
              <w:rPr>
                <w:b/>
                <w:sz w:val="18"/>
                <w:szCs w:val="18"/>
                <w:lang w:val="kk-KZ"/>
              </w:rPr>
              <w:t xml:space="preserve"> </w:t>
            </w:r>
            <w:r w:rsidRPr="000D5E83">
              <w:rPr>
                <w:sz w:val="18"/>
                <w:szCs w:val="18"/>
                <w:lang w:val="kk-KZ"/>
              </w:rPr>
              <w:t xml:space="preserve">негізінде әрекет ететін </w:t>
            </w:r>
            <w:r w:rsidRPr="000D5E83">
              <w:rPr>
                <w:i/>
                <w:color w:val="0070C0"/>
                <w:sz w:val="18"/>
                <w:szCs w:val="18"/>
                <w:lang w:val="kk-KZ"/>
              </w:rPr>
              <w:t>(</w:t>
            </w:r>
            <w:r w:rsidR="007D42A2" w:rsidRPr="000D5E83">
              <w:rPr>
                <w:i/>
                <w:color w:val="0070C0"/>
                <w:sz w:val="18"/>
                <w:szCs w:val="18"/>
                <w:lang w:val="kk-KZ"/>
              </w:rPr>
              <w:t>Банк атынан шартқа қол қоюшы уәкілетті тұлғаның қызметі, толық аты-жөні</w:t>
            </w:r>
            <w:r w:rsidRPr="000D5E83">
              <w:rPr>
                <w:i/>
                <w:color w:val="0070C0"/>
                <w:sz w:val="18"/>
                <w:szCs w:val="18"/>
                <w:lang w:val="kk-KZ"/>
              </w:rPr>
              <w:t xml:space="preserve">), </w:t>
            </w:r>
            <w:r w:rsidRPr="000D5E83">
              <w:rPr>
                <w:i/>
                <w:sz w:val="18"/>
                <w:szCs w:val="18"/>
                <w:lang w:val="kk-KZ"/>
              </w:rPr>
              <w:t>бір жағынан,</w:t>
            </w:r>
            <w:r w:rsidRPr="000D5E83">
              <w:rPr>
                <w:i/>
                <w:color w:val="0070C0"/>
                <w:sz w:val="18"/>
                <w:szCs w:val="18"/>
                <w:lang w:val="kk-KZ"/>
              </w:rPr>
              <w:t xml:space="preserve"> </w:t>
            </w:r>
            <w:r w:rsidRPr="000D5E83">
              <w:rPr>
                <w:sz w:val="18"/>
                <w:szCs w:val="18"/>
                <w:lang w:val="kk-KZ"/>
              </w:rPr>
              <w:t xml:space="preserve">және бұдан </w:t>
            </w:r>
            <w:r w:rsidR="007D42A2" w:rsidRPr="000D5E83">
              <w:rPr>
                <w:sz w:val="18"/>
                <w:szCs w:val="18"/>
                <w:lang w:val="kk-KZ"/>
              </w:rPr>
              <w:t>әрі</w:t>
            </w:r>
            <w:r w:rsidRPr="000D5E83">
              <w:rPr>
                <w:sz w:val="18"/>
                <w:szCs w:val="18"/>
                <w:lang w:val="kk-KZ"/>
              </w:rPr>
              <w:t xml:space="preserve"> мәтін бойынша</w:t>
            </w:r>
            <w:r w:rsidRPr="000D5E83">
              <w:rPr>
                <w:i/>
                <w:color w:val="0070C0"/>
                <w:sz w:val="18"/>
                <w:szCs w:val="18"/>
                <w:lang w:val="kk-KZ"/>
              </w:rPr>
              <w:t xml:space="preserve"> </w:t>
            </w:r>
            <w:r w:rsidRPr="000D5E83">
              <w:rPr>
                <w:b/>
                <w:sz w:val="18"/>
                <w:szCs w:val="18"/>
                <w:lang w:val="kk-KZ"/>
              </w:rPr>
              <w:t>«Клиент»</w:t>
            </w:r>
            <w:r w:rsidRPr="000D5E83">
              <w:rPr>
                <w:i/>
                <w:color w:val="0070C0"/>
                <w:sz w:val="18"/>
                <w:szCs w:val="18"/>
                <w:lang w:val="kk-KZ"/>
              </w:rPr>
              <w:t xml:space="preserve"> </w:t>
            </w:r>
            <w:r w:rsidRPr="000D5E83">
              <w:rPr>
                <w:sz w:val="18"/>
                <w:szCs w:val="18"/>
                <w:lang w:val="kk-KZ"/>
              </w:rPr>
              <w:t>деп аталатын</w:t>
            </w:r>
            <w:r w:rsidRPr="000D5E83">
              <w:rPr>
                <w:i/>
                <w:color w:val="0070C0"/>
                <w:sz w:val="18"/>
                <w:szCs w:val="18"/>
                <w:lang w:val="kk-KZ"/>
              </w:rPr>
              <w:t xml:space="preserve"> </w:t>
            </w:r>
            <w:r w:rsidR="007D42A2" w:rsidRPr="000D5E83">
              <w:rPr>
                <w:i/>
                <w:color w:val="0070C0"/>
                <w:sz w:val="18"/>
                <w:szCs w:val="18"/>
                <w:lang w:val="kk-KZ"/>
              </w:rPr>
              <w:t>(Клиенттің ұйымдастырушылық-құқықтық нысаны және атауы)</w:t>
            </w:r>
            <w:r w:rsidR="007D42A2" w:rsidRPr="000D5E83">
              <w:rPr>
                <w:sz w:val="18"/>
                <w:szCs w:val="18"/>
                <w:lang w:val="kk-KZ"/>
              </w:rPr>
              <w:t xml:space="preserve"> </w:t>
            </w:r>
            <w:r w:rsidRPr="000D5E83">
              <w:rPr>
                <w:sz w:val="18"/>
                <w:szCs w:val="18"/>
                <w:lang w:val="kk-KZ"/>
              </w:rPr>
              <w:t>(</w:t>
            </w:r>
            <w:r w:rsidR="007D42A2" w:rsidRPr="000D5E83">
              <w:rPr>
                <w:i/>
                <w:color w:val="0070C0"/>
                <w:sz w:val="18"/>
                <w:szCs w:val="18"/>
                <w:lang w:val="kk-KZ"/>
              </w:rPr>
              <w:t>осы құжаттың негізінде Банктің уәкілетті тұлғасы Шартқа қол қояды</w:t>
            </w:r>
            <w:r w:rsidRPr="000D5E83">
              <w:rPr>
                <w:b/>
                <w:sz w:val="18"/>
                <w:szCs w:val="18"/>
                <w:lang w:val="kk-KZ"/>
              </w:rPr>
              <w:t xml:space="preserve">) </w:t>
            </w:r>
            <w:r w:rsidRPr="000D5E83">
              <w:rPr>
                <w:sz w:val="18"/>
                <w:szCs w:val="18"/>
                <w:lang w:val="kk-KZ"/>
              </w:rPr>
              <w:t>негізінде әрекет ететін</w:t>
            </w:r>
            <w:r w:rsidRPr="000D5E83">
              <w:rPr>
                <w:i/>
                <w:color w:val="0070C0"/>
                <w:sz w:val="18"/>
                <w:szCs w:val="18"/>
                <w:lang w:val="kk-KZ"/>
              </w:rPr>
              <w:t xml:space="preserve"> (</w:t>
            </w:r>
            <w:r w:rsidR="007D42A2" w:rsidRPr="000D5E83">
              <w:rPr>
                <w:i/>
                <w:color w:val="0070C0"/>
                <w:sz w:val="18"/>
                <w:szCs w:val="18"/>
                <w:lang w:val="kk-KZ"/>
              </w:rPr>
              <w:t>Клиент атынан шартқа қол қоюшы уәкілетті тұлғаның қызметі, толық аты-жөні</w:t>
            </w:r>
            <w:r w:rsidRPr="000D5E83">
              <w:rPr>
                <w:i/>
                <w:color w:val="0070C0"/>
                <w:sz w:val="18"/>
                <w:szCs w:val="18"/>
                <w:lang w:val="kk-KZ"/>
              </w:rPr>
              <w:t>)</w:t>
            </w:r>
            <w:r w:rsidRPr="000D5E83">
              <w:rPr>
                <w:sz w:val="18"/>
                <w:szCs w:val="18"/>
                <w:lang w:val="kk-KZ"/>
              </w:rPr>
              <w:t xml:space="preserve">, екінші жағынан, бұдан әрі </w:t>
            </w:r>
            <w:r w:rsidR="007D42A2" w:rsidRPr="000D5E83">
              <w:rPr>
                <w:sz w:val="18"/>
                <w:szCs w:val="18"/>
                <w:lang w:val="kk-KZ"/>
              </w:rPr>
              <w:t xml:space="preserve">мәтінде бірге атағанда </w:t>
            </w:r>
            <w:r w:rsidR="007D42A2" w:rsidRPr="000D5E83">
              <w:rPr>
                <w:b/>
                <w:sz w:val="18"/>
                <w:szCs w:val="18"/>
                <w:lang w:val="kk-KZ"/>
              </w:rPr>
              <w:t>«Тараптар»</w:t>
            </w:r>
            <w:r w:rsidR="007D42A2" w:rsidRPr="000D5E83">
              <w:rPr>
                <w:sz w:val="18"/>
                <w:szCs w:val="18"/>
                <w:lang w:val="kk-KZ" w:eastAsia="ko-KR"/>
              </w:rPr>
              <w:t xml:space="preserve"> деп аталатындар, төмендегілер туралы осы Қызметтерді көрсету туралы шартты (бұдан әрі - Шарт) жасады:</w:t>
            </w:r>
          </w:p>
          <w:p w:rsidR="00722132" w:rsidRPr="000D5E83" w:rsidRDefault="00722132" w:rsidP="00473BD2">
            <w:pPr>
              <w:jc w:val="both"/>
              <w:rPr>
                <w:sz w:val="18"/>
                <w:szCs w:val="18"/>
                <w:lang w:val="kk-KZ"/>
              </w:rPr>
            </w:pPr>
          </w:p>
          <w:p w:rsidR="00846FA5" w:rsidRPr="000D5E83" w:rsidRDefault="00846FA5" w:rsidP="00473BD2">
            <w:pPr>
              <w:ind w:firstLine="425"/>
              <w:jc w:val="both"/>
              <w:rPr>
                <w:sz w:val="18"/>
                <w:szCs w:val="18"/>
                <w:lang w:val="kk-KZ"/>
              </w:rPr>
            </w:pPr>
          </w:p>
          <w:p w:rsidR="00E67E4E" w:rsidRPr="000D5E83" w:rsidRDefault="00E67E4E" w:rsidP="00473BD2">
            <w:pPr>
              <w:ind w:firstLine="425"/>
              <w:jc w:val="both"/>
              <w:rPr>
                <w:b/>
                <w:sz w:val="18"/>
                <w:szCs w:val="18"/>
                <w:lang w:val="kk-KZ"/>
              </w:rPr>
            </w:pPr>
            <w:r w:rsidRPr="000D5E83">
              <w:rPr>
                <w:b/>
                <w:sz w:val="18"/>
                <w:szCs w:val="18"/>
                <w:lang w:val="kk-KZ"/>
              </w:rPr>
              <w:t xml:space="preserve">Терминдер мен анықтамалар </w:t>
            </w:r>
          </w:p>
          <w:p w:rsidR="00E67E4E" w:rsidRPr="000D5E83" w:rsidRDefault="00E67E4E" w:rsidP="00473BD2">
            <w:pPr>
              <w:ind w:firstLine="425"/>
              <w:jc w:val="both"/>
              <w:rPr>
                <w:sz w:val="18"/>
                <w:szCs w:val="18"/>
                <w:lang w:val="kk-KZ"/>
              </w:rPr>
            </w:pPr>
          </w:p>
          <w:p w:rsidR="00E67E4E" w:rsidRPr="000D5E83" w:rsidRDefault="00E67E4E" w:rsidP="00473BD2">
            <w:pPr>
              <w:ind w:firstLine="425"/>
              <w:jc w:val="both"/>
              <w:rPr>
                <w:sz w:val="18"/>
                <w:szCs w:val="18"/>
                <w:lang w:val="kk-KZ"/>
              </w:rPr>
            </w:pPr>
            <w:r w:rsidRPr="000D5E83">
              <w:rPr>
                <w:sz w:val="18"/>
                <w:szCs w:val="18"/>
                <w:lang w:val="kk-KZ"/>
              </w:rPr>
              <w:t xml:space="preserve">Шарт мәтінінде басқаша қарастырылмаса, Шартта, </w:t>
            </w:r>
            <w:r w:rsidR="00F933AD" w:rsidRPr="000D5E83">
              <w:rPr>
                <w:sz w:val="18"/>
                <w:szCs w:val="18"/>
                <w:lang w:val="kk-KZ"/>
              </w:rPr>
              <w:t xml:space="preserve">оның </w:t>
            </w:r>
            <w:r w:rsidRPr="000D5E83">
              <w:rPr>
                <w:sz w:val="18"/>
                <w:szCs w:val="18"/>
                <w:lang w:val="kk-KZ"/>
              </w:rPr>
              <w:t>қосымшаларында қолданылатын сөздер, терминдер мен анықтамалар келесі мағыналарға ие:</w:t>
            </w:r>
          </w:p>
          <w:p w:rsidR="007165BA" w:rsidRPr="000D5E83" w:rsidRDefault="00B720F5" w:rsidP="00473BD2">
            <w:pPr>
              <w:pStyle w:val="af"/>
              <w:numPr>
                <w:ilvl w:val="0"/>
                <w:numId w:val="12"/>
              </w:numPr>
              <w:ind w:left="403" w:hanging="284"/>
              <w:jc w:val="both"/>
              <w:rPr>
                <w:sz w:val="18"/>
                <w:szCs w:val="18"/>
                <w:lang w:val="kk-KZ"/>
              </w:rPr>
            </w:pPr>
            <w:r w:rsidRPr="000D5E83">
              <w:rPr>
                <w:sz w:val="18"/>
                <w:szCs w:val="18"/>
                <w:lang w:val="kk-KZ"/>
              </w:rPr>
              <w:t>Операциялық күн – Клиенттердің пайдасына Төлемдер қабылданатын уақыт аралығы.</w:t>
            </w:r>
          </w:p>
          <w:p w:rsidR="007165BA" w:rsidRPr="000D5E83" w:rsidRDefault="00F4660F" w:rsidP="00473BD2">
            <w:pPr>
              <w:pStyle w:val="af"/>
              <w:numPr>
                <w:ilvl w:val="0"/>
                <w:numId w:val="12"/>
              </w:numPr>
              <w:ind w:left="403" w:hanging="284"/>
              <w:jc w:val="both"/>
              <w:rPr>
                <w:sz w:val="18"/>
                <w:szCs w:val="18"/>
                <w:lang w:val="kk-KZ"/>
              </w:rPr>
            </w:pPr>
            <w:r w:rsidRPr="000D5E83">
              <w:rPr>
                <w:sz w:val="18"/>
                <w:szCs w:val="18"/>
                <w:lang w:val="kk-KZ"/>
              </w:rPr>
              <w:t>Төлем – Төлеушінің Клиенттің пайдасына Клиенттің қызмет көрсеткені үшін ақша төлеуі.</w:t>
            </w:r>
          </w:p>
          <w:p w:rsidR="007165BA" w:rsidRPr="000D5E83" w:rsidRDefault="00F4660F" w:rsidP="00473BD2">
            <w:pPr>
              <w:pStyle w:val="af"/>
              <w:numPr>
                <w:ilvl w:val="0"/>
                <w:numId w:val="12"/>
              </w:numPr>
              <w:ind w:left="403" w:hanging="284"/>
              <w:jc w:val="both"/>
              <w:rPr>
                <w:sz w:val="18"/>
                <w:szCs w:val="18"/>
                <w:lang w:val="kk-KZ"/>
              </w:rPr>
            </w:pPr>
            <w:r w:rsidRPr="000D5E83">
              <w:rPr>
                <w:sz w:val="18"/>
                <w:szCs w:val="18"/>
                <w:lang w:val="kk-KZ"/>
              </w:rPr>
              <w:t>Төлеуші - Клиенттің қызмет көрсеткені үшін төлем жасайтын жеке тұлға.</w:t>
            </w:r>
          </w:p>
          <w:p w:rsidR="00C03168" w:rsidRPr="004B6DA9" w:rsidRDefault="002B32DA" w:rsidP="00473BD2">
            <w:pPr>
              <w:pStyle w:val="af"/>
              <w:numPr>
                <w:ilvl w:val="0"/>
                <w:numId w:val="12"/>
              </w:numPr>
              <w:ind w:left="403" w:hanging="284"/>
              <w:jc w:val="both"/>
              <w:rPr>
                <w:sz w:val="18"/>
                <w:szCs w:val="18"/>
                <w:lang w:val="kk-KZ"/>
              </w:rPr>
            </w:pPr>
            <w:r w:rsidRPr="000D5E83">
              <w:rPr>
                <w:sz w:val="18"/>
                <w:szCs w:val="18"/>
                <w:lang w:val="kk-KZ"/>
              </w:rPr>
              <w:t xml:space="preserve">Төлеуші агент - </w:t>
            </w:r>
            <w:r w:rsidR="00C03168" w:rsidRPr="000D5E83">
              <w:rPr>
                <w:sz w:val="18"/>
                <w:szCs w:val="18"/>
                <w:lang w:val="kk-KZ"/>
              </w:rPr>
              <w:t xml:space="preserve">Банкке аудару үшін және Клиент пайдасы үшін әрі қарай аудару үшін </w:t>
            </w:r>
            <w:r w:rsidRPr="000D5E83">
              <w:rPr>
                <w:sz w:val="18"/>
                <w:szCs w:val="18"/>
                <w:lang w:val="kk-KZ"/>
              </w:rPr>
              <w:t xml:space="preserve">Төлеушілерден </w:t>
            </w:r>
            <w:r w:rsidR="00C03168" w:rsidRPr="000D5E83">
              <w:rPr>
                <w:sz w:val="18"/>
                <w:szCs w:val="18"/>
                <w:lang w:val="kk-KZ"/>
              </w:rPr>
              <w:t xml:space="preserve">Клиент көрсеткен </w:t>
            </w:r>
            <w:r w:rsidR="00C03168" w:rsidRPr="004B6DA9">
              <w:rPr>
                <w:sz w:val="18"/>
                <w:szCs w:val="18"/>
                <w:lang w:val="kk-KZ"/>
              </w:rPr>
              <w:t xml:space="preserve">қызметтер үшін </w:t>
            </w:r>
            <w:r w:rsidRPr="004B6DA9">
              <w:rPr>
                <w:sz w:val="18"/>
                <w:szCs w:val="18"/>
                <w:lang w:val="kk-KZ"/>
              </w:rPr>
              <w:t>т</w:t>
            </w:r>
            <w:r w:rsidR="00C03168" w:rsidRPr="004B6DA9">
              <w:rPr>
                <w:sz w:val="18"/>
                <w:szCs w:val="18"/>
                <w:lang w:val="kk-KZ"/>
              </w:rPr>
              <w:t xml:space="preserve">өлемдерді қабылдайтын заңды тұлға.  </w:t>
            </w:r>
          </w:p>
          <w:p w:rsidR="007165BA" w:rsidRPr="004B6DA9" w:rsidRDefault="00B720F5" w:rsidP="00473BD2">
            <w:pPr>
              <w:pStyle w:val="af"/>
              <w:numPr>
                <w:ilvl w:val="0"/>
                <w:numId w:val="12"/>
              </w:numPr>
              <w:ind w:left="403" w:hanging="284"/>
              <w:jc w:val="both"/>
              <w:rPr>
                <w:sz w:val="18"/>
                <w:szCs w:val="18"/>
                <w:lang w:val="kk-KZ"/>
              </w:rPr>
            </w:pPr>
            <w:r w:rsidRPr="004B6DA9">
              <w:rPr>
                <w:bCs/>
                <w:sz w:val="18"/>
                <w:szCs w:val="18"/>
                <w:lang w:val="kk-KZ"/>
              </w:rPr>
              <w:t xml:space="preserve">«Сбербанк Онлайн» </w:t>
            </w:r>
            <w:r w:rsidR="00C03168" w:rsidRPr="004B6DA9">
              <w:rPr>
                <w:bCs/>
                <w:sz w:val="18"/>
                <w:szCs w:val="18"/>
                <w:lang w:val="kk-KZ"/>
              </w:rPr>
              <w:t xml:space="preserve">жүйесі (бұдан әрі </w:t>
            </w:r>
            <w:r w:rsidRPr="004B6DA9">
              <w:rPr>
                <w:bCs/>
                <w:sz w:val="18"/>
                <w:szCs w:val="18"/>
                <w:lang w:val="kk-KZ"/>
              </w:rPr>
              <w:t>-</w:t>
            </w:r>
            <w:r w:rsidR="00C03168" w:rsidRPr="004B6DA9">
              <w:rPr>
                <w:bCs/>
                <w:sz w:val="18"/>
                <w:szCs w:val="18"/>
                <w:lang w:val="kk-KZ"/>
              </w:rPr>
              <w:t xml:space="preserve"> </w:t>
            </w:r>
            <w:r w:rsidRPr="004B6DA9">
              <w:rPr>
                <w:bCs/>
                <w:sz w:val="18"/>
                <w:szCs w:val="18"/>
                <w:lang w:val="kk-KZ"/>
              </w:rPr>
              <w:t xml:space="preserve">СБОЛ) </w:t>
            </w:r>
            <w:r w:rsidRPr="004B6DA9">
              <w:rPr>
                <w:sz w:val="18"/>
                <w:szCs w:val="18"/>
                <w:lang w:val="kk-KZ"/>
              </w:rPr>
              <w:t xml:space="preserve">– </w:t>
            </w:r>
            <w:r w:rsidR="00C03168" w:rsidRPr="004B6DA9">
              <w:rPr>
                <w:sz w:val="18"/>
                <w:szCs w:val="18"/>
                <w:lang w:val="kk-KZ"/>
              </w:rPr>
              <w:t xml:space="preserve">шоттар бойынша операцияларды клиенттің жүргізуін қамтамасыз ететін </w:t>
            </w:r>
            <w:r w:rsidR="009456AC" w:rsidRPr="004B6DA9">
              <w:rPr>
                <w:sz w:val="18"/>
                <w:szCs w:val="18"/>
                <w:lang w:val="kk-KZ"/>
              </w:rPr>
              <w:t xml:space="preserve">және клиентті сәйкестендіру және түпнұсқаландыру үшін ол туралы ақпараты бар </w:t>
            </w:r>
            <w:r w:rsidR="00C03168" w:rsidRPr="004B6DA9">
              <w:rPr>
                <w:sz w:val="18"/>
                <w:szCs w:val="18"/>
                <w:lang w:val="kk-KZ"/>
              </w:rPr>
              <w:t xml:space="preserve">Банктің бағдарламалық-аппараттық ақпараттық кешені, </w:t>
            </w:r>
          </w:p>
          <w:p w:rsidR="007165BA" w:rsidRPr="000D5E83" w:rsidRDefault="00F4660F" w:rsidP="00473BD2">
            <w:pPr>
              <w:pStyle w:val="af"/>
              <w:numPr>
                <w:ilvl w:val="0"/>
                <w:numId w:val="12"/>
              </w:numPr>
              <w:ind w:left="403" w:hanging="284"/>
              <w:jc w:val="both"/>
              <w:rPr>
                <w:sz w:val="18"/>
                <w:szCs w:val="18"/>
                <w:lang w:val="kk-KZ"/>
              </w:rPr>
            </w:pPr>
            <w:r w:rsidRPr="004B6DA9">
              <w:rPr>
                <w:sz w:val="18"/>
                <w:szCs w:val="18"/>
                <w:lang w:val="kk-KZ"/>
              </w:rPr>
              <w:t>«Автотөл</w:t>
            </w:r>
            <w:r w:rsidR="001C37CA" w:rsidRPr="004B6DA9">
              <w:rPr>
                <w:sz w:val="18"/>
                <w:szCs w:val="18"/>
                <w:lang w:val="kk-KZ"/>
              </w:rPr>
              <w:t>е</w:t>
            </w:r>
            <w:r w:rsidRPr="004B6DA9">
              <w:rPr>
                <w:sz w:val="18"/>
                <w:szCs w:val="18"/>
                <w:lang w:val="kk-KZ"/>
              </w:rPr>
              <w:t>м</w:t>
            </w:r>
            <w:r w:rsidRPr="000D5E83">
              <w:rPr>
                <w:sz w:val="18"/>
                <w:szCs w:val="18"/>
                <w:lang w:val="kk-KZ"/>
              </w:rPr>
              <w:t>» қызметі – Төлеушінің ақша аударуға берілген ұзақ мерзімді тапсырмаға сәйкес, Төлеушінің белгілеген Төлем шоты (</w:t>
            </w:r>
            <w:r w:rsidR="002B32DA" w:rsidRPr="000D5E83">
              <w:rPr>
                <w:sz w:val="18"/>
                <w:szCs w:val="18"/>
                <w:lang w:val="kk-KZ"/>
              </w:rPr>
              <w:t>-</w:t>
            </w:r>
            <w:r w:rsidRPr="000D5E83">
              <w:rPr>
                <w:sz w:val="18"/>
                <w:szCs w:val="18"/>
                <w:lang w:val="kk-KZ"/>
              </w:rPr>
              <w:t>тары), тәсілдері, сомасы және кезеңділігі бойынша төлемнің басымдылығына орай оның банктік шотынан шығынға шығару арқылы төлем жасауына мүмкіндік беретін әрекет.</w:t>
            </w:r>
          </w:p>
          <w:p w:rsidR="00600C6D" w:rsidRPr="000D5E83" w:rsidRDefault="00600C6D" w:rsidP="00473BD2">
            <w:pPr>
              <w:pStyle w:val="af"/>
              <w:numPr>
                <w:ilvl w:val="0"/>
                <w:numId w:val="12"/>
              </w:numPr>
              <w:ind w:left="403" w:hanging="284"/>
              <w:jc w:val="both"/>
              <w:rPr>
                <w:sz w:val="18"/>
                <w:szCs w:val="18"/>
                <w:lang w:val="kk-KZ"/>
              </w:rPr>
            </w:pPr>
            <w:r w:rsidRPr="000D5E83">
              <w:rPr>
                <w:sz w:val="18"/>
                <w:szCs w:val="18"/>
                <w:lang w:val="kk-KZ"/>
              </w:rPr>
              <w:t>Өзіне-өзі қызмет көрсету құрылғысы – Банктің ақпараттық-төлем терминалдары және банкоматтары арқылы өзіне-өзі қызмет көрсету режимінде Төлемдер қабылдауды қамтамасыз ететін аппараттық-бағдарламалық кешен.</w:t>
            </w:r>
          </w:p>
          <w:p w:rsidR="00E67E4E" w:rsidRDefault="00E67E4E" w:rsidP="00473BD2">
            <w:pPr>
              <w:jc w:val="both"/>
              <w:rPr>
                <w:sz w:val="18"/>
                <w:szCs w:val="18"/>
                <w:lang w:val="kk-KZ"/>
              </w:rPr>
            </w:pPr>
          </w:p>
          <w:p w:rsidR="00877ABF" w:rsidRPr="000D5E83" w:rsidRDefault="00877ABF" w:rsidP="00473BD2">
            <w:pPr>
              <w:jc w:val="both"/>
              <w:rPr>
                <w:sz w:val="18"/>
                <w:szCs w:val="18"/>
                <w:lang w:val="kk-KZ"/>
              </w:rPr>
            </w:pPr>
          </w:p>
          <w:p w:rsidR="00E67E4E" w:rsidRPr="000D5E83" w:rsidRDefault="00E67E4E" w:rsidP="00473BD2">
            <w:pPr>
              <w:numPr>
                <w:ilvl w:val="0"/>
                <w:numId w:val="1"/>
              </w:numPr>
              <w:tabs>
                <w:tab w:val="clear" w:pos="360"/>
              </w:tabs>
              <w:ind w:left="284" w:hanging="284"/>
              <w:jc w:val="both"/>
              <w:rPr>
                <w:b/>
                <w:sz w:val="18"/>
                <w:szCs w:val="18"/>
                <w:lang w:val="kk-KZ"/>
              </w:rPr>
            </w:pPr>
            <w:r w:rsidRPr="000D5E83">
              <w:rPr>
                <w:b/>
                <w:sz w:val="18"/>
                <w:szCs w:val="18"/>
                <w:lang w:val="kk-KZ"/>
              </w:rPr>
              <w:t>Шарт мәні</w:t>
            </w:r>
          </w:p>
          <w:p w:rsidR="00212431" w:rsidRPr="000D5E83" w:rsidRDefault="00212431" w:rsidP="00473BD2">
            <w:pPr>
              <w:jc w:val="both"/>
              <w:rPr>
                <w:b/>
                <w:sz w:val="18"/>
                <w:szCs w:val="18"/>
                <w:lang w:val="kk-KZ"/>
              </w:rPr>
            </w:pPr>
          </w:p>
          <w:p w:rsidR="007165BA" w:rsidRPr="000D5E83" w:rsidRDefault="007165BA" w:rsidP="00473BD2">
            <w:pPr>
              <w:pStyle w:val="af"/>
              <w:numPr>
                <w:ilvl w:val="1"/>
                <w:numId w:val="3"/>
              </w:numPr>
              <w:ind w:left="0" w:firstLine="0"/>
              <w:jc w:val="both"/>
              <w:rPr>
                <w:b/>
                <w:bCs/>
                <w:sz w:val="18"/>
                <w:szCs w:val="18"/>
                <w:lang w:val="kk-KZ"/>
              </w:rPr>
            </w:pPr>
            <w:r w:rsidRPr="000D5E83">
              <w:rPr>
                <w:sz w:val="18"/>
                <w:szCs w:val="18"/>
                <w:lang w:val="kk-KZ"/>
              </w:rPr>
              <w:t>Банк</w:t>
            </w:r>
            <w:r w:rsidR="009456AC" w:rsidRPr="000D5E83">
              <w:rPr>
                <w:sz w:val="18"/>
                <w:szCs w:val="18"/>
                <w:lang w:val="kk-KZ"/>
              </w:rPr>
              <w:t xml:space="preserve"> осы Шартта анықталған тәртіпте және талаптарда Клиенттің Төлеушілерге көрсететін қызметтері үшін Клиенттің банкт</w:t>
            </w:r>
            <w:r w:rsidR="00336C06" w:rsidRPr="000D5E83">
              <w:rPr>
                <w:sz w:val="18"/>
                <w:szCs w:val="18"/>
                <w:lang w:val="kk-KZ"/>
              </w:rPr>
              <w:t>ік</w:t>
            </w:r>
            <w:r w:rsidR="009456AC" w:rsidRPr="000D5E83">
              <w:rPr>
                <w:sz w:val="18"/>
                <w:szCs w:val="18"/>
                <w:lang w:val="kk-KZ"/>
              </w:rPr>
              <w:t xml:space="preserve"> шотына аудару үшін Төлеушілерден Төлемдерді қабылдау бойынша Клиентке төлемдік қызметті (бұдан әрі  - Төлемдік қызмет) көрсетеді</w:t>
            </w:r>
            <w:r w:rsidRPr="000D5E83">
              <w:rPr>
                <w:sz w:val="18"/>
                <w:szCs w:val="18"/>
                <w:lang w:val="kk-KZ"/>
              </w:rPr>
              <w:t xml:space="preserve">: </w:t>
            </w:r>
          </w:p>
          <w:p w:rsidR="007165BA" w:rsidRPr="004B6DA9" w:rsidRDefault="007165BA" w:rsidP="00473BD2">
            <w:pPr>
              <w:numPr>
                <w:ilvl w:val="0"/>
                <w:numId w:val="2"/>
              </w:numPr>
              <w:ind w:left="0" w:firstLine="0"/>
              <w:jc w:val="both"/>
              <w:rPr>
                <w:color w:val="0070C0"/>
                <w:sz w:val="18"/>
                <w:szCs w:val="18"/>
                <w:lang w:val="kk-KZ"/>
              </w:rPr>
            </w:pPr>
            <w:r w:rsidRPr="004B6DA9">
              <w:rPr>
                <w:color w:val="0070C0"/>
                <w:sz w:val="18"/>
                <w:szCs w:val="18"/>
                <w:lang w:val="kk-KZ"/>
              </w:rPr>
              <w:t>(</w:t>
            </w:r>
            <w:r w:rsidR="009456AC" w:rsidRPr="004B6DA9">
              <w:rPr>
                <w:color w:val="0070C0"/>
                <w:sz w:val="18"/>
                <w:szCs w:val="18"/>
                <w:lang w:val="kk-KZ"/>
              </w:rPr>
              <w:t>қызметтің атауы</w:t>
            </w:r>
            <w:r w:rsidRPr="004B6DA9">
              <w:rPr>
                <w:color w:val="0070C0"/>
                <w:sz w:val="18"/>
                <w:szCs w:val="18"/>
                <w:lang w:val="kk-KZ"/>
              </w:rPr>
              <w:t>);</w:t>
            </w:r>
          </w:p>
          <w:p w:rsidR="007165BA" w:rsidRDefault="009456AC" w:rsidP="00473BD2">
            <w:pPr>
              <w:numPr>
                <w:ilvl w:val="0"/>
                <w:numId w:val="2"/>
              </w:numPr>
              <w:ind w:left="0" w:firstLine="0"/>
              <w:jc w:val="both"/>
              <w:rPr>
                <w:color w:val="0070C0"/>
                <w:sz w:val="18"/>
                <w:szCs w:val="18"/>
                <w:lang w:val="kk-KZ"/>
              </w:rPr>
            </w:pPr>
            <w:r w:rsidRPr="004B6DA9">
              <w:rPr>
                <w:color w:val="0070C0"/>
                <w:sz w:val="18"/>
                <w:szCs w:val="18"/>
                <w:lang w:val="kk-KZ"/>
              </w:rPr>
              <w:t>(қызметтің атауы</w:t>
            </w:r>
            <w:r w:rsidR="007165BA" w:rsidRPr="004B6DA9">
              <w:rPr>
                <w:color w:val="0070C0"/>
                <w:sz w:val="18"/>
                <w:szCs w:val="18"/>
                <w:lang w:val="kk-KZ"/>
              </w:rPr>
              <w:t>)</w:t>
            </w:r>
            <w:r w:rsidR="0029127D" w:rsidRPr="004B6DA9">
              <w:rPr>
                <w:color w:val="0070C0"/>
                <w:sz w:val="18"/>
                <w:szCs w:val="18"/>
                <w:lang w:val="kk-KZ"/>
              </w:rPr>
              <w:t>;</w:t>
            </w:r>
          </w:p>
          <w:p w:rsidR="0029127D" w:rsidRPr="004B6DA9" w:rsidRDefault="0029127D" w:rsidP="00473BD2">
            <w:pPr>
              <w:numPr>
                <w:ilvl w:val="0"/>
                <w:numId w:val="2"/>
              </w:numPr>
              <w:ind w:left="0" w:firstLine="0"/>
              <w:jc w:val="both"/>
              <w:rPr>
                <w:color w:val="0070C0"/>
                <w:sz w:val="18"/>
                <w:szCs w:val="18"/>
                <w:lang w:val="kk-KZ"/>
              </w:rPr>
            </w:pPr>
            <w:r>
              <w:rPr>
                <w:color w:val="0070C0"/>
                <w:sz w:val="18"/>
                <w:szCs w:val="18"/>
                <w:lang w:val="kk-KZ"/>
              </w:rPr>
              <w:t>... .</w:t>
            </w:r>
          </w:p>
          <w:p w:rsidR="007165BA" w:rsidRPr="000D5E83" w:rsidRDefault="009456AC" w:rsidP="00473BD2">
            <w:pPr>
              <w:jc w:val="both"/>
              <w:rPr>
                <w:sz w:val="18"/>
                <w:szCs w:val="18"/>
                <w:lang w:val="kk-KZ"/>
              </w:rPr>
            </w:pPr>
            <w:r w:rsidRPr="000D5E83">
              <w:rPr>
                <w:sz w:val="18"/>
                <w:szCs w:val="18"/>
                <w:lang w:val="kk-KZ"/>
              </w:rPr>
              <w:t>Төлеушілерден Төлемдерді қабылдау қолма-қол ақшаны енгізу</w:t>
            </w:r>
            <w:r w:rsidR="000E0D9B" w:rsidRPr="000D5E83">
              <w:rPr>
                <w:sz w:val="18"/>
                <w:szCs w:val="18"/>
                <w:lang w:val="kk-KZ"/>
              </w:rPr>
              <w:t xml:space="preserve"> негізінде</w:t>
            </w:r>
            <w:r w:rsidRPr="000D5E83">
              <w:rPr>
                <w:sz w:val="18"/>
                <w:szCs w:val="18"/>
                <w:lang w:val="kk-KZ"/>
              </w:rPr>
              <w:t xml:space="preserve"> (Төлеуші</w:t>
            </w:r>
            <w:r w:rsidR="000E0D9B" w:rsidRPr="000D5E83">
              <w:rPr>
                <w:sz w:val="18"/>
                <w:szCs w:val="18"/>
                <w:lang w:val="kk-KZ"/>
              </w:rPr>
              <w:t>нің</w:t>
            </w:r>
            <w:r w:rsidRPr="000D5E83">
              <w:rPr>
                <w:sz w:val="18"/>
                <w:szCs w:val="18"/>
                <w:lang w:val="kk-KZ"/>
              </w:rPr>
              <w:t xml:space="preserve"> банктік шотты аш</w:t>
            </w:r>
            <w:r w:rsidR="000E0D9B" w:rsidRPr="000D5E83">
              <w:rPr>
                <w:sz w:val="18"/>
                <w:szCs w:val="18"/>
                <w:lang w:val="kk-KZ"/>
              </w:rPr>
              <w:t>уынсыз</w:t>
            </w:r>
            <w:r w:rsidRPr="000D5E83">
              <w:rPr>
                <w:sz w:val="18"/>
                <w:szCs w:val="18"/>
                <w:lang w:val="kk-KZ"/>
              </w:rPr>
              <w:t xml:space="preserve">) және (немесе) </w:t>
            </w:r>
            <w:r w:rsidR="000E0D9B" w:rsidRPr="000D5E83">
              <w:rPr>
                <w:sz w:val="18"/>
                <w:szCs w:val="18"/>
                <w:lang w:val="kk-KZ"/>
              </w:rPr>
              <w:t xml:space="preserve">Өзіне өзі қызмет көрсету құрылғысы арқылы </w:t>
            </w:r>
            <w:r w:rsidRPr="000D5E83">
              <w:rPr>
                <w:sz w:val="18"/>
                <w:szCs w:val="18"/>
                <w:lang w:val="kk-KZ"/>
              </w:rPr>
              <w:t xml:space="preserve">қолма-қол ақшасыз тәртіпте және (немесе) СБОЛ арқылы және (немесе) «Автотөлем» қызметі арқылы немесе </w:t>
            </w:r>
            <w:r w:rsidR="000E0D9B" w:rsidRPr="000D5E83">
              <w:rPr>
                <w:sz w:val="18"/>
                <w:szCs w:val="18"/>
                <w:lang w:val="kk-KZ"/>
              </w:rPr>
              <w:t xml:space="preserve">ақшаны Клиент пайдасына қолма-қол ақшасыз тәртіпте аудару үшін Банк кассасына қолма-қол ақшаны (Төлеушінің банктік шотты ашуынсыз) енгізу арқылы жүзеге асырылады. </w:t>
            </w:r>
          </w:p>
          <w:p w:rsidR="007165BA" w:rsidRPr="000D5E83" w:rsidRDefault="000E0D9B" w:rsidP="00473BD2">
            <w:pPr>
              <w:pStyle w:val="af"/>
              <w:numPr>
                <w:ilvl w:val="1"/>
                <w:numId w:val="3"/>
              </w:numPr>
              <w:spacing w:line="0" w:lineRule="atLeast"/>
              <w:ind w:left="0" w:firstLine="0"/>
              <w:jc w:val="both"/>
              <w:rPr>
                <w:sz w:val="18"/>
                <w:szCs w:val="18"/>
                <w:lang w:val="kk-KZ"/>
              </w:rPr>
            </w:pPr>
            <w:r w:rsidRPr="000D5E83">
              <w:rPr>
                <w:sz w:val="18"/>
                <w:szCs w:val="18"/>
                <w:lang w:val="kk-KZ"/>
              </w:rPr>
              <w:lastRenderedPageBreak/>
              <w:t xml:space="preserve">Тараптар Шартқа қол қойған күннен бастап 30 (отыз) жұмыс күні ішінде </w:t>
            </w:r>
            <w:r w:rsidR="007165BA" w:rsidRPr="000D5E83">
              <w:rPr>
                <w:sz w:val="18"/>
                <w:szCs w:val="18"/>
                <w:lang w:val="kk-KZ"/>
              </w:rPr>
              <w:t xml:space="preserve">Банк </w:t>
            </w:r>
            <w:r w:rsidRPr="000D5E83">
              <w:rPr>
                <w:sz w:val="18"/>
                <w:szCs w:val="18"/>
                <w:lang w:val="kk-KZ"/>
              </w:rPr>
              <w:t xml:space="preserve">Клиентке Төлемдік қызметті көрсетуді бастайды. </w:t>
            </w:r>
            <w:r w:rsidR="006E4F00" w:rsidRPr="000D5E83">
              <w:rPr>
                <w:sz w:val="18"/>
                <w:szCs w:val="18"/>
                <w:lang w:val="kk-KZ"/>
              </w:rPr>
              <w:t>Осы мерзімге Шарттың талаптарын техникалық жүзеге асыруға қажетті уақыт кезеңі қосылмайды</w:t>
            </w:r>
            <w:r w:rsidR="007165BA" w:rsidRPr="000D5E83">
              <w:rPr>
                <w:sz w:val="18"/>
                <w:szCs w:val="18"/>
                <w:lang w:val="kk-KZ"/>
              </w:rPr>
              <w:t>;</w:t>
            </w:r>
          </w:p>
          <w:p w:rsidR="007165BA" w:rsidRPr="000D5E83" w:rsidRDefault="006E4F00" w:rsidP="00473BD2">
            <w:pPr>
              <w:pStyle w:val="af"/>
              <w:numPr>
                <w:ilvl w:val="1"/>
                <w:numId w:val="3"/>
              </w:numPr>
              <w:ind w:left="0" w:firstLine="0"/>
              <w:jc w:val="both"/>
              <w:rPr>
                <w:sz w:val="18"/>
                <w:szCs w:val="18"/>
                <w:lang w:val="kk-KZ"/>
              </w:rPr>
            </w:pPr>
            <w:r w:rsidRPr="000D5E83">
              <w:rPr>
                <w:sz w:val="18"/>
                <w:szCs w:val="18"/>
                <w:lang w:val="kk-KZ"/>
              </w:rPr>
              <w:t xml:space="preserve">Осы арқылы Банктің тауарлық белгілерді және Клиентке қызмет көрсету белгілерінің беруіне және пайдалануына барлық қажетті құқықтарды иеленетіндігін Клиент растайды және кепілдендіреді. Үшінші тұлғалармен даулы жағдайлар туындаған жағдайда, </w:t>
            </w:r>
            <w:r w:rsidR="007165BA" w:rsidRPr="000D5E83">
              <w:rPr>
                <w:sz w:val="18"/>
                <w:szCs w:val="18"/>
                <w:lang w:val="kk-KZ"/>
              </w:rPr>
              <w:t xml:space="preserve">Клиент </w:t>
            </w:r>
            <w:r w:rsidRPr="000D5E83">
              <w:rPr>
                <w:sz w:val="18"/>
                <w:szCs w:val="18"/>
                <w:lang w:val="kk-KZ"/>
              </w:rPr>
              <w:t xml:space="preserve">өз күшімен және меншікті қаражаттар есебінен осындай жағдайларды реттеуге, немесе осындай жағдайларды реттеумен байланысқан шынайы залалды Банкке өтеуге кепілдік береді. </w:t>
            </w:r>
          </w:p>
          <w:p w:rsidR="007165BA" w:rsidRPr="000D5E83" w:rsidRDefault="006E4F00" w:rsidP="00473BD2">
            <w:pPr>
              <w:pStyle w:val="af"/>
              <w:numPr>
                <w:ilvl w:val="1"/>
                <w:numId w:val="3"/>
              </w:numPr>
              <w:ind w:left="0" w:firstLine="0"/>
              <w:jc w:val="both"/>
              <w:rPr>
                <w:sz w:val="18"/>
                <w:szCs w:val="18"/>
                <w:lang w:val="kk-KZ"/>
              </w:rPr>
            </w:pPr>
            <w:r w:rsidRPr="000D5E83">
              <w:rPr>
                <w:bCs/>
                <w:sz w:val="18"/>
                <w:szCs w:val="18"/>
                <w:lang w:val="kk-KZ"/>
              </w:rPr>
              <w:t xml:space="preserve">Шарт аясында Клиентке көрсетілетін қызметтер туралы ақпараты Операцияларды жүргізудің жалпы талаптары туралы ережеде бар және ол Клиенттің алғашқы талабы бойынша ұсынылады. </w:t>
            </w:r>
          </w:p>
          <w:p w:rsidR="00846FA5" w:rsidRPr="000D5E83" w:rsidRDefault="00846FA5" w:rsidP="00473BD2">
            <w:pPr>
              <w:pStyle w:val="a5"/>
              <w:rPr>
                <w:sz w:val="18"/>
                <w:szCs w:val="18"/>
                <w:lang w:val="kk-KZ"/>
              </w:rPr>
            </w:pPr>
          </w:p>
          <w:p w:rsidR="00E67E4E" w:rsidRPr="000D5E83" w:rsidRDefault="00E67E4E" w:rsidP="00473BD2">
            <w:pPr>
              <w:numPr>
                <w:ilvl w:val="0"/>
                <w:numId w:val="1"/>
              </w:numPr>
              <w:tabs>
                <w:tab w:val="clear" w:pos="360"/>
              </w:tabs>
              <w:ind w:left="284" w:hanging="284"/>
              <w:jc w:val="both"/>
              <w:rPr>
                <w:b/>
                <w:sz w:val="18"/>
                <w:szCs w:val="18"/>
                <w:lang w:val="kk-KZ"/>
              </w:rPr>
            </w:pPr>
            <w:r w:rsidRPr="000D5E83">
              <w:rPr>
                <w:b/>
                <w:sz w:val="18"/>
                <w:szCs w:val="18"/>
                <w:lang w:val="kk-KZ"/>
              </w:rPr>
              <w:t xml:space="preserve">Тараптардың құқықтары мен міндеттері </w:t>
            </w:r>
          </w:p>
          <w:p w:rsidR="00212431" w:rsidRPr="000D5E83" w:rsidRDefault="00212431" w:rsidP="00473BD2">
            <w:pPr>
              <w:ind w:left="284"/>
              <w:jc w:val="both"/>
              <w:rPr>
                <w:b/>
                <w:sz w:val="18"/>
                <w:szCs w:val="18"/>
                <w:lang w:val="kk-KZ"/>
              </w:rPr>
            </w:pPr>
          </w:p>
          <w:p w:rsidR="007165BA" w:rsidRPr="000D5E83" w:rsidRDefault="00E67E4E" w:rsidP="00473BD2">
            <w:pPr>
              <w:numPr>
                <w:ilvl w:val="1"/>
                <w:numId w:val="1"/>
              </w:numPr>
              <w:jc w:val="both"/>
              <w:rPr>
                <w:b/>
                <w:sz w:val="18"/>
                <w:szCs w:val="18"/>
                <w:lang w:val="kk-KZ"/>
              </w:rPr>
            </w:pPr>
            <w:r w:rsidRPr="000D5E83">
              <w:rPr>
                <w:b/>
                <w:sz w:val="18"/>
                <w:szCs w:val="18"/>
                <w:lang w:val="kk-KZ"/>
              </w:rPr>
              <w:t>Банк міндеттенеді</w:t>
            </w:r>
            <w:r w:rsidR="007165BA" w:rsidRPr="000D5E83">
              <w:rPr>
                <w:b/>
                <w:sz w:val="18"/>
                <w:szCs w:val="18"/>
                <w:lang w:val="kk-KZ"/>
              </w:rPr>
              <w:t>:</w:t>
            </w:r>
          </w:p>
          <w:p w:rsidR="007165BA" w:rsidRPr="00A24436" w:rsidRDefault="007165BA" w:rsidP="00473BD2">
            <w:pPr>
              <w:numPr>
                <w:ilvl w:val="2"/>
                <w:numId w:val="4"/>
              </w:numPr>
              <w:ind w:left="0" w:firstLine="0"/>
              <w:jc w:val="both"/>
              <w:rPr>
                <w:color w:val="000000"/>
                <w:sz w:val="18"/>
                <w:szCs w:val="18"/>
                <w:highlight w:val="yellow"/>
                <w:lang w:val="kk-KZ"/>
              </w:rPr>
            </w:pPr>
            <w:r w:rsidRPr="000D5E83">
              <w:rPr>
                <w:sz w:val="18"/>
                <w:szCs w:val="18"/>
                <w:lang w:val="kk-KZ"/>
              </w:rPr>
              <w:t xml:space="preserve"> </w:t>
            </w:r>
            <w:r w:rsidR="0065293D" w:rsidRPr="00A24436">
              <w:rPr>
                <w:sz w:val="18"/>
                <w:szCs w:val="18"/>
                <w:highlight w:val="yellow"/>
                <w:lang w:val="kk-KZ"/>
              </w:rPr>
              <w:t>Төлеушілерден Төлемдерді</w:t>
            </w:r>
            <w:r w:rsidR="00336C06" w:rsidRPr="00A24436">
              <w:rPr>
                <w:sz w:val="18"/>
                <w:szCs w:val="18"/>
                <w:highlight w:val="yellow"/>
                <w:lang w:val="kk-KZ"/>
              </w:rPr>
              <w:t xml:space="preserve"> СБОЛ және (немесе) Өзіне өзі қызмет көрсету құрылғысы және (немесе) «Автотөлем» қызметтері арқылы</w:t>
            </w:r>
            <w:r w:rsidR="0065293D" w:rsidRPr="00A24436">
              <w:rPr>
                <w:sz w:val="18"/>
                <w:szCs w:val="18"/>
                <w:highlight w:val="yellow"/>
                <w:lang w:val="kk-KZ"/>
              </w:rPr>
              <w:t xml:space="preserve"> қабылдау. СБОЛ және (немесе) Өзіне өзі қызмет көрсету құрылғысы және (немесе) «Автотөлем» қызметтері арқылы  жүргізілген төлемнің растамасы ретінде Қазақстан Республикасының заңнамасында белгіленген форматтағы түбіртектің және/немесе чектің электронды нұсқасын ұсыну.  </w:t>
            </w:r>
          </w:p>
          <w:p w:rsidR="007165BA" w:rsidRPr="00A24436" w:rsidRDefault="003B60FC" w:rsidP="00473BD2">
            <w:pPr>
              <w:jc w:val="both"/>
              <w:rPr>
                <w:color w:val="000000"/>
                <w:sz w:val="18"/>
                <w:szCs w:val="18"/>
                <w:highlight w:val="yellow"/>
                <w:lang w:val="kk-KZ"/>
              </w:rPr>
            </w:pPr>
            <w:r>
              <w:rPr>
                <w:color w:val="000000"/>
                <w:sz w:val="18"/>
                <w:szCs w:val="18"/>
                <w:highlight w:val="yellow"/>
                <w:lang w:val="kk-KZ"/>
              </w:rPr>
              <w:t xml:space="preserve">2.1.1 </w:t>
            </w:r>
            <w:r w:rsidR="00D91F60" w:rsidRPr="00A24436">
              <w:rPr>
                <w:color w:val="000000"/>
                <w:sz w:val="18"/>
                <w:szCs w:val="18"/>
                <w:highlight w:val="yellow"/>
                <w:lang w:val="kk-KZ"/>
              </w:rPr>
              <w:t>Төлеушілерден Төлемдерді Банк кассаларында қабылданған Төлемнің күнін және сомасын көрсетумен, мөртаңбаны қоюмен және төлем құжаттарына кассир қолын міндетті түрде қойғызу арқылы  белгіленген үлгідегі төлем құжаттары бойынша қабылдау.</w:t>
            </w:r>
            <w:r w:rsidR="007165BA" w:rsidRPr="00A24436">
              <w:rPr>
                <w:sz w:val="18"/>
                <w:szCs w:val="18"/>
                <w:highlight w:val="yellow"/>
                <w:lang w:val="kk-KZ"/>
              </w:rPr>
              <w:t xml:space="preserve"> </w:t>
            </w:r>
            <w:r w:rsidR="0065293D" w:rsidRPr="00A24436">
              <w:rPr>
                <w:sz w:val="18"/>
                <w:szCs w:val="18"/>
                <w:highlight w:val="yellow"/>
                <w:lang w:val="kk-KZ"/>
              </w:rPr>
              <w:t xml:space="preserve">Жүргізілген төлемнің растамасы ретінде Төлеушіге Банктің белгіленген нысандағы белгісі немесе мөртаңбасы бар түбіртекті беру. </w:t>
            </w:r>
            <w:r w:rsidR="007165BA" w:rsidRPr="00A24436">
              <w:rPr>
                <w:color w:val="000000"/>
                <w:sz w:val="18"/>
                <w:szCs w:val="18"/>
                <w:highlight w:val="yellow"/>
                <w:lang w:val="kk-KZ"/>
              </w:rPr>
              <w:t xml:space="preserve"> </w:t>
            </w:r>
          </w:p>
          <w:p w:rsidR="007165BA" w:rsidRPr="000D5E83" w:rsidRDefault="0065293D" w:rsidP="00473BD2">
            <w:pPr>
              <w:numPr>
                <w:ilvl w:val="2"/>
                <w:numId w:val="4"/>
              </w:numPr>
              <w:spacing w:line="0" w:lineRule="atLeast"/>
              <w:ind w:left="0" w:firstLine="0"/>
              <w:jc w:val="both"/>
              <w:rPr>
                <w:sz w:val="18"/>
                <w:szCs w:val="18"/>
                <w:lang w:val="kk-KZ"/>
              </w:rPr>
            </w:pPr>
            <w:r w:rsidRPr="000D5E83">
              <w:rPr>
                <w:sz w:val="18"/>
                <w:szCs w:val="18"/>
                <w:lang w:val="kk-KZ"/>
              </w:rPr>
              <w:t>Төлеушілерден Төлемді қабылдаған соң, келесі жұмыс күні Клиентке СБОЛ және (немесе) Өзіне өзі қызмет көрсету құрылғысы және (немесе) «Автотөлем» қызметтері арқылы және (немесе) Банк кассаларында қабылданған және жөнелтілген төлемдер тізілімін ұсыну.   Төлемдер тізілімі Тараптарме</w:t>
            </w:r>
            <w:r w:rsidR="00D91F60" w:rsidRPr="000D5E83">
              <w:rPr>
                <w:sz w:val="18"/>
                <w:szCs w:val="18"/>
                <w:lang w:val="kk-KZ"/>
              </w:rPr>
              <w:t xml:space="preserve">н қосымша келісілген форматта төмендегі электронды адрестерге файлдар түрінде ұсынылады: </w:t>
            </w:r>
            <w:r w:rsidR="007165BA" w:rsidRPr="000D5E83">
              <w:rPr>
                <w:sz w:val="18"/>
                <w:szCs w:val="18"/>
                <w:lang w:val="kk-KZ"/>
              </w:rPr>
              <w:t xml:space="preserve"> </w:t>
            </w:r>
            <w:r w:rsidR="00D91F60" w:rsidRPr="000D5E83">
              <w:rPr>
                <w:sz w:val="18"/>
                <w:szCs w:val="18"/>
                <w:lang w:val="kk-KZ"/>
              </w:rPr>
              <w:t>көрсетілген кезең үшін қабылданған Төлеушілерді (абоненттерді) сәйкестендіру үшін Клиентке қажетті төле</w:t>
            </w:r>
            <w:r w:rsidR="00075B2B">
              <w:rPr>
                <w:sz w:val="18"/>
                <w:szCs w:val="18"/>
                <w:lang w:val="kk-KZ"/>
              </w:rPr>
              <w:t>м</w:t>
            </w:r>
            <w:r w:rsidR="00D91F60" w:rsidRPr="000D5E83">
              <w:rPr>
                <w:sz w:val="18"/>
                <w:szCs w:val="18"/>
                <w:lang w:val="kk-KZ"/>
              </w:rPr>
              <w:t xml:space="preserve">дер мен өзге өрістерді қабылдау күнін көрсетумен  </w:t>
            </w:r>
            <w:r w:rsidR="007165BA" w:rsidRPr="003757B5">
              <w:rPr>
                <w:i/>
                <w:color w:val="0000CC"/>
                <w:sz w:val="18"/>
                <w:szCs w:val="18"/>
                <w:lang w:val="kk-KZ"/>
              </w:rPr>
              <w:t>(электрон</w:t>
            </w:r>
            <w:r w:rsidR="00D91F60" w:rsidRPr="003757B5">
              <w:rPr>
                <w:i/>
                <w:color w:val="0000CC"/>
                <w:sz w:val="18"/>
                <w:szCs w:val="18"/>
                <w:lang w:val="kk-KZ"/>
              </w:rPr>
              <w:t xml:space="preserve">ды адрес), </w:t>
            </w:r>
            <w:r w:rsidR="007165BA" w:rsidRPr="003757B5">
              <w:rPr>
                <w:i/>
                <w:color w:val="0000CC"/>
                <w:sz w:val="18"/>
                <w:szCs w:val="18"/>
                <w:lang w:val="kk-KZ"/>
              </w:rPr>
              <w:t>(электрон</w:t>
            </w:r>
            <w:r w:rsidR="00D91F60" w:rsidRPr="003757B5">
              <w:rPr>
                <w:i/>
                <w:color w:val="0000CC"/>
                <w:sz w:val="18"/>
                <w:szCs w:val="18"/>
                <w:lang w:val="kk-KZ"/>
              </w:rPr>
              <w:t xml:space="preserve">ды </w:t>
            </w:r>
            <w:r w:rsidR="007165BA" w:rsidRPr="003757B5">
              <w:rPr>
                <w:i/>
                <w:color w:val="0000CC"/>
                <w:sz w:val="18"/>
                <w:szCs w:val="18"/>
                <w:lang w:val="kk-KZ"/>
              </w:rPr>
              <w:t>адрес)</w:t>
            </w:r>
            <w:r w:rsidR="00D91F60" w:rsidRPr="003757B5">
              <w:rPr>
                <w:i/>
                <w:color w:val="0000CC"/>
                <w:sz w:val="18"/>
                <w:szCs w:val="18"/>
                <w:lang w:val="kk-KZ"/>
              </w:rPr>
              <w:t xml:space="preserve"> көшірмесі</w:t>
            </w:r>
            <w:r w:rsidR="007165BA" w:rsidRPr="003757B5">
              <w:rPr>
                <w:i/>
                <w:color w:val="0000CC"/>
                <w:sz w:val="18"/>
                <w:szCs w:val="18"/>
                <w:lang w:val="kk-KZ"/>
              </w:rPr>
              <w:t xml:space="preserve">). </w:t>
            </w:r>
          </w:p>
          <w:p w:rsidR="00F56AEC" w:rsidRPr="000D5E83" w:rsidRDefault="00F56AEC" w:rsidP="00473BD2">
            <w:pPr>
              <w:pStyle w:val="af"/>
              <w:numPr>
                <w:ilvl w:val="2"/>
                <w:numId w:val="4"/>
              </w:numPr>
              <w:ind w:left="0" w:firstLine="0"/>
              <w:jc w:val="both"/>
              <w:rPr>
                <w:b/>
                <w:sz w:val="18"/>
                <w:szCs w:val="18"/>
                <w:lang w:val="kk-KZ"/>
              </w:rPr>
            </w:pPr>
            <w:r w:rsidRPr="000D5E83">
              <w:rPr>
                <w:sz w:val="18"/>
                <w:szCs w:val="18"/>
                <w:lang w:val="kk-KZ"/>
              </w:rPr>
              <w:t xml:space="preserve">Төмендегі талаптарға сәйкес келетін Төлемдерді ғана қабылдауды жүзеге асыру: </w:t>
            </w:r>
          </w:p>
          <w:p w:rsidR="007165BA" w:rsidRPr="000D5E83" w:rsidRDefault="00F56AEC" w:rsidP="00473BD2">
            <w:pPr>
              <w:numPr>
                <w:ilvl w:val="0"/>
                <w:numId w:val="5"/>
              </w:numPr>
              <w:spacing w:line="0" w:lineRule="atLeast"/>
              <w:ind w:left="0" w:firstLine="65"/>
              <w:jc w:val="both"/>
              <w:rPr>
                <w:sz w:val="18"/>
                <w:szCs w:val="18"/>
                <w:lang w:val="kk-KZ"/>
              </w:rPr>
            </w:pPr>
            <w:r w:rsidRPr="000D5E83">
              <w:rPr>
                <w:sz w:val="18"/>
                <w:szCs w:val="18"/>
                <w:lang w:val="kk-KZ"/>
              </w:rPr>
              <w:t xml:space="preserve">Төлеуші Төлемді енгізген кезде Төлеушіні сәйкестендіруге мүмкіндік беретін ақпарат немесе Төлеушінің Клиенттегі дербес шоты, мысалы Клиенттің телефон нөмірі, шарт нөмірі немесе дербес шотының нөмірі көрсетіледі.  </w:t>
            </w:r>
          </w:p>
          <w:p w:rsidR="007165BA" w:rsidRPr="000D5E83" w:rsidRDefault="00073CC7" w:rsidP="00473BD2">
            <w:pPr>
              <w:pStyle w:val="af"/>
              <w:numPr>
                <w:ilvl w:val="0"/>
                <w:numId w:val="5"/>
              </w:numPr>
              <w:spacing w:line="0" w:lineRule="atLeast"/>
              <w:ind w:left="0" w:firstLine="65"/>
              <w:jc w:val="both"/>
              <w:rPr>
                <w:sz w:val="18"/>
                <w:szCs w:val="18"/>
                <w:lang w:val="kk-KZ"/>
              </w:rPr>
            </w:pPr>
            <w:r w:rsidRPr="000D5E83">
              <w:rPr>
                <w:sz w:val="18"/>
                <w:szCs w:val="18"/>
                <w:lang w:val="kk-KZ"/>
              </w:rPr>
              <w:t xml:space="preserve">Төлем Қазақстан Республикасының валютасы теңгеде жүргізіледі. </w:t>
            </w:r>
          </w:p>
          <w:p w:rsidR="007165BA" w:rsidRPr="000D5E83" w:rsidRDefault="00073CC7" w:rsidP="00473BD2">
            <w:pPr>
              <w:pStyle w:val="af"/>
              <w:tabs>
                <w:tab w:val="num" w:pos="0"/>
              </w:tabs>
              <w:ind w:left="0"/>
              <w:jc w:val="both"/>
              <w:rPr>
                <w:sz w:val="18"/>
                <w:szCs w:val="18"/>
                <w:lang w:val="kk-KZ"/>
              </w:rPr>
            </w:pPr>
            <w:r w:rsidRPr="000D5E83">
              <w:rPr>
                <w:sz w:val="18"/>
                <w:szCs w:val="18"/>
                <w:lang w:val="kk-KZ"/>
              </w:rPr>
              <w:t xml:space="preserve">Клиент қызметтерінің нақты түрлері үшін Төлемді енгузі кезінде хабарланатын нақты мәліметтер тізімі Клиентпен ҚР заңнамасының талаптарын сақтаумен белгіленеді. </w:t>
            </w:r>
          </w:p>
          <w:p w:rsidR="007165BA" w:rsidRPr="000D5E83" w:rsidRDefault="00F56AEC" w:rsidP="00473BD2">
            <w:pPr>
              <w:pStyle w:val="af"/>
              <w:numPr>
                <w:ilvl w:val="2"/>
                <w:numId w:val="4"/>
              </w:numPr>
              <w:spacing w:line="0" w:lineRule="atLeast"/>
              <w:ind w:left="0" w:firstLine="0"/>
              <w:jc w:val="both"/>
              <w:rPr>
                <w:sz w:val="18"/>
                <w:szCs w:val="18"/>
                <w:lang w:val="kk-KZ"/>
              </w:rPr>
            </w:pPr>
            <w:r w:rsidRPr="000D5E83">
              <w:rPr>
                <w:sz w:val="18"/>
                <w:szCs w:val="18"/>
                <w:lang w:val="kk-KZ"/>
              </w:rPr>
              <w:t xml:space="preserve">Банкке тиесілі Төлемдерді қабылдауға және өңдеуге арналған жүйенің тиісті түрде жұмыс істеуін қмтамасыз ету және Банкке тәуелсіз себептер бойынша ол жүйенің уақытша тоқтап қалуы жағдайында, қызмет көрсетуді қалпына келтіру үшін барлық ықтимал шараларды қабылдау. </w:t>
            </w:r>
            <w:r w:rsidR="007165BA" w:rsidRPr="000D5E83">
              <w:rPr>
                <w:sz w:val="18"/>
                <w:szCs w:val="18"/>
                <w:lang w:val="kk-KZ"/>
              </w:rPr>
              <w:t xml:space="preserve"> </w:t>
            </w:r>
          </w:p>
          <w:p w:rsidR="007165BA" w:rsidRPr="000D5E83" w:rsidRDefault="00F56AEC" w:rsidP="00473BD2">
            <w:pPr>
              <w:numPr>
                <w:ilvl w:val="2"/>
                <w:numId w:val="4"/>
              </w:numPr>
              <w:ind w:left="0" w:firstLine="0"/>
              <w:jc w:val="both"/>
              <w:rPr>
                <w:sz w:val="18"/>
                <w:szCs w:val="18"/>
                <w:lang w:val="kk-KZ"/>
              </w:rPr>
            </w:pPr>
            <w:r w:rsidRPr="000D5E83">
              <w:rPr>
                <w:sz w:val="18"/>
                <w:szCs w:val="18"/>
                <w:lang w:val="kk-KZ"/>
              </w:rPr>
              <w:t>Төлемді қабылдаған күннен бастап келесі операциялық күннен кешіктірмей, барлық түсетін және қ</w:t>
            </w:r>
            <w:r w:rsidR="00E20D18">
              <w:rPr>
                <w:sz w:val="18"/>
                <w:szCs w:val="18"/>
                <w:lang w:val="kk-KZ"/>
              </w:rPr>
              <w:t>абылданатын төлемдер Клиенттің б</w:t>
            </w:r>
            <w:r w:rsidRPr="000D5E83">
              <w:rPr>
                <w:sz w:val="18"/>
                <w:szCs w:val="18"/>
                <w:lang w:val="kk-KZ"/>
              </w:rPr>
              <w:t>анкте ашылған ағымдағы шотына (</w:t>
            </w:r>
            <w:r w:rsidRPr="000D5E83">
              <w:rPr>
                <w:i/>
                <w:color w:val="0000FF"/>
                <w:sz w:val="18"/>
                <w:szCs w:val="18"/>
                <w:lang w:val="kk-KZ"/>
              </w:rPr>
              <w:t>Клиенттің Төлемдерді аударуға арналған толық банктік деректемелері)</w:t>
            </w:r>
            <w:r w:rsidRPr="000D5E83">
              <w:rPr>
                <w:sz w:val="18"/>
                <w:szCs w:val="18"/>
                <w:lang w:val="kk-KZ"/>
              </w:rPr>
              <w:t xml:space="preserve"> аударылсын</w:t>
            </w:r>
            <w:r w:rsidR="007165BA" w:rsidRPr="000D5E83">
              <w:rPr>
                <w:sz w:val="18"/>
                <w:szCs w:val="18"/>
                <w:lang w:val="kk-KZ"/>
              </w:rPr>
              <w:t>;</w:t>
            </w:r>
          </w:p>
          <w:p w:rsidR="00E67E4E" w:rsidRPr="000D5E83" w:rsidRDefault="00E67E4E" w:rsidP="00473BD2">
            <w:pPr>
              <w:numPr>
                <w:ilvl w:val="1"/>
                <w:numId w:val="1"/>
              </w:numPr>
              <w:tabs>
                <w:tab w:val="clear" w:pos="709"/>
                <w:tab w:val="num" w:pos="403"/>
              </w:tabs>
              <w:ind w:hanging="23"/>
              <w:jc w:val="both"/>
              <w:rPr>
                <w:b/>
                <w:sz w:val="18"/>
                <w:szCs w:val="18"/>
                <w:lang w:val="kk-KZ"/>
              </w:rPr>
            </w:pPr>
            <w:r w:rsidRPr="000D5E83">
              <w:rPr>
                <w:b/>
                <w:sz w:val="18"/>
                <w:szCs w:val="18"/>
                <w:lang w:val="kk-KZ"/>
              </w:rPr>
              <w:t>Клиент міндеттенеді:</w:t>
            </w:r>
          </w:p>
          <w:p w:rsidR="00E67E4E" w:rsidRPr="000D5E83" w:rsidRDefault="00E67E4E" w:rsidP="00473BD2">
            <w:pPr>
              <w:numPr>
                <w:ilvl w:val="2"/>
                <w:numId w:val="1"/>
              </w:numPr>
              <w:tabs>
                <w:tab w:val="clear" w:pos="720"/>
                <w:tab w:val="num" w:pos="0"/>
              </w:tabs>
              <w:ind w:left="0" w:firstLine="0"/>
              <w:jc w:val="both"/>
              <w:rPr>
                <w:sz w:val="18"/>
                <w:szCs w:val="18"/>
                <w:lang w:val="kk-KZ"/>
              </w:rPr>
            </w:pPr>
            <w:r w:rsidRPr="000D5E83">
              <w:rPr>
                <w:sz w:val="18"/>
                <w:szCs w:val="18"/>
                <w:lang w:val="kk-KZ"/>
              </w:rPr>
              <w:t>осы Шарт бойынша төлемдерді қабылдау қызметтері үшін Банкке сыйақыны уақтылы және толық көлемде төлеп тұруға;</w:t>
            </w:r>
          </w:p>
          <w:p w:rsidR="007165BA" w:rsidRPr="000D5E83" w:rsidRDefault="00306C90" w:rsidP="00473BD2">
            <w:pPr>
              <w:numPr>
                <w:ilvl w:val="2"/>
                <w:numId w:val="1"/>
              </w:numPr>
              <w:tabs>
                <w:tab w:val="clear" w:pos="720"/>
                <w:tab w:val="num" w:pos="0"/>
              </w:tabs>
              <w:ind w:left="0" w:firstLine="0"/>
              <w:jc w:val="both"/>
              <w:rPr>
                <w:sz w:val="18"/>
                <w:szCs w:val="18"/>
                <w:lang w:val="kk-KZ"/>
              </w:rPr>
            </w:pPr>
            <w:r w:rsidRPr="000D5E83">
              <w:rPr>
                <w:sz w:val="18"/>
                <w:szCs w:val="18"/>
                <w:lang w:val="kk-KZ"/>
              </w:rPr>
              <w:t>әрбір айдың 10 (он</w:t>
            </w:r>
            <w:r w:rsidR="00E67E4E" w:rsidRPr="000D5E83">
              <w:rPr>
                <w:sz w:val="18"/>
                <w:szCs w:val="18"/>
                <w:lang w:val="kk-KZ"/>
              </w:rPr>
              <w:t xml:space="preserve">) </w:t>
            </w:r>
            <w:r w:rsidRPr="000D5E83">
              <w:rPr>
                <w:sz w:val="18"/>
                <w:szCs w:val="18"/>
                <w:lang w:val="kk-KZ"/>
              </w:rPr>
              <w:t xml:space="preserve">күнінен </w:t>
            </w:r>
            <w:r w:rsidR="00E67E4E" w:rsidRPr="000D5E83">
              <w:rPr>
                <w:sz w:val="18"/>
                <w:szCs w:val="18"/>
                <w:lang w:val="kk-KZ"/>
              </w:rPr>
              <w:t xml:space="preserve">кешіктірмей үстіміздегі күнтізбелік ай ішінде келіп түскен </w:t>
            </w:r>
            <w:r w:rsidRPr="000D5E83">
              <w:rPr>
                <w:sz w:val="18"/>
                <w:szCs w:val="18"/>
                <w:lang w:val="kk-KZ"/>
              </w:rPr>
              <w:t>Т</w:t>
            </w:r>
            <w:r w:rsidR="00E67E4E" w:rsidRPr="000D5E83">
              <w:rPr>
                <w:sz w:val="18"/>
                <w:szCs w:val="18"/>
                <w:lang w:val="kk-KZ"/>
              </w:rPr>
              <w:t xml:space="preserve">өлемдер бойынша салыстыру актісін </w:t>
            </w:r>
            <w:r w:rsidRPr="000D5E83">
              <w:rPr>
                <w:sz w:val="18"/>
                <w:szCs w:val="18"/>
                <w:lang w:val="kk-KZ"/>
              </w:rPr>
              <w:t xml:space="preserve">Банкке осы Шартта белгіленген тәртіпте шифрланған пішімде беріп тұруға. Банктен салыстыру актісіне қол қоюдан </w:t>
            </w:r>
            <w:r w:rsidR="00A81E78" w:rsidRPr="000D5E83">
              <w:rPr>
                <w:sz w:val="18"/>
                <w:szCs w:val="18"/>
                <w:lang w:val="kk-KZ"/>
              </w:rPr>
              <w:t>дәлелі</w:t>
            </w:r>
            <w:r w:rsidRPr="000D5E83">
              <w:rPr>
                <w:sz w:val="18"/>
                <w:szCs w:val="18"/>
                <w:lang w:val="kk-KZ"/>
              </w:rPr>
              <w:t xml:space="preserve"> </w:t>
            </w:r>
            <w:r w:rsidRPr="000D5E83">
              <w:rPr>
                <w:sz w:val="18"/>
                <w:szCs w:val="18"/>
                <w:lang w:val="kk-KZ"/>
              </w:rPr>
              <w:lastRenderedPageBreak/>
              <w:t xml:space="preserve">көрсетілген бас тартуды алған кезде Банкке өзгертілген салыстыру актін беруге; </w:t>
            </w:r>
          </w:p>
          <w:p w:rsidR="007165BA" w:rsidRPr="000D5E83" w:rsidRDefault="003A5F3B" w:rsidP="00473BD2">
            <w:pPr>
              <w:numPr>
                <w:ilvl w:val="2"/>
                <w:numId w:val="1"/>
              </w:numPr>
              <w:tabs>
                <w:tab w:val="clear" w:pos="720"/>
                <w:tab w:val="num" w:pos="0"/>
              </w:tabs>
              <w:ind w:left="0" w:firstLine="0"/>
              <w:jc w:val="both"/>
              <w:rPr>
                <w:sz w:val="18"/>
                <w:szCs w:val="18"/>
                <w:lang w:val="kk-KZ"/>
              </w:rPr>
            </w:pPr>
            <w:r w:rsidRPr="000D5E83">
              <w:rPr>
                <w:sz w:val="18"/>
                <w:szCs w:val="18"/>
                <w:lang w:val="kk-KZ"/>
              </w:rPr>
              <w:t xml:space="preserve">Клиент пайдасына қабылданған және жөнелтілген Төлемдердің тізілімдерін қабылдайтын уәкілетті тұлғаларды тағайындауға. </w:t>
            </w:r>
            <w:r w:rsidR="00392E07" w:rsidRPr="000D5E83">
              <w:rPr>
                <w:sz w:val="18"/>
                <w:szCs w:val="18"/>
                <w:lang w:val="kk-KZ"/>
              </w:rPr>
              <w:t>Электронды адрестер және/немесе уәкілетті тұлғалар өзгерген жағдайда, осындай өзгертулер күшіне енгенге дейін 7 жұмыс күні бұрын Банкті жазбаша хабардар етуге.</w:t>
            </w:r>
          </w:p>
          <w:p w:rsidR="00C40CAC" w:rsidRPr="000D5E83" w:rsidRDefault="00392E07" w:rsidP="00473BD2">
            <w:pPr>
              <w:numPr>
                <w:ilvl w:val="2"/>
                <w:numId w:val="1"/>
              </w:numPr>
              <w:tabs>
                <w:tab w:val="clear" w:pos="720"/>
                <w:tab w:val="num" w:pos="0"/>
              </w:tabs>
              <w:ind w:left="0" w:firstLine="0"/>
              <w:jc w:val="both"/>
              <w:rPr>
                <w:sz w:val="18"/>
                <w:szCs w:val="18"/>
                <w:lang w:val="kk-KZ"/>
              </w:rPr>
            </w:pPr>
            <w:r w:rsidRPr="000D5E83">
              <w:rPr>
                <w:sz w:val="18"/>
                <w:szCs w:val="18"/>
                <w:lang w:val="kk-KZ"/>
              </w:rPr>
              <w:t>Е</w:t>
            </w:r>
            <w:r w:rsidR="00C40CAC" w:rsidRPr="000D5E83">
              <w:rPr>
                <w:sz w:val="18"/>
                <w:szCs w:val="18"/>
                <w:lang w:val="kk-KZ"/>
              </w:rPr>
              <w:t xml:space="preserve">гер өзара әрекет ету нақты уақыт режимінде жүргізілсе, онда </w:t>
            </w:r>
            <w:r w:rsidRPr="000D5E83">
              <w:rPr>
                <w:sz w:val="18"/>
                <w:szCs w:val="18"/>
                <w:lang w:val="kk-KZ"/>
              </w:rPr>
              <w:t xml:space="preserve">Банкке </w:t>
            </w:r>
            <w:r w:rsidR="00C40CAC" w:rsidRPr="000D5E83">
              <w:rPr>
                <w:sz w:val="18"/>
                <w:szCs w:val="18"/>
                <w:lang w:val="kk-KZ"/>
              </w:rPr>
              <w:t xml:space="preserve">төменде көрсетілген мерзімдерде келесі жағдайлар туралы хабарлауға: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760"/>
              <w:gridCol w:w="1276"/>
              <w:gridCol w:w="1843"/>
            </w:tblGrid>
            <w:tr w:rsidR="00991CB2" w:rsidRPr="000D5E83" w:rsidTr="000D5E83">
              <w:tc>
                <w:tcPr>
                  <w:tcW w:w="481" w:type="dxa"/>
                  <w:vAlign w:val="center"/>
                </w:tcPr>
                <w:p w:rsidR="00C40CAC" w:rsidRPr="000D5E83" w:rsidRDefault="00C40CAC" w:rsidP="00B2183B">
                  <w:pPr>
                    <w:framePr w:hSpace="180" w:wrap="around" w:vAnchor="page" w:hAnchor="margin" w:xAlign="center" w:y="840"/>
                    <w:spacing w:line="194" w:lineRule="atLeast"/>
                    <w:ind w:right="-1"/>
                    <w:jc w:val="both"/>
                    <w:rPr>
                      <w:color w:val="444444"/>
                      <w:sz w:val="16"/>
                      <w:szCs w:val="16"/>
                      <w:lang w:val="kk-KZ"/>
                    </w:rPr>
                  </w:pPr>
                  <w:r w:rsidRPr="000D5E83">
                    <w:rPr>
                      <w:color w:val="444444"/>
                      <w:sz w:val="16"/>
                      <w:szCs w:val="16"/>
                    </w:rPr>
                    <w:t xml:space="preserve">№ </w:t>
                  </w:r>
                  <w:r w:rsidRPr="000D5E83">
                    <w:rPr>
                      <w:color w:val="444444"/>
                      <w:sz w:val="16"/>
                      <w:szCs w:val="16"/>
                      <w:lang w:val="kk-KZ"/>
                    </w:rPr>
                    <w:t>р/р</w:t>
                  </w:r>
                </w:p>
              </w:tc>
              <w:tc>
                <w:tcPr>
                  <w:tcW w:w="1760" w:type="dxa"/>
                  <w:vAlign w:val="center"/>
                </w:tcPr>
                <w:p w:rsidR="00C40CAC" w:rsidRPr="000D5E83" w:rsidRDefault="00C40CAC" w:rsidP="00B2183B">
                  <w:pPr>
                    <w:framePr w:hSpace="180" w:wrap="around" w:vAnchor="page" w:hAnchor="margin" w:xAlign="center" w:y="840"/>
                    <w:spacing w:line="194" w:lineRule="atLeast"/>
                    <w:ind w:right="-1"/>
                    <w:jc w:val="both"/>
                    <w:rPr>
                      <w:color w:val="444444"/>
                      <w:sz w:val="16"/>
                      <w:szCs w:val="16"/>
                      <w:lang w:val="kk-KZ"/>
                    </w:rPr>
                  </w:pPr>
                  <w:r w:rsidRPr="000D5E83">
                    <w:rPr>
                      <w:color w:val="444444"/>
                      <w:sz w:val="16"/>
                      <w:szCs w:val="16"/>
                      <w:lang w:val="kk-KZ"/>
                    </w:rPr>
                    <w:t>Жағдайдың аталуы</w:t>
                  </w:r>
                </w:p>
              </w:tc>
              <w:tc>
                <w:tcPr>
                  <w:tcW w:w="1276" w:type="dxa"/>
                  <w:vAlign w:val="center"/>
                </w:tcPr>
                <w:p w:rsidR="00C40CAC" w:rsidRPr="000D5E83" w:rsidRDefault="00C40CAC"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lang w:val="kk-KZ"/>
                    </w:rPr>
                    <w:t>Хабарлау мерзімі</w:t>
                  </w:r>
                  <w:r w:rsidRPr="000D5E83">
                    <w:rPr>
                      <w:color w:val="444444"/>
                      <w:sz w:val="16"/>
                      <w:szCs w:val="16"/>
                    </w:rPr>
                    <w:t xml:space="preserve"> </w:t>
                  </w:r>
                </w:p>
              </w:tc>
              <w:tc>
                <w:tcPr>
                  <w:tcW w:w="1843" w:type="dxa"/>
                  <w:vAlign w:val="center"/>
                </w:tcPr>
                <w:p w:rsidR="00C40CAC" w:rsidRPr="000D5E83" w:rsidRDefault="00C40CAC" w:rsidP="00B2183B">
                  <w:pPr>
                    <w:framePr w:hSpace="180" w:wrap="around" w:vAnchor="page" w:hAnchor="margin" w:xAlign="center" w:y="840"/>
                    <w:spacing w:line="194" w:lineRule="atLeast"/>
                    <w:ind w:right="-1"/>
                    <w:jc w:val="both"/>
                    <w:rPr>
                      <w:color w:val="444444"/>
                      <w:sz w:val="16"/>
                      <w:szCs w:val="16"/>
                      <w:lang w:val="kk-KZ"/>
                    </w:rPr>
                  </w:pPr>
                  <w:r w:rsidRPr="000D5E83">
                    <w:rPr>
                      <w:color w:val="444444"/>
                      <w:sz w:val="16"/>
                      <w:szCs w:val="16"/>
                      <w:lang w:val="kk-KZ"/>
                    </w:rPr>
                    <w:t>Хабарлау тәсілі</w:t>
                  </w:r>
                </w:p>
              </w:tc>
            </w:tr>
            <w:tr w:rsidR="00991CB2" w:rsidRPr="000D5E83" w:rsidTr="000D5E83">
              <w:tc>
                <w:tcPr>
                  <w:tcW w:w="481" w:type="dxa"/>
                  <w:vAlign w:val="center"/>
                </w:tcPr>
                <w:p w:rsidR="00C40CAC" w:rsidRPr="000D5E83" w:rsidRDefault="00C40CAC"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1</w:t>
                  </w:r>
                </w:p>
              </w:tc>
              <w:tc>
                <w:tcPr>
                  <w:tcW w:w="1760" w:type="dxa"/>
                  <w:vAlign w:val="center"/>
                </w:tcPr>
                <w:p w:rsidR="00C40CAC" w:rsidRPr="000D5E83" w:rsidRDefault="00C40CAC"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lang w:val="kk-KZ"/>
                    </w:rPr>
                    <w:t>Төлем қабылдау сервисінің өш</w:t>
                  </w:r>
                  <w:r w:rsidR="00991CB2" w:rsidRPr="000D5E83">
                    <w:rPr>
                      <w:color w:val="444444"/>
                      <w:sz w:val="16"/>
                      <w:szCs w:val="16"/>
                      <w:lang w:val="kk-KZ"/>
                    </w:rPr>
                    <w:t xml:space="preserve">кендігі </w:t>
                  </w:r>
                  <w:r w:rsidR="008D4540" w:rsidRPr="000D5E83">
                    <w:rPr>
                      <w:color w:val="444444"/>
                      <w:sz w:val="16"/>
                      <w:szCs w:val="16"/>
                      <w:lang w:val="kk-KZ"/>
                    </w:rPr>
                    <w:t>туралы хабарлау</w:t>
                  </w:r>
                  <w:r w:rsidRPr="000D5E83">
                    <w:rPr>
                      <w:color w:val="444444"/>
                      <w:sz w:val="16"/>
                      <w:szCs w:val="16"/>
                    </w:rPr>
                    <w:t xml:space="preserve"> </w:t>
                  </w:r>
                </w:p>
              </w:tc>
              <w:tc>
                <w:tcPr>
                  <w:tcW w:w="1276" w:type="dxa"/>
                  <w:vAlign w:val="center"/>
                </w:tcPr>
                <w:p w:rsidR="00C40CAC" w:rsidRPr="000D5E83" w:rsidRDefault="00991CB2"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lang w:val="kk-KZ"/>
                    </w:rPr>
                    <w:t>Өшкен күннен бастап үш жұмыс күнінен кешіктірмей</w:t>
                  </w:r>
                  <w:r w:rsidR="00C40CAC" w:rsidRPr="000D5E83">
                    <w:rPr>
                      <w:color w:val="444444"/>
                      <w:sz w:val="16"/>
                      <w:szCs w:val="16"/>
                    </w:rPr>
                    <w:t xml:space="preserve"> </w:t>
                  </w:r>
                </w:p>
              </w:tc>
              <w:tc>
                <w:tcPr>
                  <w:tcW w:w="1843" w:type="dxa"/>
                  <w:vAlign w:val="center"/>
                </w:tcPr>
                <w:p w:rsidR="00C40CAC" w:rsidRPr="000D5E83" w:rsidRDefault="00C40CAC"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Банк</w:t>
                  </w:r>
                  <w:r w:rsidR="00991CB2" w:rsidRPr="000D5E83">
                    <w:rPr>
                      <w:color w:val="444444"/>
                      <w:sz w:val="16"/>
                      <w:szCs w:val="16"/>
                      <w:lang w:val="kk-KZ"/>
                    </w:rPr>
                    <w:t>тің жауапты қызметкерінің электронды адресіне</w:t>
                  </w:r>
                  <w:r w:rsidRPr="000D5E83">
                    <w:rPr>
                      <w:color w:val="444444"/>
                      <w:sz w:val="16"/>
                      <w:szCs w:val="16"/>
                    </w:rPr>
                    <w:t xml:space="preserve"> (</w:t>
                  </w:r>
                  <w:r w:rsidRPr="000D5E83">
                    <w:rPr>
                      <w:color w:val="0070C0"/>
                      <w:sz w:val="16"/>
                      <w:szCs w:val="16"/>
                      <w:lang w:val="en-US"/>
                    </w:rPr>
                    <w:t>example</w:t>
                  </w:r>
                  <w:r w:rsidRPr="000D5E83">
                    <w:rPr>
                      <w:color w:val="0070C0"/>
                      <w:sz w:val="16"/>
                      <w:szCs w:val="16"/>
                    </w:rPr>
                    <w:t>@</w:t>
                  </w:r>
                  <w:proofErr w:type="spellStart"/>
                  <w:r w:rsidRPr="000D5E83">
                    <w:rPr>
                      <w:color w:val="0070C0"/>
                      <w:sz w:val="16"/>
                      <w:szCs w:val="16"/>
                      <w:lang w:val="en-US"/>
                    </w:rPr>
                    <w:t>sberbank</w:t>
                  </w:r>
                  <w:proofErr w:type="spellEnd"/>
                  <w:r w:rsidRPr="000D5E83">
                    <w:rPr>
                      <w:color w:val="0070C0"/>
                      <w:sz w:val="16"/>
                      <w:szCs w:val="16"/>
                    </w:rPr>
                    <w:t>.</w:t>
                  </w:r>
                  <w:proofErr w:type="spellStart"/>
                  <w:r w:rsidR="00336C06" w:rsidRPr="000D5E83">
                    <w:rPr>
                      <w:color w:val="0070C0"/>
                      <w:sz w:val="16"/>
                      <w:szCs w:val="16"/>
                      <w:lang w:val="en-US"/>
                    </w:rPr>
                    <w:t>k</w:t>
                  </w:r>
                  <w:r w:rsidR="004965F3" w:rsidRPr="000D5E83">
                    <w:rPr>
                      <w:color w:val="0070C0"/>
                      <w:sz w:val="16"/>
                      <w:szCs w:val="16"/>
                      <w:lang w:val="en-US"/>
                    </w:rPr>
                    <w:t>z</w:t>
                  </w:r>
                  <w:proofErr w:type="spellEnd"/>
                  <w:r w:rsidR="00336C06" w:rsidRPr="000D5E83">
                    <w:rPr>
                      <w:color w:val="444444"/>
                      <w:sz w:val="16"/>
                      <w:szCs w:val="16"/>
                      <w:lang w:val="kk-KZ"/>
                    </w:rPr>
                    <w:t>)</w:t>
                  </w:r>
                  <w:r w:rsidRPr="000D5E83">
                    <w:rPr>
                      <w:color w:val="444444"/>
                      <w:sz w:val="16"/>
                      <w:szCs w:val="16"/>
                    </w:rPr>
                    <w:t xml:space="preserve">, </w:t>
                  </w:r>
                </w:p>
              </w:tc>
            </w:tr>
            <w:tr w:rsidR="00991CB2" w:rsidRPr="000D5E83" w:rsidTr="000D5E83">
              <w:trPr>
                <w:trHeight w:val="859"/>
              </w:trPr>
              <w:tc>
                <w:tcPr>
                  <w:tcW w:w="481" w:type="dxa"/>
                  <w:vAlign w:val="center"/>
                </w:tcPr>
                <w:p w:rsidR="00C40CAC" w:rsidRPr="000D5E83" w:rsidRDefault="00C40CAC"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2</w:t>
                  </w:r>
                </w:p>
              </w:tc>
              <w:tc>
                <w:tcPr>
                  <w:tcW w:w="1760" w:type="dxa"/>
                  <w:vAlign w:val="center"/>
                </w:tcPr>
                <w:p w:rsidR="00C40CAC" w:rsidRPr="000D5E83" w:rsidRDefault="00991CB2" w:rsidP="00B2183B">
                  <w:pPr>
                    <w:framePr w:hSpace="180" w:wrap="around" w:vAnchor="page" w:hAnchor="margin" w:xAlign="center" w:y="840"/>
                    <w:spacing w:line="194" w:lineRule="atLeast"/>
                    <w:ind w:right="-1"/>
                    <w:jc w:val="both"/>
                    <w:rPr>
                      <w:color w:val="444444"/>
                      <w:sz w:val="16"/>
                      <w:szCs w:val="16"/>
                      <w:lang w:val="kk-KZ"/>
                    </w:rPr>
                  </w:pPr>
                  <w:r w:rsidRPr="000D5E83">
                    <w:rPr>
                      <w:color w:val="444444"/>
                      <w:sz w:val="16"/>
                      <w:szCs w:val="16"/>
                      <w:lang w:val="kk-KZ"/>
                    </w:rPr>
                    <w:t>Алдын ала сақтандыру жұмыстарының жүргізілуі және ұзақтығы туралы хабарлау</w:t>
                  </w:r>
                </w:p>
              </w:tc>
              <w:tc>
                <w:tcPr>
                  <w:tcW w:w="1276" w:type="dxa"/>
                  <w:vAlign w:val="center"/>
                </w:tcPr>
                <w:p w:rsidR="00C40CAC" w:rsidRPr="000D5E83" w:rsidRDefault="00991CB2" w:rsidP="00B2183B">
                  <w:pPr>
                    <w:framePr w:hSpace="180" w:wrap="around" w:vAnchor="page" w:hAnchor="margin" w:xAlign="center" w:y="840"/>
                    <w:spacing w:line="194" w:lineRule="atLeast"/>
                    <w:ind w:right="-1"/>
                    <w:jc w:val="both"/>
                    <w:rPr>
                      <w:color w:val="444444"/>
                      <w:sz w:val="16"/>
                      <w:szCs w:val="16"/>
                      <w:lang w:val="kk-KZ"/>
                    </w:rPr>
                  </w:pPr>
                  <w:r w:rsidRPr="000D5E83">
                    <w:rPr>
                      <w:color w:val="444444"/>
                      <w:sz w:val="16"/>
                      <w:szCs w:val="16"/>
                      <w:lang w:val="kk-KZ"/>
                    </w:rPr>
                    <w:t>Жүргізілетін күнге дейін 24 сағаттан кешіктірмей</w:t>
                  </w:r>
                </w:p>
              </w:tc>
              <w:tc>
                <w:tcPr>
                  <w:tcW w:w="1843" w:type="dxa"/>
                  <w:vAlign w:val="center"/>
                </w:tcPr>
                <w:p w:rsidR="00C40CAC" w:rsidRPr="000D5E83" w:rsidRDefault="00991CB2"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Банк</w:t>
                  </w:r>
                  <w:r w:rsidRPr="000D5E83">
                    <w:rPr>
                      <w:color w:val="444444"/>
                      <w:sz w:val="16"/>
                      <w:szCs w:val="16"/>
                      <w:lang w:val="kk-KZ"/>
                    </w:rPr>
                    <w:t>тің жауапты қызметкерінің электронды адресіне</w:t>
                  </w:r>
                  <w:r w:rsidRPr="000D5E83">
                    <w:rPr>
                      <w:color w:val="444444"/>
                      <w:sz w:val="16"/>
                      <w:szCs w:val="16"/>
                    </w:rPr>
                    <w:t xml:space="preserve"> </w:t>
                  </w:r>
                </w:p>
                <w:p w:rsidR="00C40CAC" w:rsidRPr="000D5E83" w:rsidRDefault="00C40CAC"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w:t>
                  </w:r>
                  <w:r w:rsidRPr="000D5E83">
                    <w:rPr>
                      <w:color w:val="0070C0"/>
                      <w:sz w:val="16"/>
                      <w:szCs w:val="16"/>
                      <w:lang w:val="en-US"/>
                    </w:rPr>
                    <w:t>example</w:t>
                  </w:r>
                  <w:r w:rsidRPr="000D5E83">
                    <w:rPr>
                      <w:color w:val="0070C0"/>
                      <w:sz w:val="16"/>
                      <w:szCs w:val="16"/>
                    </w:rPr>
                    <w:t>@</w:t>
                  </w:r>
                  <w:proofErr w:type="spellStart"/>
                  <w:r w:rsidRPr="000D5E83">
                    <w:rPr>
                      <w:color w:val="0070C0"/>
                      <w:sz w:val="16"/>
                      <w:szCs w:val="16"/>
                      <w:lang w:val="en-US"/>
                    </w:rPr>
                    <w:t>sberbank</w:t>
                  </w:r>
                  <w:proofErr w:type="spellEnd"/>
                  <w:r w:rsidRPr="000D5E83">
                    <w:rPr>
                      <w:color w:val="0070C0"/>
                      <w:sz w:val="16"/>
                      <w:szCs w:val="16"/>
                    </w:rPr>
                    <w:t>.</w:t>
                  </w:r>
                  <w:proofErr w:type="spellStart"/>
                  <w:r w:rsidRPr="000D5E83">
                    <w:rPr>
                      <w:color w:val="0070C0"/>
                      <w:sz w:val="16"/>
                      <w:szCs w:val="16"/>
                      <w:lang w:val="en-US"/>
                    </w:rPr>
                    <w:t>kz</w:t>
                  </w:r>
                  <w:proofErr w:type="spellEnd"/>
                  <w:r w:rsidRPr="000D5E83">
                    <w:rPr>
                      <w:color w:val="444444"/>
                      <w:sz w:val="16"/>
                      <w:szCs w:val="16"/>
                    </w:rPr>
                    <w:t>),</w:t>
                  </w:r>
                </w:p>
              </w:tc>
            </w:tr>
            <w:tr w:rsidR="00991CB2" w:rsidRPr="000D5E83" w:rsidTr="000D5E83">
              <w:trPr>
                <w:trHeight w:val="972"/>
              </w:trPr>
              <w:tc>
                <w:tcPr>
                  <w:tcW w:w="481" w:type="dxa"/>
                  <w:vAlign w:val="center"/>
                </w:tcPr>
                <w:p w:rsidR="00C40CAC" w:rsidRPr="000D5E83" w:rsidRDefault="00C40CAC"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3</w:t>
                  </w:r>
                </w:p>
              </w:tc>
              <w:tc>
                <w:tcPr>
                  <w:tcW w:w="1760" w:type="dxa"/>
                  <w:vAlign w:val="center"/>
                </w:tcPr>
                <w:p w:rsidR="00C40CAC" w:rsidRPr="000D5E83" w:rsidRDefault="00991CB2" w:rsidP="00B2183B">
                  <w:pPr>
                    <w:framePr w:hSpace="180" w:wrap="around" w:vAnchor="page" w:hAnchor="margin" w:xAlign="center" w:y="840"/>
                    <w:spacing w:line="194" w:lineRule="atLeast"/>
                    <w:ind w:right="-1"/>
                    <w:jc w:val="both"/>
                    <w:rPr>
                      <w:color w:val="444444"/>
                      <w:sz w:val="16"/>
                      <w:szCs w:val="16"/>
                      <w:lang w:val="kk-KZ"/>
                    </w:rPr>
                  </w:pPr>
                  <w:r w:rsidRPr="000D5E83">
                    <w:rPr>
                      <w:color w:val="444444"/>
                      <w:sz w:val="16"/>
                      <w:szCs w:val="16"/>
                      <w:lang w:val="kk-KZ"/>
                    </w:rPr>
                    <w:t>Төлем қабылдау және аудару мәліметтері пішімінде, тәртібі мен талаптарындағы өзгерістер туралы хабарлау</w:t>
                  </w:r>
                </w:p>
              </w:tc>
              <w:tc>
                <w:tcPr>
                  <w:tcW w:w="1276" w:type="dxa"/>
                  <w:vAlign w:val="center"/>
                </w:tcPr>
                <w:p w:rsidR="00C40CAC" w:rsidRPr="000D5E83" w:rsidRDefault="00991CB2" w:rsidP="00B2183B">
                  <w:pPr>
                    <w:framePr w:hSpace="180" w:wrap="around" w:vAnchor="page" w:hAnchor="margin" w:xAlign="center" w:y="840"/>
                    <w:spacing w:line="194" w:lineRule="atLeast"/>
                    <w:ind w:right="-1"/>
                    <w:jc w:val="both"/>
                    <w:rPr>
                      <w:color w:val="444444"/>
                      <w:sz w:val="16"/>
                      <w:szCs w:val="16"/>
                      <w:lang w:val="kk-KZ"/>
                    </w:rPr>
                  </w:pPr>
                  <w:r w:rsidRPr="000D5E83">
                    <w:rPr>
                      <w:color w:val="444444"/>
                      <w:sz w:val="16"/>
                      <w:szCs w:val="16"/>
                      <w:lang w:val="kk-KZ"/>
                    </w:rPr>
                    <w:t>Өзгерістер қабылданған күнге дейін үш жұмыс күнінен кешіктірмей</w:t>
                  </w:r>
                </w:p>
              </w:tc>
              <w:tc>
                <w:tcPr>
                  <w:tcW w:w="1843" w:type="dxa"/>
                  <w:vAlign w:val="center"/>
                </w:tcPr>
                <w:p w:rsidR="00991CB2" w:rsidRPr="000D5E83" w:rsidRDefault="00991CB2"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Банк</w:t>
                  </w:r>
                  <w:r w:rsidRPr="000D5E83">
                    <w:rPr>
                      <w:color w:val="444444"/>
                      <w:sz w:val="16"/>
                      <w:szCs w:val="16"/>
                      <w:lang w:val="kk-KZ"/>
                    </w:rPr>
                    <w:t>тің жауапты қызметкерінің электронды адресіне</w:t>
                  </w:r>
                  <w:r w:rsidRPr="000D5E83">
                    <w:rPr>
                      <w:color w:val="444444"/>
                      <w:sz w:val="16"/>
                      <w:szCs w:val="16"/>
                    </w:rPr>
                    <w:t xml:space="preserve"> </w:t>
                  </w:r>
                </w:p>
                <w:p w:rsidR="00C40CAC" w:rsidRPr="000D5E83" w:rsidRDefault="00C40CAC"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w:t>
                  </w:r>
                  <w:r w:rsidRPr="000D5E83">
                    <w:rPr>
                      <w:color w:val="0070C0"/>
                      <w:sz w:val="16"/>
                      <w:szCs w:val="16"/>
                      <w:lang w:val="en-US"/>
                    </w:rPr>
                    <w:t>example</w:t>
                  </w:r>
                  <w:r w:rsidRPr="000D5E83">
                    <w:rPr>
                      <w:color w:val="0070C0"/>
                      <w:sz w:val="16"/>
                      <w:szCs w:val="16"/>
                    </w:rPr>
                    <w:t>@</w:t>
                  </w:r>
                  <w:proofErr w:type="spellStart"/>
                  <w:r w:rsidRPr="000D5E83">
                    <w:rPr>
                      <w:color w:val="0070C0"/>
                      <w:sz w:val="16"/>
                      <w:szCs w:val="16"/>
                      <w:lang w:val="en-US"/>
                    </w:rPr>
                    <w:t>sberbank</w:t>
                  </w:r>
                  <w:proofErr w:type="spellEnd"/>
                  <w:r w:rsidRPr="000D5E83">
                    <w:rPr>
                      <w:color w:val="0070C0"/>
                      <w:sz w:val="16"/>
                      <w:szCs w:val="16"/>
                    </w:rPr>
                    <w:t>.</w:t>
                  </w:r>
                  <w:proofErr w:type="spellStart"/>
                  <w:r w:rsidRPr="000D5E83">
                    <w:rPr>
                      <w:color w:val="0070C0"/>
                      <w:sz w:val="16"/>
                      <w:szCs w:val="16"/>
                      <w:lang w:val="en-US"/>
                    </w:rPr>
                    <w:t>kz</w:t>
                  </w:r>
                  <w:proofErr w:type="spellEnd"/>
                  <w:r w:rsidRPr="000D5E83">
                    <w:rPr>
                      <w:color w:val="444444"/>
                      <w:sz w:val="16"/>
                      <w:szCs w:val="16"/>
                    </w:rPr>
                    <w:t>),</w:t>
                  </w:r>
                </w:p>
              </w:tc>
            </w:tr>
          </w:tbl>
          <w:p w:rsidR="004965F3" w:rsidRPr="000D5E83" w:rsidRDefault="004965F3" w:rsidP="00473BD2">
            <w:pPr>
              <w:pStyle w:val="af"/>
              <w:numPr>
                <w:ilvl w:val="2"/>
                <w:numId w:val="1"/>
              </w:numPr>
              <w:tabs>
                <w:tab w:val="clear" w:pos="720"/>
                <w:tab w:val="num" w:pos="-23"/>
              </w:tabs>
              <w:ind w:left="0"/>
              <w:jc w:val="both"/>
              <w:rPr>
                <w:sz w:val="18"/>
                <w:szCs w:val="18"/>
                <w:lang w:val="kk-KZ"/>
              </w:rPr>
            </w:pPr>
          </w:p>
          <w:p w:rsidR="004965F3" w:rsidRPr="000D5E83" w:rsidRDefault="004965F3" w:rsidP="00473BD2">
            <w:pPr>
              <w:pStyle w:val="af"/>
              <w:numPr>
                <w:ilvl w:val="2"/>
                <w:numId w:val="1"/>
              </w:numPr>
              <w:tabs>
                <w:tab w:val="clear" w:pos="720"/>
                <w:tab w:val="num" w:pos="-23"/>
              </w:tabs>
              <w:ind w:left="0"/>
              <w:jc w:val="both"/>
              <w:rPr>
                <w:sz w:val="18"/>
                <w:szCs w:val="18"/>
                <w:lang w:val="kk-KZ"/>
              </w:rPr>
            </w:pPr>
          </w:p>
          <w:p w:rsidR="00ED05D7" w:rsidRPr="000D5E83" w:rsidRDefault="00ED05D7" w:rsidP="00473BD2">
            <w:pPr>
              <w:pStyle w:val="af"/>
              <w:numPr>
                <w:ilvl w:val="2"/>
                <w:numId w:val="1"/>
              </w:numPr>
              <w:tabs>
                <w:tab w:val="clear" w:pos="720"/>
                <w:tab w:val="num" w:pos="-23"/>
              </w:tabs>
              <w:ind w:left="0"/>
              <w:jc w:val="both"/>
              <w:rPr>
                <w:sz w:val="18"/>
                <w:szCs w:val="18"/>
                <w:lang w:val="kk-KZ"/>
              </w:rPr>
            </w:pPr>
            <w:r w:rsidRPr="000D5E83">
              <w:rPr>
                <w:sz w:val="18"/>
                <w:szCs w:val="18"/>
                <w:lang w:val="kk-KZ"/>
              </w:rPr>
              <w:t xml:space="preserve">2.2.5. </w:t>
            </w:r>
            <w:r w:rsidR="000F5E12" w:rsidRPr="000D5E83">
              <w:rPr>
                <w:sz w:val="18"/>
                <w:szCs w:val="18"/>
                <w:lang w:val="kk-KZ"/>
              </w:rPr>
              <w:t xml:space="preserve">Банк кассасы және (немесе) </w:t>
            </w:r>
            <w:r w:rsidRPr="000D5E83">
              <w:rPr>
                <w:sz w:val="18"/>
                <w:szCs w:val="18"/>
                <w:lang w:val="kk-KZ"/>
              </w:rPr>
              <w:t xml:space="preserve">СБОЛ </w:t>
            </w:r>
            <w:r w:rsidR="000F5E12" w:rsidRPr="000D5E83">
              <w:rPr>
                <w:sz w:val="18"/>
                <w:szCs w:val="18"/>
                <w:lang w:val="kk-KZ"/>
              </w:rPr>
              <w:t>және (немесе) Өзіне өзі қызмет көрсету құрылғысы және (немесе) «Автотөлем» қызметтері арқылы төлем қабылдауды жүзеге асыру мүмкіндігі туралы ақпаратты өзінің ақпараттық ресурстарына орналастыру (веб-сайт, чек, түбіртек)</w:t>
            </w:r>
            <w:r w:rsidRPr="000D5E83">
              <w:rPr>
                <w:sz w:val="18"/>
                <w:szCs w:val="18"/>
                <w:lang w:val="kk-KZ"/>
              </w:rPr>
              <w:t>.</w:t>
            </w:r>
          </w:p>
          <w:p w:rsidR="00ED05D7" w:rsidRPr="000D5E83" w:rsidRDefault="00FA2C7F" w:rsidP="00473BD2">
            <w:pPr>
              <w:numPr>
                <w:ilvl w:val="2"/>
                <w:numId w:val="1"/>
              </w:numPr>
              <w:ind w:left="0" w:firstLine="0"/>
              <w:jc w:val="both"/>
              <w:rPr>
                <w:sz w:val="18"/>
                <w:szCs w:val="18"/>
                <w:lang w:val="kk-KZ"/>
              </w:rPr>
            </w:pPr>
            <w:r w:rsidRPr="000D5E83">
              <w:rPr>
                <w:sz w:val="18"/>
                <w:szCs w:val="18"/>
                <w:lang w:val="kk-KZ"/>
              </w:rPr>
              <w:t xml:space="preserve">Банк тарапынан сұрату болған жағдайда, шынайы уақыт режимінде қабылданатын төлемдерді қоспағанда, «Автотөлем» қызметтерін жүзеге асыру үшін </w:t>
            </w:r>
            <w:r w:rsidR="00ED05D7" w:rsidRPr="000D5E83">
              <w:rPr>
                <w:sz w:val="18"/>
                <w:szCs w:val="18"/>
                <w:lang w:val="kk-KZ"/>
              </w:rPr>
              <w:t xml:space="preserve"> </w:t>
            </w:r>
            <w:r w:rsidRPr="000D5E83">
              <w:rPr>
                <w:sz w:val="18"/>
                <w:szCs w:val="18"/>
                <w:lang w:val="kk-KZ"/>
              </w:rPr>
              <w:t>_________ (кезеңділігін көрсету) ______</w:t>
            </w:r>
            <w:r w:rsidR="00336C06" w:rsidRPr="000D5E83">
              <w:rPr>
                <w:sz w:val="18"/>
                <w:szCs w:val="18"/>
                <w:lang w:val="kk-KZ"/>
              </w:rPr>
              <w:t xml:space="preserve"> реттен жиі емес түрде Банк</w:t>
            </w:r>
            <w:r w:rsidR="0065293D" w:rsidRPr="000D5E83">
              <w:rPr>
                <w:sz w:val="18"/>
                <w:szCs w:val="18"/>
                <w:lang w:val="kk-KZ"/>
              </w:rPr>
              <w:t>ке</w:t>
            </w:r>
            <w:r w:rsidR="00336C06" w:rsidRPr="000D5E83">
              <w:rPr>
                <w:sz w:val="18"/>
                <w:szCs w:val="18"/>
                <w:lang w:val="kk-KZ"/>
              </w:rPr>
              <w:t xml:space="preserve"> </w:t>
            </w:r>
            <w:r w:rsidRPr="000D5E83">
              <w:rPr>
                <w:sz w:val="18"/>
                <w:szCs w:val="18"/>
                <w:lang w:val="kk-KZ"/>
              </w:rPr>
              <w:t>абоненттердің берешегінің анықтамалығын ұсыну.</w:t>
            </w:r>
          </w:p>
          <w:p w:rsidR="00991CB2" w:rsidRPr="000D5E83" w:rsidRDefault="00ED05D7" w:rsidP="00473BD2">
            <w:pPr>
              <w:numPr>
                <w:ilvl w:val="2"/>
                <w:numId w:val="1"/>
              </w:numPr>
              <w:ind w:left="0" w:firstLine="0"/>
              <w:jc w:val="both"/>
              <w:rPr>
                <w:sz w:val="18"/>
                <w:szCs w:val="18"/>
                <w:lang w:val="kk-KZ"/>
              </w:rPr>
            </w:pPr>
            <w:r w:rsidRPr="000D5E83">
              <w:rPr>
                <w:sz w:val="18"/>
                <w:szCs w:val="18"/>
                <w:lang w:val="kk-KZ"/>
              </w:rPr>
              <w:t xml:space="preserve">Клиент </w:t>
            </w:r>
            <w:r w:rsidR="00FA2C7F" w:rsidRPr="000D5E83">
              <w:rPr>
                <w:sz w:val="18"/>
                <w:szCs w:val="18"/>
                <w:lang w:val="kk-KZ"/>
              </w:rPr>
              <w:t>Банктен алынған өзара есеп айырысулар актісін алған күннен бастап 3 (үш) жұмыс күні ішінде қарастыруға ж</w:t>
            </w:r>
            <w:r w:rsidR="000F5E12" w:rsidRPr="000D5E83">
              <w:rPr>
                <w:sz w:val="18"/>
                <w:szCs w:val="18"/>
                <w:lang w:val="kk-KZ"/>
              </w:rPr>
              <w:t>ә</w:t>
            </w:r>
            <w:r w:rsidR="00FA2C7F" w:rsidRPr="000D5E83">
              <w:rPr>
                <w:sz w:val="18"/>
                <w:szCs w:val="18"/>
                <w:lang w:val="kk-KZ"/>
              </w:rPr>
              <w:t>не қол қоюға міндеттенеді</w:t>
            </w:r>
            <w:r w:rsidR="000F5E12" w:rsidRPr="000D5E83">
              <w:rPr>
                <w:sz w:val="18"/>
                <w:szCs w:val="18"/>
                <w:lang w:val="kk-KZ"/>
              </w:rPr>
              <w:t xml:space="preserve"> н</w:t>
            </w:r>
            <w:r w:rsidR="00FA2C7F" w:rsidRPr="000D5E83">
              <w:rPr>
                <w:sz w:val="18"/>
                <w:szCs w:val="18"/>
                <w:lang w:val="kk-KZ"/>
              </w:rPr>
              <w:t xml:space="preserve">емесе осы мерзім ішінде ол бойынша </w:t>
            </w:r>
            <w:r w:rsidR="000F5E12" w:rsidRPr="000D5E83">
              <w:rPr>
                <w:sz w:val="18"/>
                <w:szCs w:val="18"/>
                <w:lang w:val="kk-KZ"/>
              </w:rPr>
              <w:t>келіспеушіліктердің дәлелді актісін Банкке жіберуге міндеттенеді.</w:t>
            </w:r>
          </w:p>
          <w:p w:rsidR="00E67E4E" w:rsidRPr="000D5E83" w:rsidRDefault="00E67E4E" w:rsidP="00473BD2">
            <w:pPr>
              <w:pStyle w:val="af"/>
              <w:numPr>
                <w:ilvl w:val="1"/>
                <w:numId w:val="16"/>
              </w:numPr>
              <w:jc w:val="both"/>
              <w:rPr>
                <w:b/>
                <w:sz w:val="18"/>
                <w:szCs w:val="18"/>
                <w:lang w:val="kk-KZ"/>
              </w:rPr>
            </w:pPr>
            <w:r w:rsidRPr="000D5E83">
              <w:rPr>
                <w:b/>
                <w:sz w:val="18"/>
                <w:szCs w:val="18"/>
                <w:lang w:val="kk-KZ"/>
              </w:rPr>
              <w:t>Банк құқылы:</w:t>
            </w:r>
          </w:p>
          <w:p w:rsidR="00ED05D7" w:rsidRPr="000D5E83" w:rsidRDefault="00D11896" w:rsidP="00473BD2">
            <w:pPr>
              <w:pStyle w:val="af"/>
              <w:numPr>
                <w:ilvl w:val="2"/>
                <w:numId w:val="16"/>
              </w:numPr>
              <w:ind w:left="0" w:firstLine="0"/>
              <w:jc w:val="both"/>
              <w:rPr>
                <w:sz w:val="18"/>
                <w:szCs w:val="18"/>
                <w:lang w:val="kk-KZ"/>
              </w:rPr>
            </w:pPr>
            <w:r w:rsidRPr="000D5E83">
              <w:rPr>
                <w:sz w:val="18"/>
                <w:szCs w:val="18"/>
                <w:lang w:val="kk-KZ"/>
              </w:rPr>
              <w:t xml:space="preserve">Банк кассасы арқылы және (немесе) Өзіне-өзі қызмет көрсету құрылғысы арқылы төлемдерді қабылдаған жағдайда, Төлемдер Банк белгілеген операциялық күн ішінде </w:t>
            </w:r>
            <w:r w:rsidR="00E41AAB" w:rsidRPr="000D5E83">
              <w:rPr>
                <w:sz w:val="18"/>
                <w:szCs w:val="18"/>
                <w:lang w:val="kk-KZ"/>
              </w:rPr>
              <w:t xml:space="preserve">ғана қабылдансын. Банктің операциялық күні аяқталған соң қабылданған төлемдер келесі операциялақ күні қабылданды деп есептелінеді. </w:t>
            </w:r>
          </w:p>
          <w:p w:rsidR="00ED05D7" w:rsidRPr="000D5E83" w:rsidRDefault="00ED05D7" w:rsidP="00473BD2">
            <w:pPr>
              <w:pStyle w:val="af"/>
              <w:numPr>
                <w:ilvl w:val="2"/>
                <w:numId w:val="16"/>
              </w:numPr>
              <w:ind w:left="0" w:firstLine="0"/>
              <w:jc w:val="both"/>
              <w:rPr>
                <w:sz w:val="18"/>
                <w:szCs w:val="18"/>
                <w:lang w:val="kk-KZ"/>
              </w:rPr>
            </w:pPr>
            <w:r w:rsidRPr="000D5E83">
              <w:rPr>
                <w:sz w:val="18"/>
                <w:szCs w:val="18"/>
                <w:lang w:val="kk-KZ"/>
              </w:rPr>
              <w:t>СБОЛ</w:t>
            </w:r>
            <w:r w:rsidR="00E41AAB" w:rsidRPr="000D5E83">
              <w:rPr>
                <w:sz w:val="18"/>
                <w:szCs w:val="18"/>
                <w:lang w:val="kk-KZ"/>
              </w:rPr>
              <w:t xml:space="preserve"> арқылы және (немесе) «Автотөлем» қызметі арқылы Төлемдерді қабылдаған жағдайда, Төлемдерді тәулігіне 24 сағат қабылдау. </w:t>
            </w:r>
            <w:r w:rsidRPr="000D5E83">
              <w:rPr>
                <w:sz w:val="18"/>
                <w:szCs w:val="18"/>
                <w:lang w:val="kk-KZ"/>
              </w:rPr>
              <w:t xml:space="preserve"> </w:t>
            </w:r>
          </w:p>
          <w:p w:rsidR="00ED05D7" w:rsidRPr="000D5E83" w:rsidRDefault="00E41AAB" w:rsidP="00473BD2">
            <w:pPr>
              <w:pStyle w:val="af"/>
              <w:numPr>
                <w:ilvl w:val="2"/>
                <w:numId w:val="16"/>
              </w:numPr>
              <w:ind w:left="0" w:firstLine="0"/>
              <w:jc w:val="both"/>
              <w:rPr>
                <w:sz w:val="18"/>
                <w:szCs w:val="18"/>
                <w:lang w:val="kk-KZ"/>
              </w:rPr>
            </w:pPr>
            <w:r w:rsidRPr="000D5E83">
              <w:rPr>
                <w:sz w:val="18"/>
                <w:szCs w:val="18"/>
                <w:lang w:val="kk-KZ"/>
              </w:rPr>
              <w:t xml:space="preserve">Кез келген кезең үшін және осы Шарттың қолданылу мерзімі ішінде кез келген сәтте тиісті салыстыру актісін құрумен осы Шарт бойынша нақты орындалған міндеттемелер бойынша өзара есеп айырысулардың жүргізілуін Клиенттен талап ету.  </w:t>
            </w:r>
            <w:r w:rsidR="00ED05D7" w:rsidRPr="000D5E83">
              <w:rPr>
                <w:sz w:val="18"/>
                <w:szCs w:val="18"/>
                <w:lang w:val="kk-KZ"/>
              </w:rPr>
              <w:t xml:space="preserve"> </w:t>
            </w:r>
          </w:p>
          <w:p w:rsidR="00ED05D7" w:rsidRPr="000D5E83" w:rsidRDefault="00E41AAB" w:rsidP="00473BD2">
            <w:pPr>
              <w:pStyle w:val="af"/>
              <w:numPr>
                <w:ilvl w:val="2"/>
                <w:numId w:val="16"/>
              </w:numPr>
              <w:ind w:left="0" w:firstLine="0"/>
              <w:jc w:val="both"/>
              <w:rPr>
                <w:sz w:val="18"/>
                <w:szCs w:val="18"/>
                <w:lang w:val="kk-KZ"/>
              </w:rPr>
            </w:pPr>
            <w:r w:rsidRPr="000D5E83">
              <w:rPr>
                <w:sz w:val="18"/>
                <w:szCs w:val="18"/>
                <w:lang w:val="kk-KZ"/>
              </w:rPr>
              <w:t xml:space="preserve">Егер Банк салыстыру актісімен келіспесе, онда салыстыру актісін алған сәттен бастап 5 жұмыс күні ішінде оған қол қоюдан дәлелді бас тартуды жіберу. Салыстыру актісіне қол қою нәтижелері бойынша Банк салыстыру актісінде белгіленген мерзімде не ақшаның қате аударылған сомасын аударады, не артық есептелген соманы келесі аударымдардан шегереді. </w:t>
            </w:r>
          </w:p>
          <w:p w:rsidR="00ED05D7" w:rsidRPr="000D5E83" w:rsidRDefault="00E41AAB" w:rsidP="00473BD2">
            <w:pPr>
              <w:pStyle w:val="af"/>
              <w:numPr>
                <w:ilvl w:val="2"/>
                <w:numId w:val="16"/>
              </w:numPr>
              <w:ind w:left="0" w:firstLine="0"/>
              <w:jc w:val="both"/>
              <w:rPr>
                <w:sz w:val="18"/>
                <w:szCs w:val="18"/>
                <w:lang w:val="kk-KZ"/>
              </w:rPr>
            </w:pPr>
            <w:r w:rsidRPr="000D5E83">
              <w:rPr>
                <w:sz w:val="18"/>
                <w:szCs w:val="18"/>
                <w:lang w:val="kk-KZ"/>
              </w:rPr>
              <w:t>Клиент пайдасына Төлемдердің қабылданғандығы туралы ақпаратты Банк пайдаланатын сәйкес ресурстарға орналастыру</w:t>
            </w:r>
            <w:r w:rsidR="00ED05D7" w:rsidRPr="000D5E83">
              <w:rPr>
                <w:sz w:val="18"/>
                <w:szCs w:val="18"/>
                <w:lang w:val="kk-KZ"/>
              </w:rPr>
              <w:t>;</w:t>
            </w:r>
          </w:p>
          <w:p w:rsidR="00784757" w:rsidRPr="000D5E83" w:rsidRDefault="00E41AAB" w:rsidP="00473BD2">
            <w:pPr>
              <w:pStyle w:val="af"/>
              <w:numPr>
                <w:ilvl w:val="2"/>
                <w:numId w:val="16"/>
              </w:numPr>
              <w:ind w:left="0" w:firstLine="0"/>
              <w:jc w:val="both"/>
              <w:rPr>
                <w:sz w:val="18"/>
                <w:szCs w:val="18"/>
                <w:lang w:val="kk-KZ"/>
              </w:rPr>
            </w:pPr>
            <w:r w:rsidRPr="000D5E83">
              <w:rPr>
                <w:sz w:val="18"/>
                <w:szCs w:val="18"/>
                <w:lang w:val="kk-KZ"/>
              </w:rPr>
              <w:t>Қазақстан Республикасының «Қылмыстық жолмен алынған кірістерді заңдастыруға</w:t>
            </w:r>
            <w:r w:rsidR="00784757" w:rsidRPr="000D5E83">
              <w:rPr>
                <w:sz w:val="18"/>
                <w:szCs w:val="18"/>
                <w:lang w:val="kk-KZ"/>
              </w:rPr>
              <w:t xml:space="preserve"> (жылыстатуға)</w:t>
            </w:r>
            <w:r w:rsidRPr="000D5E83">
              <w:rPr>
                <w:sz w:val="18"/>
                <w:szCs w:val="18"/>
                <w:lang w:val="kk-KZ"/>
              </w:rPr>
              <w:t xml:space="preserve"> және терроризмді қаржыландыруға қарсы іс-қимыл жөніндегі» </w:t>
            </w:r>
            <w:r w:rsidRPr="000D5E83">
              <w:rPr>
                <w:color w:val="0000FF"/>
                <w:sz w:val="18"/>
                <w:szCs w:val="18"/>
                <w:u w:val="single"/>
                <w:lang w:val="kk-KZ"/>
              </w:rPr>
              <w:t>заңында</w:t>
            </w:r>
            <w:r w:rsidRPr="000D5E83">
              <w:rPr>
                <w:sz w:val="18"/>
                <w:szCs w:val="18"/>
                <w:lang w:val="kk-KZ"/>
              </w:rPr>
              <w:t xml:space="preserve"> немесе Қазақстан Республикасы ратификациялаған халықаралық шарттарда көзделге</w:t>
            </w:r>
            <w:r w:rsidR="00784757" w:rsidRPr="000D5E83">
              <w:rPr>
                <w:sz w:val="18"/>
                <w:szCs w:val="18"/>
                <w:lang w:val="kk-KZ"/>
              </w:rPr>
              <w:t xml:space="preserve">н жағдайларда Клиентке төлемдік қызмет көрсетуден бас тарту; </w:t>
            </w:r>
          </w:p>
          <w:p w:rsidR="00ED05D7" w:rsidRPr="000D5E83" w:rsidRDefault="00784757" w:rsidP="00473BD2">
            <w:pPr>
              <w:pStyle w:val="af"/>
              <w:numPr>
                <w:ilvl w:val="2"/>
                <w:numId w:val="16"/>
              </w:numPr>
              <w:ind w:left="0" w:firstLine="0"/>
              <w:jc w:val="both"/>
              <w:rPr>
                <w:sz w:val="18"/>
                <w:szCs w:val="18"/>
                <w:lang w:val="kk-KZ"/>
              </w:rPr>
            </w:pPr>
            <w:r w:rsidRPr="000D5E83">
              <w:rPr>
                <w:sz w:val="18"/>
                <w:szCs w:val="18"/>
                <w:lang w:val="kk-KZ"/>
              </w:rPr>
              <w:t xml:space="preserve">Осы Шартты тиісті түрде орындау үшін осы Шартқа сәйкес Банктің Клиентке қызмет көрсетуіне арналған Төлем агенттерін тарту. Бұл жағдайда, Төлем агентіне Клиенттің жүргізілетін </w:t>
            </w:r>
            <w:r w:rsidRPr="000D5E83">
              <w:rPr>
                <w:sz w:val="18"/>
                <w:szCs w:val="18"/>
                <w:lang w:val="kk-KZ"/>
              </w:rPr>
              <w:lastRenderedPageBreak/>
              <w:t>Төлемдерге қатысты коммерциялық құпиясы ашылатын болады, ол бойынша Клиент Банкпен бірге Құпиялылық және ақпаратты таратпау туралы келісімге  қол қоя отырып, Банк тарифтеріне сәйкес Банк алдындағы барлық туындаған берешектер бойынша ақшаны Клиенттің өтеуіне акцептсіз және даусыз тәртіпте өз келісімін береді,</w:t>
            </w:r>
            <w:r w:rsidR="00AE42C0" w:rsidRPr="000D5E83">
              <w:rPr>
                <w:sz w:val="18"/>
                <w:szCs w:val="18"/>
                <w:lang w:val="kk-KZ"/>
              </w:rPr>
              <w:t xml:space="preserve"> онымен Клиент шартсыз келіседі. </w:t>
            </w:r>
            <w:r w:rsidRPr="000D5E83">
              <w:rPr>
                <w:sz w:val="18"/>
                <w:szCs w:val="18"/>
                <w:lang w:val="kk-KZ"/>
              </w:rPr>
              <w:t xml:space="preserve">  </w:t>
            </w:r>
          </w:p>
          <w:p w:rsidR="00BE53DC" w:rsidRDefault="00BE53DC" w:rsidP="00473BD2">
            <w:pPr>
              <w:ind w:left="720"/>
              <w:jc w:val="both"/>
              <w:rPr>
                <w:sz w:val="18"/>
                <w:szCs w:val="18"/>
                <w:lang w:val="kk-KZ"/>
              </w:rPr>
            </w:pPr>
          </w:p>
          <w:p w:rsidR="003B60FC" w:rsidRDefault="003B60FC" w:rsidP="00473BD2">
            <w:pPr>
              <w:ind w:left="720"/>
              <w:jc w:val="both"/>
              <w:rPr>
                <w:sz w:val="18"/>
                <w:szCs w:val="18"/>
                <w:lang w:val="kk-KZ"/>
              </w:rPr>
            </w:pPr>
          </w:p>
          <w:p w:rsidR="003B60FC" w:rsidRPr="00D5394E" w:rsidRDefault="003B60FC" w:rsidP="00473BD2">
            <w:pPr>
              <w:ind w:left="720"/>
              <w:jc w:val="both"/>
              <w:rPr>
                <w:sz w:val="18"/>
                <w:szCs w:val="18"/>
                <w:lang w:val="kk-KZ"/>
              </w:rPr>
            </w:pPr>
          </w:p>
          <w:p w:rsidR="00E24ABF" w:rsidRPr="00D5394E" w:rsidRDefault="00E24ABF" w:rsidP="00473BD2">
            <w:pPr>
              <w:ind w:left="720"/>
              <w:jc w:val="both"/>
              <w:rPr>
                <w:sz w:val="18"/>
                <w:szCs w:val="18"/>
                <w:lang w:val="kk-KZ"/>
              </w:rPr>
            </w:pPr>
          </w:p>
          <w:p w:rsidR="00ED05D7" w:rsidRPr="000D5E83" w:rsidRDefault="00580DF7" w:rsidP="00473BD2">
            <w:pPr>
              <w:pStyle w:val="af"/>
              <w:numPr>
                <w:ilvl w:val="0"/>
                <w:numId w:val="16"/>
              </w:numPr>
              <w:jc w:val="both"/>
              <w:rPr>
                <w:b/>
                <w:sz w:val="18"/>
                <w:szCs w:val="18"/>
                <w:lang w:val="kk-KZ"/>
              </w:rPr>
            </w:pPr>
            <w:r w:rsidRPr="000D5E83">
              <w:rPr>
                <w:b/>
                <w:bCs/>
                <w:sz w:val="18"/>
                <w:szCs w:val="18"/>
                <w:lang w:val="kk-KZ"/>
              </w:rPr>
              <w:t>Санкцияланбаған төлемдерден қорғану әрекеттерінің тәртібі, санкцияланбаған төлемдік қызметтер бойынша мәселелерді реттеу тәртібі</w:t>
            </w:r>
          </w:p>
          <w:p w:rsidR="00ED05D7" w:rsidRPr="000D5E83" w:rsidRDefault="00ED05D7" w:rsidP="00473BD2">
            <w:pPr>
              <w:jc w:val="both"/>
              <w:rPr>
                <w:b/>
                <w:bCs/>
                <w:sz w:val="18"/>
                <w:szCs w:val="18"/>
                <w:lang w:val="kk-KZ"/>
              </w:rPr>
            </w:pPr>
          </w:p>
          <w:p w:rsidR="00ED05D7" w:rsidRPr="000D5E83" w:rsidRDefault="00ED05D7" w:rsidP="00473BD2">
            <w:pPr>
              <w:tabs>
                <w:tab w:val="left" w:pos="33"/>
              </w:tabs>
              <w:ind w:left="33"/>
              <w:jc w:val="both"/>
              <w:rPr>
                <w:sz w:val="18"/>
                <w:szCs w:val="18"/>
                <w:lang w:val="kk-KZ"/>
              </w:rPr>
            </w:pPr>
            <w:r w:rsidRPr="000D5E83">
              <w:rPr>
                <w:sz w:val="18"/>
                <w:szCs w:val="18"/>
                <w:lang w:val="kk-KZ"/>
              </w:rPr>
              <w:t xml:space="preserve">3.1. </w:t>
            </w:r>
            <w:r w:rsidR="00DC6874" w:rsidRPr="000D5E83">
              <w:rPr>
                <w:sz w:val="18"/>
                <w:szCs w:val="18"/>
                <w:lang w:val="kk-KZ"/>
              </w:rPr>
              <w:t>Төлемді санкцияланбаған деп таныған жағдайда, Клиен</w:t>
            </w:r>
            <w:r w:rsidRPr="000D5E83">
              <w:rPr>
                <w:sz w:val="18"/>
                <w:szCs w:val="18"/>
                <w:lang w:val="kk-KZ"/>
              </w:rPr>
              <w:t xml:space="preserve">т </w:t>
            </w:r>
            <w:r w:rsidR="00DC6874" w:rsidRPr="000D5E83">
              <w:rPr>
                <w:sz w:val="18"/>
                <w:szCs w:val="18"/>
                <w:lang w:val="kk-KZ"/>
              </w:rPr>
              <w:t xml:space="preserve">Банк пен Төлеуші арасындағы дауды шешуге қатысуға және Төлем мөлшеріндегі ақшаны Төлеушіге қайтаруға міндеттенеді. </w:t>
            </w:r>
          </w:p>
          <w:p w:rsidR="00ED05D7" w:rsidRPr="000D5E83" w:rsidRDefault="00ED05D7" w:rsidP="00473BD2">
            <w:pPr>
              <w:tabs>
                <w:tab w:val="left" w:pos="33"/>
              </w:tabs>
              <w:spacing w:line="0" w:lineRule="atLeast"/>
              <w:jc w:val="both"/>
              <w:rPr>
                <w:sz w:val="18"/>
                <w:szCs w:val="18"/>
                <w:lang w:val="kk-KZ"/>
              </w:rPr>
            </w:pPr>
            <w:r w:rsidRPr="000D5E83">
              <w:rPr>
                <w:sz w:val="18"/>
                <w:szCs w:val="18"/>
                <w:lang w:val="kk-KZ"/>
              </w:rPr>
              <w:t xml:space="preserve">3.2. </w:t>
            </w:r>
            <w:r w:rsidR="0075237D" w:rsidRPr="000D5E83">
              <w:rPr>
                <w:sz w:val="18"/>
                <w:szCs w:val="18"/>
                <w:lang w:val="kk-KZ"/>
              </w:rPr>
              <w:t xml:space="preserve">Төлеуші Төлемді енгізге енгізген кезде сәйкестендіруге мүмкіндік беретін ақпаратты немесе Төлеушінің Клиенттегі дербес шотын, мысалы, телефон нөмірін, шарт нөмірін немесе Клиенттің дербес шоты нөмірін дұрыс көрсетпеген жағдайда, яғни ол Төлеуші тарапынан Клиентке Төлемнің жасалмағандығын </w:t>
            </w:r>
            <w:r w:rsidR="00CF4FF0" w:rsidRPr="000D5E83">
              <w:rPr>
                <w:sz w:val="18"/>
                <w:szCs w:val="18"/>
                <w:lang w:val="kk-KZ"/>
              </w:rPr>
              <w:t xml:space="preserve">туындатадлы, Төлемді қайтару бойынша талаптар Клиент пен Төлеуші арасында Банкті тартпай-ақ, өз бетінше қарастырылады. </w:t>
            </w:r>
          </w:p>
          <w:p w:rsidR="00ED05D7" w:rsidRPr="00BA3EE6" w:rsidRDefault="00ED05D7" w:rsidP="00473BD2">
            <w:pPr>
              <w:jc w:val="both"/>
              <w:rPr>
                <w:sz w:val="18"/>
                <w:szCs w:val="18"/>
                <w:lang w:val="kk-KZ"/>
              </w:rPr>
            </w:pPr>
          </w:p>
          <w:p w:rsidR="00ED05D7" w:rsidRPr="000D5E83" w:rsidRDefault="00ED05D7" w:rsidP="00473BD2">
            <w:pPr>
              <w:jc w:val="both"/>
              <w:rPr>
                <w:sz w:val="18"/>
                <w:szCs w:val="18"/>
                <w:lang w:val="kk-KZ"/>
              </w:rPr>
            </w:pPr>
          </w:p>
          <w:p w:rsidR="00ED05D7" w:rsidRPr="000D5E83" w:rsidRDefault="00DC6874" w:rsidP="00473BD2">
            <w:pPr>
              <w:pStyle w:val="af"/>
              <w:numPr>
                <w:ilvl w:val="0"/>
                <w:numId w:val="6"/>
              </w:numPr>
              <w:jc w:val="both"/>
              <w:rPr>
                <w:b/>
                <w:sz w:val="18"/>
                <w:szCs w:val="18"/>
              </w:rPr>
            </w:pPr>
            <w:r w:rsidRPr="000D5E83">
              <w:rPr>
                <w:b/>
                <w:sz w:val="18"/>
                <w:szCs w:val="18"/>
                <w:lang w:val="kk-KZ"/>
              </w:rPr>
              <w:t>Есеп айырысулар тәртібі</w:t>
            </w:r>
          </w:p>
          <w:p w:rsidR="00ED05D7" w:rsidRPr="000D5E83" w:rsidRDefault="00ED05D7" w:rsidP="00473BD2">
            <w:pPr>
              <w:pStyle w:val="af"/>
              <w:jc w:val="both"/>
              <w:rPr>
                <w:b/>
                <w:sz w:val="18"/>
                <w:szCs w:val="18"/>
              </w:rPr>
            </w:pPr>
          </w:p>
          <w:p w:rsidR="00ED05D7" w:rsidRPr="000D5E83" w:rsidRDefault="00ED05D7" w:rsidP="00473BD2">
            <w:pPr>
              <w:tabs>
                <w:tab w:val="num" w:pos="248"/>
              </w:tabs>
              <w:jc w:val="both"/>
              <w:rPr>
                <w:sz w:val="18"/>
                <w:szCs w:val="18"/>
              </w:rPr>
            </w:pPr>
            <w:r w:rsidRPr="000D5E83">
              <w:rPr>
                <w:sz w:val="18"/>
                <w:szCs w:val="18"/>
              </w:rPr>
              <w:t xml:space="preserve">4.1. Клиент </w:t>
            </w:r>
            <w:r w:rsidR="00735594" w:rsidRPr="000D5E83">
              <w:rPr>
                <w:sz w:val="18"/>
                <w:szCs w:val="18"/>
                <w:lang w:val="kk-KZ"/>
              </w:rPr>
              <w:t xml:space="preserve">Банкке келесі </w:t>
            </w:r>
            <w:r w:rsidR="001D557F" w:rsidRPr="000D5E83">
              <w:rPr>
                <w:sz w:val="18"/>
                <w:szCs w:val="18"/>
                <w:lang w:val="kk-KZ"/>
              </w:rPr>
              <w:t>мөлшердегі комиссияны төлейді:</w:t>
            </w:r>
          </w:p>
          <w:p w:rsidR="00294B88" w:rsidRPr="00D5394E" w:rsidRDefault="001D557F" w:rsidP="00473BD2">
            <w:pPr>
              <w:pStyle w:val="af"/>
              <w:numPr>
                <w:ilvl w:val="0"/>
                <w:numId w:val="21"/>
              </w:numPr>
              <w:tabs>
                <w:tab w:val="num" w:pos="360"/>
              </w:tabs>
              <w:ind w:left="0" w:firstLine="0"/>
              <w:jc w:val="both"/>
              <w:rPr>
                <w:sz w:val="18"/>
                <w:szCs w:val="18"/>
                <w:highlight w:val="yellow"/>
              </w:rPr>
            </w:pPr>
            <w:r w:rsidRPr="00D5394E">
              <w:rPr>
                <w:sz w:val="18"/>
                <w:szCs w:val="18"/>
                <w:highlight w:val="yellow"/>
                <w:lang w:val="kk-KZ"/>
              </w:rPr>
              <w:t xml:space="preserve">Өзіне-өзі қызмет көрсету құрылғысы арқылы Төлемдерді қабылдау үшін </w:t>
            </w:r>
            <w:r w:rsidRPr="00D5394E">
              <w:rPr>
                <w:sz w:val="18"/>
                <w:szCs w:val="18"/>
                <w:highlight w:val="yellow"/>
              </w:rPr>
              <w:t>–</w:t>
            </w:r>
            <w:r w:rsidR="00ED05D7" w:rsidRPr="00D5394E">
              <w:rPr>
                <w:sz w:val="18"/>
                <w:szCs w:val="18"/>
                <w:highlight w:val="yellow"/>
              </w:rPr>
              <w:t xml:space="preserve"> </w:t>
            </w:r>
            <w:r w:rsidRPr="00D5394E">
              <w:rPr>
                <w:sz w:val="18"/>
                <w:szCs w:val="18"/>
                <w:highlight w:val="yellow"/>
                <w:lang w:val="kk-KZ"/>
              </w:rPr>
              <w:t xml:space="preserve">әрбір қабылданған Төлем сомасының </w:t>
            </w:r>
            <w:r w:rsidR="00ED05D7" w:rsidRPr="00D5394E">
              <w:rPr>
                <w:color w:val="0070C0"/>
                <w:sz w:val="18"/>
                <w:szCs w:val="18"/>
                <w:highlight w:val="yellow"/>
              </w:rPr>
              <w:t>(</w:t>
            </w:r>
            <w:r w:rsidRPr="00D5394E">
              <w:rPr>
                <w:color w:val="0070C0"/>
                <w:sz w:val="18"/>
                <w:szCs w:val="18"/>
                <w:highlight w:val="yellow"/>
                <w:lang w:val="kk-KZ"/>
              </w:rPr>
              <w:t xml:space="preserve">Банк комиссиясының мөлшері </w:t>
            </w:r>
            <w:r w:rsidR="00ED05D7" w:rsidRPr="00D5394E">
              <w:rPr>
                <w:color w:val="0070C0"/>
                <w:sz w:val="18"/>
                <w:szCs w:val="18"/>
                <w:highlight w:val="yellow"/>
              </w:rPr>
              <w:t>цифр</w:t>
            </w:r>
            <w:r w:rsidRPr="00D5394E">
              <w:rPr>
                <w:color w:val="0070C0"/>
                <w:sz w:val="18"/>
                <w:szCs w:val="18"/>
                <w:highlight w:val="yellow"/>
                <w:lang w:val="kk-KZ"/>
              </w:rPr>
              <w:t>мен көрсетіледі</w:t>
            </w:r>
            <w:r w:rsidR="00ED05D7" w:rsidRPr="00D5394E">
              <w:rPr>
                <w:color w:val="0070C0"/>
                <w:sz w:val="18"/>
                <w:szCs w:val="18"/>
                <w:highlight w:val="yellow"/>
              </w:rPr>
              <w:t>)</w:t>
            </w:r>
            <w:r w:rsidRPr="00D5394E">
              <w:rPr>
                <w:color w:val="0070C0"/>
                <w:sz w:val="18"/>
                <w:szCs w:val="18"/>
                <w:highlight w:val="yellow"/>
                <w:lang w:val="kk-KZ"/>
              </w:rPr>
              <w:t xml:space="preserve"> </w:t>
            </w:r>
            <w:r w:rsidRPr="00D5394E">
              <w:rPr>
                <w:color w:val="0070C0"/>
                <w:sz w:val="18"/>
                <w:szCs w:val="18"/>
                <w:highlight w:val="yellow"/>
              </w:rPr>
              <w:t>%</w:t>
            </w:r>
            <w:r w:rsidRPr="00D5394E">
              <w:rPr>
                <w:color w:val="0070C0"/>
                <w:sz w:val="18"/>
                <w:szCs w:val="18"/>
                <w:highlight w:val="yellow"/>
                <w:lang w:val="kk-KZ"/>
              </w:rPr>
              <w:t>-</w:t>
            </w:r>
            <w:r w:rsidRPr="00D5394E">
              <w:rPr>
                <w:sz w:val="18"/>
                <w:szCs w:val="18"/>
                <w:highlight w:val="yellow"/>
                <w:lang w:val="kk-KZ"/>
              </w:rPr>
              <w:t xml:space="preserve">ы, бірақ та бір Төлемнен </w:t>
            </w:r>
            <w:r w:rsidRPr="00D5394E">
              <w:rPr>
                <w:color w:val="0070C0"/>
                <w:sz w:val="18"/>
                <w:szCs w:val="18"/>
                <w:highlight w:val="yellow"/>
                <w:lang w:val="kk-KZ"/>
              </w:rPr>
              <w:t xml:space="preserve">(Банк комиссиясының мөлшері </w:t>
            </w:r>
            <w:r w:rsidRPr="00D5394E">
              <w:rPr>
                <w:color w:val="0070C0"/>
                <w:sz w:val="18"/>
                <w:szCs w:val="18"/>
                <w:highlight w:val="yellow"/>
              </w:rPr>
              <w:t>цифр</w:t>
            </w:r>
            <w:r w:rsidRPr="00D5394E">
              <w:rPr>
                <w:color w:val="0070C0"/>
                <w:sz w:val="18"/>
                <w:szCs w:val="18"/>
                <w:highlight w:val="yellow"/>
                <w:lang w:val="kk-KZ"/>
              </w:rPr>
              <w:t xml:space="preserve">мен) </w:t>
            </w:r>
            <w:r w:rsidRPr="00D5394E">
              <w:rPr>
                <w:sz w:val="18"/>
                <w:szCs w:val="18"/>
                <w:highlight w:val="yellow"/>
              </w:rPr>
              <w:t>те</w:t>
            </w:r>
            <w:r w:rsidRPr="00D5394E">
              <w:rPr>
                <w:sz w:val="18"/>
                <w:szCs w:val="18"/>
                <w:highlight w:val="yellow"/>
                <w:lang w:val="kk-KZ"/>
              </w:rPr>
              <w:t>ң</w:t>
            </w:r>
            <w:proofErr w:type="spellStart"/>
            <w:r w:rsidRPr="00D5394E">
              <w:rPr>
                <w:sz w:val="18"/>
                <w:szCs w:val="18"/>
                <w:highlight w:val="yellow"/>
              </w:rPr>
              <w:t>ге</w:t>
            </w:r>
            <w:proofErr w:type="spellEnd"/>
            <w:r w:rsidRPr="00D5394E">
              <w:rPr>
                <w:sz w:val="18"/>
                <w:szCs w:val="18"/>
                <w:highlight w:val="yellow"/>
                <w:lang w:val="kk-KZ"/>
              </w:rPr>
              <w:t>ден кем емес</w:t>
            </w:r>
            <w:r w:rsidR="00ED05D7" w:rsidRPr="00D5394E">
              <w:rPr>
                <w:sz w:val="18"/>
                <w:szCs w:val="18"/>
                <w:highlight w:val="yellow"/>
              </w:rPr>
              <w:t>;</w:t>
            </w:r>
          </w:p>
          <w:p w:rsidR="001D557F" w:rsidRPr="00D5394E" w:rsidRDefault="00ED05D7" w:rsidP="00473BD2">
            <w:pPr>
              <w:pStyle w:val="af"/>
              <w:numPr>
                <w:ilvl w:val="0"/>
                <w:numId w:val="21"/>
              </w:numPr>
              <w:tabs>
                <w:tab w:val="num" w:pos="360"/>
              </w:tabs>
              <w:ind w:left="0" w:firstLine="0"/>
              <w:jc w:val="both"/>
              <w:rPr>
                <w:sz w:val="18"/>
                <w:szCs w:val="18"/>
                <w:highlight w:val="yellow"/>
              </w:rPr>
            </w:pPr>
            <w:r w:rsidRPr="00D5394E">
              <w:rPr>
                <w:sz w:val="18"/>
                <w:szCs w:val="18"/>
                <w:highlight w:val="yellow"/>
              </w:rPr>
              <w:t>СБОЛ</w:t>
            </w:r>
            <w:r w:rsidR="001D557F" w:rsidRPr="00D5394E">
              <w:rPr>
                <w:sz w:val="18"/>
                <w:szCs w:val="18"/>
                <w:highlight w:val="yellow"/>
                <w:lang w:val="kk-KZ"/>
              </w:rPr>
              <w:t xml:space="preserve"> арқылы Төлемдерді қабылдау </w:t>
            </w:r>
            <w:proofErr w:type="gramStart"/>
            <w:r w:rsidR="001D557F" w:rsidRPr="00D5394E">
              <w:rPr>
                <w:sz w:val="18"/>
                <w:szCs w:val="18"/>
                <w:highlight w:val="yellow"/>
                <w:lang w:val="kk-KZ"/>
              </w:rPr>
              <w:t xml:space="preserve">үшін </w:t>
            </w:r>
            <w:r w:rsidRPr="00D5394E">
              <w:rPr>
                <w:sz w:val="18"/>
                <w:szCs w:val="18"/>
                <w:highlight w:val="yellow"/>
              </w:rPr>
              <w:t xml:space="preserve"> -</w:t>
            </w:r>
            <w:proofErr w:type="gramEnd"/>
            <w:r w:rsidR="001D557F" w:rsidRPr="00D5394E">
              <w:rPr>
                <w:sz w:val="18"/>
                <w:szCs w:val="18"/>
                <w:highlight w:val="yellow"/>
                <w:lang w:val="kk-KZ"/>
              </w:rPr>
              <w:t xml:space="preserve"> әрбір қабылданған Төлем сомасының </w:t>
            </w:r>
            <w:r w:rsidR="001D557F" w:rsidRPr="00D5394E">
              <w:rPr>
                <w:color w:val="0070C0"/>
                <w:sz w:val="18"/>
                <w:szCs w:val="18"/>
                <w:highlight w:val="yellow"/>
              </w:rPr>
              <w:t>(</w:t>
            </w:r>
            <w:r w:rsidR="001D557F" w:rsidRPr="00D5394E">
              <w:rPr>
                <w:color w:val="0070C0"/>
                <w:sz w:val="18"/>
                <w:szCs w:val="18"/>
                <w:highlight w:val="yellow"/>
                <w:lang w:val="kk-KZ"/>
              </w:rPr>
              <w:t xml:space="preserve">Банк комиссиясының мөлшері </w:t>
            </w:r>
            <w:r w:rsidR="001D557F" w:rsidRPr="00D5394E">
              <w:rPr>
                <w:color w:val="0070C0"/>
                <w:sz w:val="18"/>
                <w:szCs w:val="18"/>
                <w:highlight w:val="yellow"/>
              </w:rPr>
              <w:t>цифр</w:t>
            </w:r>
            <w:r w:rsidR="001D557F" w:rsidRPr="00D5394E">
              <w:rPr>
                <w:color w:val="0070C0"/>
                <w:sz w:val="18"/>
                <w:szCs w:val="18"/>
                <w:highlight w:val="yellow"/>
                <w:lang w:val="kk-KZ"/>
              </w:rPr>
              <w:t>мен көрсетіледі</w:t>
            </w:r>
            <w:r w:rsidR="001D557F" w:rsidRPr="00D5394E">
              <w:rPr>
                <w:color w:val="0070C0"/>
                <w:sz w:val="18"/>
                <w:szCs w:val="18"/>
                <w:highlight w:val="yellow"/>
              </w:rPr>
              <w:t>)</w:t>
            </w:r>
            <w:r w:rsidR="001D557F" w:rsidRPr="00D5394E">
              <w:rPr>
                <w:color w:val="0070C0"/>
                <w:sz w:val="18"/>
                <w:szCs w:val="18"/>
                <w:highlight w:val="yellow"/>
                <w:lang w:val="kk-KZ"/>
              </w:rPr>
              <w:t xml:space="preserve"> </w:t>
            </w:r>
            <w:r w:rsidR="001D557F" w:rsidRPr="00D5394E">
              <w:rPr>
                <w:color w:val="0070C0"/>
                <w:sz w:val="18"/>
                <w:szCs w:val="18"/>
                <w:highlight w:val="yellow"/>
              </w:rPr>
              <w:t>%</w:t>
            </w:r>
            <w:r w:rsidR="001D557F" w:rsidRPr="00D5394E">
              <w:rPr>
                <w:sz w:val="18"/>
                <w:szCs w:val="18"/>
                <w:highlight w:val="yellow"/>
                <w:lang w:val="kk-KZ"/>
              </w:rPr>
              <w:t>-ы, бірақ та бір Төлемнен (</w:t>
            </w:r>
            <w:r w:rsidR="001D557F" w:rsidRPr="00D5394E">
              <w:rPr>
                <w:color w:val="0070C0"/>
                <w:sz w:val="18"/>
                <w:szCs w:val="18"/>
                <w:highlight w:val="yellow"/>
                <w:lang w:val="kk-KZ"/>
              </w:rPr>
              <w:t xml:space="preserve">Банк комиссиясының мөлшері </w:t>
            </w:r>
            <w:r w:rsidR="001D557F" w:rsidRPr="00D5394E">
              <w:rPr>
                <w:color w:val="0070C0"/>
                <w:sz w:val="18"/>
                <w:szCs w:val="18"/>
                <w:highlight w:val="yellow"/>
              </w:rPr>
              <w:t>цифр</w:t>
            </w:r>
            <w:r w:rsidR="001D557F" w:rsidRPr="00D5394E">
              <w:rPr>
                <w:color w:val="0070C0"/>
                <w:sz w:val="18"/>
                <w:szCs w:val="18"/>
                <w:highlight w:val="yellow"/>
                <w:lang w:val="kk-KZ"/>
              </w:rPr>
              <w:t>мен)</w:t>
            </w:r>
            <w:r w:rsidR="001D557F" w:rsidRPr="00D5394E">
              <w:rPr>
                <w:sz w:val="18"/>
                <w:szCs w:val="18"/>
                <w:highlight w:val="yellow"/>
                <w:lang w:val="kk-KZ"/>
              </w:rPr>
              <w:t xml:space="preserve"> </w:t>
            </w:r>
            <w:r w:rsidR="001D557F" w:rsidRPr="00D5394E">
              <w:rPr>
                <w:sz w:val="18"/>
                <w:szCs w:val="18"/>
                <w:highlight w:val="yellow"/>
              </w:rPr>
              <w:t>те</w:t>
            </w:r>
            <w:r w:rsidR="001D557F" w:rsidRPr="00D5394E">
              <w:rPr>
                <w:sz w:val="18"/>
                <w:szCs w:val="18"/>
                <w:highlight w:val="yellow"/>
                <w:lang w:val="kk-KZ"/>
              </w:rPr>
              <w:t>ң</w:t>
            </w:r>
            <w:proofErr w:type="spellStart"/>
            <w:r w:rsidR="001D557F" w:rsidRPr="00D5394E">
              <w:rPr>
                <w:sz w:val="18"/>
                <w:szCs w:val="18"/>
                <w:highlight w:val="yellow"/>
              </w:rPr>
              <w:t>ге</w:t>
            </w:r>
            <w:proofErr w:type="spellEnd"/>
            <w:r w:rsidR="001D557F" w:rsidRPr="00D5394E">
              <w:rPr>
                <w:sz w:val="18"/>
                <w:szCs w:val="18"/>
                <w:highlight w:val="yellow"/>
                <w:lang w:val="kk-KZ"/>
              </w:rPr>
              <w:t>ден кем емес</w:t>
            </w:r>
            <w:r w:rsidR="001D557F" w:rsidRPr="00D5394E">
              <w:rPr>
                <w:sz w:val="18"/>
                <w:szCs w:val="18"/>
                <w:highlight w:val="yellow"/>
              </w:rPr>
              <w:t>;</w:t>
            </w:r>
          </w:p>
          <w:p w:rsidR="00294B88" w:rsidRPr="00D5394E" w:rsidRDefault="00ED05D7" w:rsidP="00473BD2">
            <w:pPr>
              <w:pStyle w:val="af"/>
              <w:numPr>
                <w:ilvl w:val="0"/>
                <w:numId w:val="21"/>
              </w:numPr>
              <w:tabs>
                <w:tab w:val="num" w:pos="360"/>
              </w:tabs>
              <w:ind w:left="0" w:firstLine="0"/>
              <w:jc w:val="both"/>
              <w:rPr>
                <w:sz w:val="18"/>
                <w:szCs w:val="18"/>
                <w:highlight w:val="yellow"/>
              </w:rPr>
            </w:pPr>
            <w:r w:rsidRPr="00D5394E">
              <w:rPr>
                <w:sz w:val="18"/>
                <w:szCs w:val="18"/>
                <w:highlight w:val="yellow"/>
              </w:rPr>
              <w:t>«Авто</w:t>
            </w:r>
            <w:r w:rsidR="001D557F" w:rsidRPr="00D5394E">
              <w:rPr>
                <w:sz w:val="18"/>
                <w:szCs w:val="18"/>
                <w:highlight w:val="yellow"/>
                <w:lang w:val="kk-KZ"/>
              </w:rPr>
              <w:t>төлем</w:t>
            </w:r>
            <w:r w:rsidRPr="00D5394E">
              <w:rPr>
                <w:sz w:val="18"/>
                <w:szCs w:val="18"/>
                <w:highlight w:val="yellow"/>
              </w:rPr>
              <w:t>»</w:t>
            </w:r>
            <w:r w:rsidR="001D557F" w:rsidRPr="00D5394E">
              <w:rPr>
                <w:sz w:val="18"/>
                <w:szCs w:val="18"/>
                <w:highlight w:val="yellow"/>
                <w:lang w:val="kk-KZ"/>
              </w:rPr>
              <w:t xml:space="preserve"> қызметі арқылы Төлемдерді қабылдау үшін</w:t>
            </w:r>
            <w:r w:rsidRPr="00D5394E">
              <w:rPr>
                <w:sz w:val="18"/>
                <w:szCs w:val="18"/>
                <w:highlight w:val="yellow"/>
              </w:rPr>
              <w:t xml:space="preserve"> - </w:t>
            </w:r>
            <w:r w:rsidR="001D557F" w:rsidRPr="00D5394E">
              <w:rPr>
                <w:sz w:val="18"/>
                <w:szCs w:val="18"/>
                <w:highlight w:val="yellow"/>
                <w:lang w:val="kk-KZ"/>
              </w:rPr>
              <w:t xml:space="preserve">әрбір қабылданған Төлем сомасының </w:t>
            </w:r>
            <w:r w:rsidR="001D557F" w:rsidRPr="00D5394E">
              <w:rPr>
                <w:color w:val="0070C0"/>
                <w:sz w:val="18"/>
                <w:szCs w:val="18"/>
                <w:highlight w:val="yellow"/>
              </w:rPr>
              <w:t>(</w:t>
            </w:r>
            <w:r w:rsidR="001D557F" w:rsidRPr="00D5394E">
              <w:rPr>
                <w:color w:val="0070C0"/>
                <w:sz w:val="18"/>
                <w:szCs w:val="18"/>
                <w:highlight w:val="yellow"/>
                <w:lang w:val="kk-KZ"/>
              </w:rPr>
              <w:t xml:space="preserve">Банк комиссиясының мөлшері </w:t>
            </w:r>
            <w:r w:rsidR="001D557F" w:rsidRPr="00D5394E">
              <w:rPr>
                <w:color w:val="0070C0"/>
                <w:sz w:val="18"/>
                <w:szCs w:val="18"/>
                <w:highlight w:val="yellow"/>
              </w:rPr>
              <w:t>цифр</w:t>
            </w:r>
            <w:r w:rsidR="001D557F" w:rsidRPr="00D5394E">
              <w:rPr>
                <w:color w:val="0070C0"/>
                <w:sz w:val="18"/>
                <w:szCs w:val="18"/>
                <w:highlight w:val="yellow"/>
                <w:lang w:val="kk-KZ"/>
              </w:rPr>
              <w:t>мен көрсетіледі</w:t>
            </w:r>
            <w:r w:rsidR="001D557F" w:rsidRPr="00D5394E">
              <w:rPr>
                <w:color w:val="0070C0"/>
                <w:sz w:val="18"/>
                <w:szCs w:val="18"/>
                <w:highlight w:val="yellow"/>
              </w:rPr>
              <w:t>)</w:t>
            </w:r>
            <w:r w:rsidR="001D557F" w:rsidRPr="00D5394E">
              <w:rPr>
                <w:color w:val="0070C0"/>
                <w:sz w:val="18"/>
                <w:szCs w:val="18"/>
                <w:highlight w:val="yellow"/>
                <w:lang w:val="kk-KZ"/>
              </w:rPr>
              <w:t xml:space="preserve"> </w:t>
            </w:r>
            <w:r w:rsidR="001D557F" w:rsidRPr="00D5394E">
              <w:rPr>
                <w:color w:val="0070C0"/>
                <w:sz w:val="18"/>
                <w:szCs w:val="18"/>
                <w:highlight w:val="yellow"/>
              </w:rPr>
              <w:t>%</w:t>
            </w:r>
            <w:r w:rsidR="001D557F" w:rsidRPr="00D5394E">
              <w:rPr>
                <w:sz w:val="18"/>
                <w:szCs w:val="18"/>
                <w:highlight w:val="yellow"/>
                <w:lang w:val="kk-KZ"/>
              </w:rPr>
              <w:t xml:space="preserve">-ы, бірақ та бір Төлемнен </w:t>
            </w:r>
            <w:r w:rsidR="001D557F" w:rsidRPr="00D5394E">
              <w:rPr>
                <w:color w:val="0070C0"/>
                <w:sz w:val="18"/>
                <w:szCs w:val="18"/>
                <w:highlight w:val="yellow"/>
                <w:lang w:val="kk-KZ"/>
              </w:rPr>
              <w:t xml:space="preserve">(Банк комиссиясының мөлшері </w:t>
            </w:r>
            <w:r w:rsidR="001D557F" w:rsidRPr="00D5394E">
              <w:rPr>
                <w:color w:val="0070C0"/>
                <w:sz w:val="18"/>
                <w:szCs w:val="18"/>
                <w:highlight w:val="yellow"/>
              </w:rPr>
              <w:t>цифр</w:t>
            </w:r>
            <w:r w:rsidR="001D557F" w:rsidRPr="00D5394E">
              <w:rPr>
                <w:color w:val="0070C0"/>
                <w:sz w:val="18"/>
                <w:szCs w:val="18"/>
                <w:highlight w:val="yellow"/>
                <w:lang w:val="kk-KZ"/>
              </w:rPr>
              <w:t>мен)</w:t>
            </w:r>
            <w:r w:rsidR="001D557F" w:rsidRPr="00D5394E">
              <w:rPr>
                <w:sz w:val="18"/>
                <w:szCs w:val="18"/>
                <w:highlight w:val="yellow"/>
                <w:lang w:val="kk-KZ"/>
              </w:rPr>
              <w:t xml:space="preserve"> </w:t>
            </w:r>
            <w:r w:rsidR="001D557F" w:rsidRPr="00D5394E">
              <w:rPr>
                <w:sz w:val="18"/>
                <w:szCs w:val="18"/>
                <w:highlight w:val="yellow"/>
              </w:rPr>
              <w:t>те</w:t>
            </w:r>
            <w:r w:rsidR="001D557F" w:rsidRPr="00D5394E">
              <w:rPr>
                <w:sz w:val="18"/>
                <w:szCs w:val="18"/>
                <w:highlight w:val="yellow"/>
                <w:lang w:val="kk-KZ"/>
              </w:rPr>
              <w:t>ң</w:t>
            </w:r>
            <w:proofErr w:type="spellStart"/>
            <w:r w:rsidR="001D557F" w:rsidRPr="00D5394E">
              <w:rPr>
                <w:sz w:val="18"/>
                <w:szCs w:val="18"/>
                <w:highlight w:val="yellow"/>
              </w:rPr>
              <w:t>ге</w:t>
            </w:r>
            <w:proofErr w:type="spellEnd"/>
            <w:r w:rsidR="001D557F" w:rsidRPr="00D5394E">
              <w:rPr>
                <w:sz w:val="18"/>
                <w:szCs w:val="18"/>
                <w:highlight w:val="yellow"/>
                <w:lang w:val="kk-KZ"/>
              </w:rPr>
              <w:t>ден кем емес</w:t>
            </w:r>
            <w:r w:rsidR="001D557F" w:rsidRPr="00D5394E">
              <w:rPr>
                <w:sz w:val="18"/>
                <w:szCs w:val="18"/>
                <w:highlight w:val="yellow"/>
              </w:rPr>
              <w:t>;</w:t>
            </w:r>
          </w:p>
          <w:p w:rsidR="00ED05D7" w:rsidRPr="00D5394E" w:rsidRDefault="00ED05D7" w:rsidP="00473BD2">
            <w:pPr>
              <w:pStyle w:val="af"/>
              <w:numPr>
                <w:ilvl w:val="0"/>
                <w:numId w:val="21"/>
              </w:numPr>
              <w:tabs>
                <w:tab w:val="num" w:pos="360"/>
              </w:tabs>
              <w:ind w:left="0" w:firstLine="0"/>
              <w:jc w:val="both"/>
              <w:rPr>
                <w:sz w:val="18"/>
                <w:szCs w:val="18"/>
                <w:highlight w:val="yellow"/>
              </w:rPr>
            </w:pPr>
            <w:r w:rsidRPr="00D5394E">
              <w:rPr>
                <w:sz w:val="18"/>
                <w:szCs w:val="18"/>
                <w:highlight w:val="yellow"/>
              </w:rPr>
              <w:t>Ба</w:t>
            </w:r>
            <w:r w:rsidR="001D557F" w:rsidRPr="00D5394E">
              <w:rPr>
                <w:sz w:val="18"/>
                <w:szCs w:val="18"/>
                <w:highlight w:val="yellow"/>
              </w:rPr>
              <w:t>нк</w:t>
            </w:r>
            <w:r w:rsidR="001D557F" w:rsidRPr="00D5394E">
              <w:rPr>
                <w:sz w:val="18"/>
                <w:szCs w:val="18"/>
                <w:highlight w:val="yellow"/>
                <w:lang w:val="kk-KZ"/>
              </w:rPr>
              <w:t xml:space="preserve"> кассасы арқылы Төлемдерді қабылдау үшін</w:t>
            </w:r>
            <w:r w:rsidRPr="00D5394E">
              <w:rPr>
                <w:sz w:val="18"/>
                <w:szCs w:val="18"/>
                <w:highlight w:val="yellow"/>
              </w:rPr>
              <w:t xml:space="preserve"> - </w:t>
            </w:r>
            <w:r w:rsidR="001D557F" w:rsidRPr="00D5394E">
              <w:rPr>
                <w:sz w:val="18"/>
                <w:szCs w:val="18"/>
                <w:highlight w:val="yellow"/>
                <w:lang w:val="kk-KZ"/>
              </w:rPr>
              <w:t xml:space="preserve">әрбір қабылданған Төлем сомасының </w:t>
            </w:r>
            <w:r w:rsidR="001D557F" w:rsidRPr="00D5394E">
              <w:rPr>
                <w:color w:val="0070C0"/>
                <w:sz w:val="18"/>
                <w:szCs w:val="18"/>
                <w:highlight w:val="yellow"/>
              </w:rPr>
              <w:t>(</w:t>
            </w:r>
            <w:r w:rsidR="001D557F" w:rsidRPr="00D5394E">
              <w:rPr>
                <w:color w:val="0070C0"/>
                <w:sz w:val="18"/>
                <w:szCs w:val="18"/>
                <w:highlight w:val="yellow"/>
                <w:lang w:val="kk-KZ"/>
              </w:rPr>
              <w:t xml:space="preserve">Банк комиссиясының мөлшері </w:t>
            </w:r>
            <w:r w:rsidR="001D557F" w:rsidRPr="00D5394E">
              <w:rPr>
                <w:color w:val="0070C0"/>
                <w:sz w:val="18"/>
                <w:szCs w:val="18"/>
                <w:highlight w:val="yellow"/>
              </w:rPr>
              <w:t>цифр</w:t>
            </w:r>
            <w:r w:rsidR="001D557F" w:rsidRPr="00D5394E">
              <w:rPr>
                <w:color w:val="0070C0"/>
                <w:sz w:val="18"/>
                <w:szCs w:val="18"/>
                <w:highlight w:val="yellow"/>
                <w:lang w:val="kk-KZ"/>
              </w:rPr>
              <w:t>мен көрсетіледі</w:t>
            </w:r>
            <w:r w:rsidR="001D557F" w:rsidRPr="00D5394E">
              <w:rPr>
                <w:color w:val="0070C0"/>
                <w:sz w:val="18"/>
                <w:szCs w:val="18"/>
                <w:highlight w:val="yellow"/>
              </w:rPr>
              <w:t>)</w:t>
            </w:r>
            <w:r w:rsidR="001D557F" w:rsidRPr="00D5394E">
              <w:rPr>
                <w:color w:val="0070C0"/>
                <w:sz w:val="18"/>
                <w:szCs w:val="18"/>
                <w:highlight w:val="yellow"/>
                <w:lang w:val="kk-KZ"/>
              </w:rPr>
              <w:t xml:space="preserve"> </w:t>
            </w:r>
            <w:r w:rsidR="001D557F" w:rsidRPr="00D5394E">
              <w:rPr>
                <w:color w:val="0070C0"/>
                <w:sz w:val="18"/>
                <w:szCs w:val="18"/>
                <w:highlight w:val="yellow"/>
              </w:rPr>
              <w:t>%</w:t>
            </w:r>
            <w:r w:rsidR="001D557F" w:rsidRPr="00D5394E">
              <w:rPr>
                <w:sz w:val="18"/>
                <w:szCs w:val="18"/>
                <w:highlight w:val="yellow"/>
                <w:lang w:val="kk-KZ"/>
              </w:rPr>
              <w:t xml:space="preserve">-ы, бірақ та бір Төлемнен </w:t>
            </w:r>
            <w:r w:rsidR="001D557F" w:rsidRPr="00D5394E">
              <w:rPr>
                <w:color w:val="0070C0"/>
                <w:sz w:val="18"/>
                <w:szCs w:val="18"/>
                <w:highlight w:val="yellow"/>
                <w:lang w:val="kk-KZ"/>
              </w:rPr>
              <w:t xml:space="preserve">(Банк комиссиясының мөлшері </w:t>
            </w:r>
            <w:r w:rsidR="001D557F" w:rsidRPr="00D5394E">
              <w:rPr>
                <w:color w:val="0070C0"/>
                <w:sz w:val="18"/>
                <w:szCs w:val="18"/>
                <w:highlight w:val="yellow"/>
              </w:rPr>
              <w:t>цифр</w:t>
            </w:r>
            <w:r w:rsidR="001D557F" w:rsidRPr="00D5394E">
              <w:rPr>
                <w:color w:val="0070C0"/>
                <w:sz w:val="18"/>
                <w:szCs w:val="18"/>
                <w:highlight w:val="yellow"/>
                <w:lang w:val="kk-KZ"/>
              </w:rPr>
              <w:t>мен)</w:t>
            </w:r>
            <w:r w:rsidR="001D557F" w:rsidRPr="00D5394E">
              <w:rPr>
                <w:sz w:val="18"/>
                <w:szCs w:val="18"/>
                <w:highlight w:val="yellow"/>
                <w:lang w:val="kk-KZ"/>
              </w:rPr>
              <w:t xml:space="preserve"> </w:t>
            </w:r>
            <w:r w:rsidR="001D557F" w:rsidRPr="00D5394E">
              <w:rPr>
                <w:sz w:val="18"/>
                <w:szCs w:val="18"/>
                <w:highlight w:val="yellow"/>
              </w:rPr>
              <w:t>те</w:t>
            </w:r>
            <w:r w:rsidR="001D557F" w:rsidRPr="00D5394E">
              <w:rPr>
                <w:sz w:val="18"/>
                <w:szCs w:val="18"/>
                <w:highlight w:val="yellow"/>
                <w:lang w:val="kk-KZ"/>
              </w:rPr>
              <w:t>ң</w:t>
            </w:r>
            <w:proofErr w:type="spellStart"/>
            <w:r w:rsidR="001D557F" w:rsidRPr="00D5394E">
              <w:rPr>
                <w:sz w:val="18"/>
                <w:szCs w:val="18"/>
                <w:highlight w:val="yellow"/>
              </w:rPr>
              <w:t>ге</w:t>
            </w:r>
            <w:proofErr w:type="spellEnd"/>
            <w:r w:rsidR="001D557F" w:rsidRPr="00D5394E">
              <w:rPr>
                <w:sz w:val="18"/>
                <w:szCs w:val="18"/>
                <w:highlight w:val="yellow"/>
                <w:lang w:val="kk-KZ"/>
              </w:rPr>
              <w:t>ден кем емес</w:t>
            </w:r>
            <w:r w:rsidR="001D557F" w:rsidRPr="00D5394E">
              <w:rPr>
                <w:sz w:val="18"/>
                <w:szCs w:val="18"/>
                <w:highlight w:val="yellow"/>
              </w:rPr>
              <w:t>;</w:t>
            </w:r>
          </w:p>
          <w:p w:rsidR="00ED05D7" w:rsidRPr="00E24ABF" w:rsidRDefault="00ED05D7" w:rsidP="00473BD2">
            <w:pPr>
              <w:jc w:val="both"/>
              <w:rPr>
                <w:sz w:val="18"/>
                <w:szCs w:val="18"/>
                <w:lang w:val="kk-KZ"/>
              </w:rPr>
            </w:pPr>
            <w:r w:rsidRPr="00E24ABF">
              <w:rPr>
                <w:color w:val="0070C0"/>
                <w:sz w:val="18"/>
                <w:szCs w:val="18"/>
              </w:rPr>
              <w:t>4</w:t>
            </w:r>
            <w:r w:rsidRPr="00E24ABF">
              <w:rPr>
                <w:color w:val="0070C0"/>
                <w:sz w:val="18"/>
                <w:szCs w:val="18"/>
                <w:lang w:val="kk-KZ"/>
              </w:rPr>
              <w:t>.2</w:t>
            </w:r>
            <w:r w:rsidR="00D06E97" w:rsidRPr="00E24ABF">
              <w:rPr>
                <w:i/>
                <w:color w:val="FF0000"/>
                <w:sz w:val="18"/>
                <w:szCs w:val="18"/>
                <w:lang w:val="kk-KZ"/>
              </w:rPr>
              <w:t xml:space="preserve"> </w:t>
            </w:r>
            <w:r w:rsidRPr="00E24ABF">
              <w:rPr>
                <w:sz w:val="18"/>
                <w:szCs w:val="18"/>
              </w:rPr>
              <w:t xml:space="preserve">Банк </w:t>
            </w:r>
            <w:r w:rsidR="00D06E97" w:rsidRPr="00E24ABF">
              <w:rPr>
                <w:sz w:val="18"/>
                <w:szCs w:val="18"/>
                <w:lang w:val="kk-KZ"/>
              </w:rPr>
              <w:t xml:space="preserve">осы Шарттың </w:t>
            </w:r>
            <w:r w:rsidR="00D06E97" w:rsidRPr="00E24ABF">
              <w:rPr>
                <w:sz w:val="18"/>
                <w:szCs w:val="18"/>
              </w:rPr>
              <w:t>2.1.6</w:t>
            </w:r>
            <w:r w:rsidR="00D06E97" w:rsidRPr="00E24ABF">
              <w:rPr>
                <w:sz w:val="18"/>
                <w:szCs w:val="18"/>
                <w:lang w:val="kk-KZ"/>
              </w:rPr>
              <w:t xml:space="preserve">-тармағында көрсетілген Клиенттің ағымдағы шотына қабылданған ақшаны аударғанға дейін Төлем сомасының өзіне тиесілі комиссияны ұстайды. Қабылданған Төлем сомасы және одан жүргізілген шегерімдер туралы ақпарат осы Шарттың 2.1.3-тармағына сәйкес Клиентке жіберілетін қабылданған және төнелтілген төлемдер тізілімінде көрсетіледі. </w:t>
            </w:r>
            <w:r w:rsidRPr="00E24ABF">
              <w:rPr>
                <w:sz w:val="18"/>
                <w:szCs w:val="18"/>
                <w:lang w:val="kk-KZ"/>
              </w:rPr>
              <w:t xml:space="preserve">  </w:t>
            </w:r>
          </w:p>
          <w:p w:rsidR="00ED05D7" w:rsidRPr="000D5E83" w:rsidRDefault="00ED05D7" w:rsidP="00473BD2">
            <w:pPr>
              <w:jc w:val="both"/>
              <w:rPr>
                <w:sz w:val="18"/>
                <w:szCs w:val="18"/>
                <w:lang w:val="kk-KZ"/>
              </w:rPr>
            </w:pPr>
            <w:r w:rsidRPr="000D5E83">
              <w:rPr>
                <w:sz w:val="18"/>
                <w:szCs w:val="18"/>
                <w:lang w:val="kk-KZ"/>
              </w:rPr>
              <w:t xml:space="preserve">4.3. </w:t>
            </w:r>
            <w:r w:rsidR="005F4543" w:rsidRPr="000D5E83">
              <w:rPr>
                <w:sz w:val="18"/>
                <w:szCs w:val="18"/>
                <w:lang w:val="kk-KZ"/>
              </w:rPr>
              <w:t xml:space="preserve">Осы Шарт бойынша Төлемдерді халықтан қабылдау бойынша қызметтерді көрсеткені үшін Банк (Клиенттен алынған комиссиямен қатар) Төлеушіден (ақша жөнелтушіден) комиссиялық сыйақыны Банк тарифтерімен белгіленген тәртіпте және мөлшерде алуға құқылы.  Банк көрсететін қызметтердің тарифтері туралы ақпарат Банк офистеріндегі жалпыға қол жетімді шолу және танысу орындарына, сондай-ақ Банктің </w:t>
            </w:r>
            <w:r w:rsidR="001B1FC9">
              <w:fldChar w:fldCharType="begin"/>
            </w:r>
            <w:r w:rsidR="001B1FC9" w:rsidRPr="004C1474">
              <w:rPr>
                <w:lang w:val="kk-KZ"/>
              </w:rPr>
              <w:instrText xml:space="preserve"> HYPERLINK "http://www.sberbank.kz" </w:instrText>
            </w:r>
            <w:r w:rsidR="001B1FC9">
              <w:fldChar w:fldCharType="separate"/>
            </w:r>
            <w:r w:rsidR="005F4543" w:rsidRPr="000D5E83">
              <w:rPr>
                <w:color w:val="0000FF"/>
                <w:sz w:val="18"/>
                <w:szCs w:val="18"/>
                <w:u w:val="single"/>
                <w:lang w:val="kk-KZ"/>
              </w:rPr>
              <w:t>www.sberbank.kz</w:t>
            </w:r>
            <w:r w:rsidR="001B1FC9">
              <w:rPr>
                <w:color w:val="0000FF"/>
                <w:sz w:val="18"/>
                <w:szCs w:val="18"/>
                <w:u w:val="single"/>
                <w:lang w:val="kk-KZ"/>
              </w:rPr>
              <w:fldChar w:fldCharType="end"/>
            </w:r>
            <w:r w:rsidR="005F4543" w:rsidRPr="000D5E83">
              <w:rPr>
                <w:sz w:val="18"/>
                <w:szCs w:val="18"/>
                <w:lang w:val="kk-KZ"/>
              </w:rPr>
              <w:t xml:space="preserve"> интернет-сайтына   Банкпен орналастырылады.</w:t>
            </w:r>
            <w:r w:rsidRPr="000D5E83">
              <w:rPr>
                <w:sz w:val="18"/>
                <w:szCs w:val="18"/>
                <w:lang w:val="kk-KZ"/>
              </w:rPr>
              <w:t xml:space="preserve"> Банк </w:t>
            </w:r>
            <w:r w:rsidR="005F4543" w:rsidRPr="000D5E83">
              <w:rPr>
                <w:sz w:val="18"/>
                <w:szCs w:val="18"/>
                <w:lang w:val="kk-KZ"/>
              </w:rPr>
              <w:t xml:space="preserve">жаңа комиссиялардың күшіне енуінің басталуына 10 күн қалғанда Банктің </w:t>
            </w:r>
            <w:r w:rsidR="001B1FC9">
              <w:fldChar w:fldCharType="begin"/>
            </w:r>
            <w:r w:rsidR="001B1FC9" w:rsidRPr="004C1474">
              <w:rPr>
                <w:lang w:val="kk-KZ"/>
              </w:rPr>
              <w:instrText xml:space="preserve"> HYPERLINK "http://www.sberbank.kz" </w:instrText>
            </w:r>
            <w:r w:rsidR="001B1FC9">
              <w:fldChar w:fldCharType="separate"/>
            </w:r>
            <w:r w:rsidR="005F4543" w:rsidRPr="000D5E83">
              <w:rPr>
                <w:color w:val="0000FF"/>
                <w:sz w:val="18"/>
                <w:szCs w:val="18"/>
                <w:u w:val="single"/>
                <w:lang w:val="kk-KZ"/>
              </w:rPr>
              <w:t>www.sberbank.kz</w:t>
            </w:r>
            <w:r w:rsidR="001B1FC9">
              <w:rPr>
                <w:color w:val="0000FF"/>
                <w:sz w:val="18"/>
                <w:szCs w:val="18"/>
                <w:u w:val="single"/>
                <w:lang w:val="kk-KZ"/>
              </w:rPr>
              <w:fldChar w:fldCharType="end"/>
            </w:r>
            <w:r w:rsidR="005F4543" w:rsidRPr="000D5E83">
              <w:rPr>
                <w:sz w:val="18"/>
                <w:szCs w:val="18"/>
                <w:lang w:val="kk-KZ"/>
              </w:rPr>
              <w:t xml:space="preserve"> интернет-сайтына тиісті ақпаратты орналастыру арқылы комиссиялардың өзгергендігі жөнінде хабарлайды. </w:t>
            </w:r>
            <w:r w:rsidRPr="000D5E83">
              <w:rPr>
                <w:sz w:val="18"/>
                <w:szCs w:val="18"/>
                <w:lang w:val="kk-KZ"/>
              </w:rPr>
              <w:t xml:space="preserve">Банк </w:t>
            </w:r>
            <w:r w:rsidR="00180306" w:rsidRPr="000D5E83">
              <w:rPr>
                <w:sz w:val="18"/>
                <w:szCs w:val="18"/>
                <w:lang w:val="kk-KZ"/>
              </w:rPr>
              <w:t xml:space="preserve">халықаралық төлемдерді және (немесе) ақша аударымдарын жүзеге асыру кезінде алынатын комиссияларды қоспағанда, </w:t>
            </w:r>
            <w:r w:rsidR="005F4543" w:rsidRPr="000D5E83">
              <w:rPr>
                <w:sz w:val="18"/>
                <w:szCs w:val="18"/>
                <w:lang w:val="kk-KZ"/>
              </w:rPr>
              <w:t xml:space="preserve">Шартты жасаған күні көрсетілген төлемдік қызметтер бойынша белгіленген комиссияларды ұлғаю жағына қарай бір жақты тәртіпте </w:t>
            </w:r>
            <w:r w:rsidR="00180306" w:rsidRPr="000D5E83">
              <w:rPr>
                <w:sz w:val="18"/>
                <w:szCs w:val="18"/>
                <w:lang w:val="kk-KZ"/>
              </w:rPr>
              <w:t xml:space="preserve">өзгертуге құқылы. </w:t>
            </w:r>
            <w:r w:rsidR="005F4543" w:rsidRPr="000D5E83">
              <w:rPr>
                <w:sz w:val="18"/>
                <w:szCs w:val="18"/>
                <w:lang w:val="kk-KZ"/>
              </w:rPr>
              <w:t xml:space="preserve"> </w:t>
            </w:r>
          </w:p>
          <w:p w:rsidR="00180306" w:rsidRPr="000D5E83" w:rsidRDefault="00ED05D7" w:rsidP="00473BD2">
            <w:pPr>
              <w:jc w:val="both"/>
              <w:rPr>
                <w:noProof/>
                <w:sz w:val="18"/>
                <w:szCs w:val="18"/>
                <w:lang w:val="kk-KZ"/>
              </w:rPr>
            </w:pPr>
            <w:r w:rsidRPr="000D5E83">
              <w:rPr>
                <w:sz w:val="18"/>
                <w:szCs w:val="18"/>
                <w:lang w:val="kk-KZ"/>
              </w:rPr>
              <w:t>4.4.</w:t>
            </w:r>
            <w:r w:rsidR="00180306" w:rsidRPr="000D5E83">
              <w:rPr>
                <w:bCs/>
                <w:sz w:val="18"/>
                <w:szCs w:val="18"/>
                <w:lang w:val="kk-KZ"/>
              </w:rPr>
              <w:t xml:space="preserve"> Клиент төлем ордері негізінде Клиенттің Банкте ашылған кез келген валютадағы кез келген шоттарын тікелей дебеттеу арқылы Банк алдындағы берешек мөлшеріндегі ақша сомасын, сондай-ақ Банк комиссияларын, сондай-ақ Клиенттің Шарт бойынша міндеттемелерді орындауымен байланысқан Банктің өзге  </w:t>
            </w:r>
            <w:r w:rsidR="00180306" w:rsidRPr="000D5E83">
              <w:rPr>
                <w:bCs/>
                <w:sz w:val="18"/>
                <w:szCs w:val="18"/>
                <w:lang w:val="kk-KZ"/>
              </w:rPr>
              <w:lastRenderedPageBreak/>
              <w:t xml:space="preserve">шығындары мен зияндары сомасын алуға (есептен шығаруға) Банкке өзінің қайтарымсыз келісімін береді.                                                                                                                                                                                                                                                                                                                                                                                                                                                                                                                                                                                                                        </w:t>
            </w:r>
            <w:r w:rsidRPr="000D5E83">
              <w:rPr>
                <w:sz w:val="18"/>
                <w:szCs w:val="18"/>
                <w:lang w:val="kk-KZ"/>
              </w:rPr>
              <w:t xml:space="preserve"> </w:t>
            </w:r>
            <w:r w:rsidR="00180306" w:rsidRPr="000D5E83">
              <w:rPr>
                <w:bCs/>
                <w:sz w:val="18"/>
                <w:szCs w:val="18"/>
                <w:lang w:val="kk-KZ"/>
              </w:rPr>
              <w:t xml:space="preserve">Клиенттің берешегі бар ағымдағы шотының валютасынан өзге валютадағы ақшаны алған жағдайда, ақшаны алу Клиенттен жүргізілетін айырбастаумен байланысқан барлық комиссияларды ұстау арқылы, сәйкес айырбастауды жүргізу күні Банкте белгіленген бағам бойынша берешек валютасына айырбастаумен жүргізіледі.  </w:t>
            </w:r>
          </w:p>
          <w:p w:rsidR="00ED05D7" w:rsidRPr="000D5E83" w:rsidRDefault="00ED05D7" w:rsidP="00473BD2">
            <w:pPr>
              <w:jc w:val="both"/>
              <w:rPr>
                <w:sz w:val="18"/>
                <w:szCs w:val="18"/>
                <w:lang w:val="kk-KZ"/>
              </w:rPr>
            </w:pPr>
            <w:r w:rsidRPr="000D5E83">
              <w:rPr>
                <w:sz w:val="18"/>
                <w:szCs w:val="18"/>
                <w:lang w:val="kk-KZ"/>
              </w:rPr>
              <w:t>4.5. Клиент</w:t>
            </w:r>
            <w:r w:rsidR="00D06E97" w:rsidRPr="000D5E83">
              <w:rPr>
                <w:sz w:val="18"/>
                <w:szCs w:val="18"/>
                <w:lang w:val="kk-KZ"/>
              </w:rPr>
              <w:t xml:space="preserve"> пайдасына Банк қабылдаған сома Төлеушімен Банктен талап етілуі мүмкін емес. Қажетті жағдайда және/немесе Төлеушінің талаптары бойынша жоғарыда көрсетілген сомаларды қайтару Клиентпен заңнамада белгіленген тәртіпте өз бетінше жүргізіледі.</w:t>
            </w:r>
          </w:p>
          <w:p w:rsidR="00ED05D7" w:rsidRPr="000D5E83" w:rsidRDefault="00ED05D7" w:rsidP="00473BD2">
            <w:pPr>
              <w:ind w:firstLine="425"/>
              <w:jc w:val="both"/>
              <w:rPr>
                <w:b/>
                <w:sz w:val="18"/>
                <w:szCs w:val="18"/>
                <w:lang w:val="kk-KZ"/>
              </w:rPr>
            </w:pPr>
          </w:p>
          <w:p w:rsidR="00E67E4E" w:rsidRPr="000D5E83" w:rsidRDefault="00E67E4E" w:rsidP="00473BD2">
            <w:pPr>
              <w:pStyle w:val="af"/>
              <w:numPr>
                <w:ilvl w:val="0"/>
                <w:numId w:val="6"/>
              </w:numPr>
              <w:jc w:val="both"/>
              <w:rPr>
                <w:b/>
                <w:sz w:val="18"/>
                <w:szCs w:val="18"/>
                <w:lang w:val="kk-KZ"/>
              </w:rPr>
            </w:pPr>
            <w:r w:rsidRPr="000D5E83">
              <w:rPr>
                <w:b/>
                <w:sz w:val="18"/>
                <w:szCs w:val="18"/>
                <w:lang w:val="kk-KZ"/>
              </w:rPr>
              <w:t>Тараптардың жауапкершілігі</w:t>
            </w:r>
          </w:p>
          <w:p w:rsidR="00212431" w:rsidRPr="000D5E83" w:rsidRDefault="00212431" w:rsidP="00473BD2">
            <w:pPr>
              <w:pStyle w:val="af"/>
              <w:jc w:val="both"/>
              <w:rPr>
                <w:b/>
                <w:sz w:val="18"/>
                <w:szCs w:val="18"/>
                <w:lang w:val="kk-KZ"/>
              </w:rPr>
            </w:pPr>
          </w:p>
          <w:p w:rsidR="00ED05D7" w:rsidRPr="000D5E83" w:rsidRDefault="00E67E4E" w:rsidP="00473BD2">
            <w:pPr>
              <w:pStyle w:val="af"/>
              <w:numPr>
                <w:ilvl w:val="1"/>
                <w:numId w:val="17"/>
              </w:numPr>
              <w:ind w:left="0" w:firstLine="0"/>
              <w:jc w:val="both"/>
              <w:rPr>
                <w:sz w:val="18"/>
                <w:szCs w:val="18"/>
                <w:lang w:val="kk-KZ"/>
              </w:rPr>
            </w:pPr>
            <w:r w:rsidRPr="000D5E83">
              <w:rPr>
                <w:sz w:val="18"/>
                <w:szCs w:val="18"/>
                <w:lang w:val="kk-KZ"/>
              </w:rPr>
              <w:t>Клиент</w:t>
            </w:r>
            <w:r w:rsidR="003D3C50" w:rsidRPr="000D5E83">
              <w:rPr>
                <w:sz w:val="18"/>
                <w:szCs w:val="18"/>
                <w:lang w:val="kk-KZ"/>
              </w:rPr>
              <w:t>тің</w:t>
            </w:r>
            <w:r w:rsidRPr="000D5E83">
              <w:rPr>
                <w:sz w:val="18"/>
                <w:szCs w:val="18"/>
                <w:lang w:val="kk-KZ"/>
              </w:rPr>
              <w:t xml:space="preserve"> осы Шарттың талаптарына сәйкес ақша есептеу үшін қажетті, </w:t>
            </w:r>
            <w:r w:rsidR="003D3C50" w:rsidRPr="000D5E83">
              <w:rPr>
                <w:sz w:val="18"/>
                <w:szCs w:val="18"/>
                <w:lang w:val="kk-KZ"/>
              </w:rPr>
              <w:t>2.1.6-тармақта көрсетілген б</w:t>
            </w:r>
            <w:r w:rsidRPr="000D5E83">
              <w:rPr>
                <w:sz w:val="18"/>
                <w:szCs w:val="18"/>
                <w:lang w:val="kk-KZ"/>
              </w:rPr>
              <w:t>анктік деректемелердің өзгергендігі туралы уақтылы хабарламаған</w:t>
            </w:r>
            <w:r w:rsidR="003D3C50" w:rsidRPr="000D5E83">
              <w:rPr>
                <w:sz w:val="18"/>
                <w:szCs w:val="18"/>
                <w:lang w:val="kk-KZ"/>
              </w:rPr>
              <w:t>ыүшін Б</w:t>
            </w:r>
            <w:r w:rsidRPr="000D5E83">
              <w:rPr>
                <w:sz w:val="18"/>
                <w:szCs w:val="18"/>
                <w:lang w:val="kk-KZ"/>
              </w:rPr>
              <w:t>анк жауап</w:t>
            </w:r>
            <w:r w:rsidR="003D3C50" w:rsidRPr="000D5E83">
              <w:rPr>
                <w:sz w:val="18"/>
                <w:szCs w:val="18"/>
                <w:lang w:val="kk-KZ"/>
              </w:rPr>
              <w:t xml:space="preserve">ты болмайды. </w:t>
            </w:r>
          </w:p>
          <w:p w:rsidR="003D3C50" w:rsidRPr="000D5E83" w:rsidRDefault="00E67E4E" w:rsidP="00473BD2">
            <w:pPr>
              <w:pStyle w:val="af"/>
              <w:numPr>
                <w:ilvl w:val="1"/>
                <w:numId w:val="17"/>
              </w:numPr>
              <w:ind w:left="0" w:firstLine="0"/>
              <w:jc w:val="both"/>
              <w:rPr>
                <w:sz w:val="18"/>
                <w:szCs w:val="18"/>
                <w:lang w:val="kk-KZ"/>
              </w:rPr>
            </w:pPr>
            <w:r w:rsidRPr="000D5E83">
              <w:rPr>
                <w:sz w:val="18"/>
                <w:szCs w:val="18"/>
                <w:lang w:val="kk-KZ"/>
              </w:rPr>
              <w:t>Клиент осы Шарттың 2.2.2</w:t>
            </w:r>
            <w:r w:rsidR="00E14B3A" w:rsidRPr="000D5E83">
              <w:rPr>
                <w:sz w:val="18"/>
                <w:szCs w:val="18"/>
                <w:lang w:val="kk-KZ"/>
              </w:rPr>
              <w:t xml:space="preserve"> </w:t>
            </w:r>
            <w:r w:rsidRPr="000D5E83">
              <w:rPr>
                <w:sz w:val="18"/>
                <w:szCs w:val="18"/>
                <w:lang w:val="kk-KZ"/>
              </w:rPr>
              <w:t>т.</w:t>
            </w:r>
            <w:r w:rsidR="002F3050" w:rsidRPr="000D5E83">
              <w:rPr>
                <w:sz w:val="18"/>
                <w:szCs w:val="18"/>
                <w:lang w:val="kk-KZ"/>
              </w:rPr>
              <w:t>ш.</w:t>
            </w:r>
            <w:r w:rsidR="00ED05D7" w:rsidRPr="000D5E83">
              <w:rPr>
                <w:sz w:val="18"/>
                <w:szCs w:val="18"/>
                <w:lang w:val="kk-KZ"/>
              </w:rPr>
              <w:t xml:space="preserve"> және </w:t>
            </w:r>
            <w:r w:rsidRPr="000D5E83">
              <w:rPr>
                <w:sz w:val="18"/>
                <w:szCs w:val="18"/>
                <w:lang w:val="kk-KZ"/>
              </w:rPr>
              <w:t xml:space="preserve"> 2.2.3 т.</w:t>
            </w:r>
            <w:r w:rsidR="002F3050" w:rsidRPr="000D5E83">
              <w:rPr>
                <w:sz w:val="18"/>
                <w:szCs w:val="18"/>
                <w:lang w:val="kk-KZ"/>
              </w:rPr>
              <w:t>ш. және 2.2.4 т.ш.</w:t>
            </w:r>
            <w:r w:rsidRPr="000D5E83">
              <w:rPr>
                <w:sz w:val="18"/>
                <w:szCs w:val="18"/>
                <w:lang w:val="kk-KZ"/>
              </w:rPr>
              <w:t xml:space="preserve"> сәйкес </w:t>
            </w:r>
            <w:r w:rsidR="002F3050" w:rsidRPr="000D5E83">
              <w:rPr>
                <w:sz w:val="18"/>
                <w:szCs w:val="18"/>
                <w:lang w:val="kk-KZ"/>
              </w:rPr>
              <w:t xml:space="preserve">өзінің </w:t>
            </w:r>
            <w:r w:rsidRPr="000D5E83">
              <w:rPr>
                <w:sz w:val="18"/>
                <w:szCs w:val="18"/>
                <w:lang w:val="kk-KZ"/>
              </w:rPr>
              <w:t>міндеттемелерін орындамаған жағдайда</w:t>
            </w:r>
            <w:r w:rsidR="002F3050" w:rsidRPr="000D5E83">
              <w:rPr>
                <w:sz w:val="18"/>
                <w:szCs w:val="18"/>
                <w:lang w:val="kk-KZ"/>
              </w:rPr>
              <w:t>,</w:t>
            </w:r>
            <w:r w:rsidRPr="000D5E83">
              <w:rPr>
                <w:sz w:val="18"/>
                <w:szCs w:val="18"/>
                <w:lang w:val="kk-KZ"/>
              </w:rPr>
              <w:t xml:space="preserve"> Банк жауап</w:t>
            </w:r>
            <w:r w:rsidR="002F3050" w:rsidRPr="000D5E83">
              <w:rPr>
                <w:sz w:val="18"/>
                <w:szCs w:val="18"/>
                <w:lang w:val="kk-KZ"/>
              </w:rPr>
              <w:t xml:space="preserve"> бермейді</w:t>
            </w:r>
            <w:r w:rsidRPr="000D5E83">
              <w:rPr>
                <w:sz w:val="18"/>
                <w:szCs w:val="18"/>
                <w:lang w:val="kk-KZ"/>
              </w:rPr>
              <w:t xml:space="preserve"> және талап-арыздарды қарау үшін қабылдамайды.</w:t>
            </w:r>
          </w:p>
          <w:p w:rsidR="003D3C50" w:rsidRPr="000D5E83" w:rsidRDefault="003D3C50" w:rsidP="00473BD2">
            <w:pPr>
              <w:pStyle w:val="af"/>
              <w:numPr>
                <w:ilvl w:val="1"/>
                <w:numId w:val="17"/>
              </w:numPr>
              <w:ind w:left="0" w:firstLine="0"/>
              <w:jc w:val="both"/>
              <w:rPr>
                <w:sz w:val="18"/>
                <w:szCs w:val="18"/>
                <w:lang w:val="kk-KZ"/>
              </w:rPr>
            </w:pPr>
            <w:r w:rsidRPr="000D5E83">
              <w:rPr>
                <w:sz w:val="18"/>
                <w:szCs w:val="18"/>
                <w:lang w:val="kk-KZ"/>
              </w:rPr>
              <w:t xml:space="preserve">Банк Төлемді жүзеге асыру үшін Төлеуші енгізген деректердің дұрыстығы үшін жауапты болмайды. </w:t>
            </w:r>
          </w:p>
          <w:p w:rsidR="002E6D8E" w:rsidRPr="000D5E83" w:rsidRDefault="00294B88" w:rsidP="00473BD2">
            <w:pPr>
              <w:pStyle w:val="af"/>
              <w:numPr>
                <w:ilvl w:val="1"/>
                <w:numId w:val="17"/>
              </w:numPr>
              <w:ind w:left="0" w:firstLine="0"/>
              <w:jc w:val="both"/>
              <w:rPr>
                <w:sz w:val="18"/>
                <w:szCs w:val="18"/>
                <w:lang w:val="kk-KZ"/>
              </w:rPr>
            </w:pPr>
            <w:r w:rsidRPr="000D5E83">
              <w:rPr>
                <w:sz w:val="18"/>
                <w:szCs w:val="18"/>
                <w:lang w:val="kk-KZ"/>
              </w:rPr>
              <w:t>Банктің кінәсі болған жағдайда, Банк Клиенттің шотына Төлемдерді аудару бойынша міндеттемелерді тиісті түрде орындамаған</w:t>
            </w:r>
            <w:r w:rsidR="00DC6874" w:rsidRPr="000D5E83">
              <w:rPr>
                <w:sz w:val="18"/>
                <w:szCs w:val="18"/>
                <w:lang w:val="kk-KZ"/>
              </w:rPr>
              <w:t>ы</w:t>
            </w:r>
            <w:r w:rsidRPr="000D5E83">
              <w:rPr>
                <w:sz w:val="18"/>
                <w:szCs w:val="18"/>
                <w:lang w:val="kk-KZ"/>
              </w:rPr>
              <w:t xml:space="preserve"> үшін Клиенттің жазбаша талабы бойынша Төлем сомасының 0,01% мөлшерінде айыппұл төлейді. </w:t>
            </w:r>
            <w:r w:rsidR="00833C4D" w:rsidRPr="000D5E83">
              <w:rPr>
                <w:sz w:val="18"/>
                <w:szCs w:val="18"/>
                <w:lang w:val="kk-KZ"/>
              </w:rPr>
              <w:t xml:space="preserve">Бұл жағдайда, </w:t>
            </w:r>
            <w:r w:rsidR="002E6D8E" w:rsidRPr="000D5E83">
              <w:rPr>
                <w:sz w:val="18"/>
                <w:szCs w:val="18"/>
                <w:lang w:val="kk-KZ"/>
              </w:rPr>
              <w:t>Банк</w:t>
            </w:r>
            <w:r w:rsidR="00833C4D" w:rsidRPr="000D5E83">
              <w:rPr>
                <w:sz w:val="18"/>
                <w:szCs w:val="18"/>
                <w:lang w:val="kk-KZ"/>
              </w:rPr>
              <w:t xml:space="preserve"> </w:t>
            </w:r>
            <w:r w:rsidRPr="000D5E83">
              <w:rPr>
                <w:sz w:val="18"/>
                <w:szCs w:val="18"/>
                <w:lang w:val="kk-KZ"/>
              </w:rPr>
              <w:t xml:space="preserve">Клиентке қандай да бір жіберілген пайданы өтеуге міндетті емес. Тараптар Қазақстан Республикасының қолданыстағы заңнамасына сәйкес осы Шарттың талаптарын бұзғаны үшін жауапты болмайды. </w:t>
            </w:r>
            <w:r w:rsidR="002E6D8E" w:rsidRPr="000D5E83">
              <w:rPr>
                <w:sz w:val="18"/>
                <w:szCs w:val="18"/>
                <w:lang w:val="kk-KZ"/>
              </w:rPr>
              <w:t xml:space="preserve"> </w:t>
            </w:r>
          </w:p>
          <w:p w:rsidR="00212431" w:rsidRPr="00BA3EE6" w:rsidRDefault="00212431" w:rsidP="00473BD2">
            <w:pPr>
              <w:jc w:val="both"/>
              <w:rPr>
                <w:b/>
                <w:sz w:val="18"/>
                <w:szCs w:val="18"/>
                <w:lang w:val="kk-KZ"/>
              </w:rPr>
            </w:pPr>
          </w:p>
          <w:p w:rsidR="00E67E4E" w:rsidRPr="000D5E83" w:rsidRDefault="009E0352" w:rsidP="00473BD2">
            <w:pPr>
              <w:jc w:val="both"/>
              <w:rPr>
                <w:b/>
                <w:sz w:val="18"/>
                <w:szCs w:val="18"/>
                <w:lang w:val="kk-KZ"/>
              </w:rPr>
            </w:pPr>
            <w:r w:rsidRPr="000D5E83">
              <w:rPr>
                <w:b/>
                <w:vanish/>
                <w:sz w:val="18"/>
                <w:szCs w:val="18"/>
                <w:lang w:val="kk-KZ"/>
              </w:rPr>
              <w:t>ения, утраты, подделки информации осуществя платежа, оформив в виде бандеролей с обознач</w:t>
            </w:r>
            <w:r w:rsidR="00E67E4E" w:rsidRPr="000D5E83">
              <w:rPr>
                <w:b/>
                <w:vanish/>
                <w:sz w:val="18"/>
                <w:szCs w:val="18"/>
                <w:lang w:val="kk-KZ"/>
              </w:rPr>
              <w:t>ения, утраты, подделки информации осуществя платежа, оформив в виде бандеролей с обознач</w:t>
            </w:r>
          </w:p>
          <w:p w:rsidR="00E67E4E" w:rsidRPr="000D5E83" w:rsidRDefault="00E67E4E" w:rsidP="00473BD2">
            <w:pPr>
              <w:numPr>
                <w:ilvl w:val="0"/>
                <w:numId w:val="6"/>
              </w:numPr>
              <w:ind w:left="284" w:hanging="284"/>
              <w:jc w:val="both"/>
              <w:rPr>
                <w:b/>
                <w:sz w:val="18"/>
                <w:szCs w:val="18"/>
                <w:lang w:val="kk-KZ"/>
              </w:rPr>
            </w:pPr>
            <w:r w:rsidRPr="000D5E83">
              <w:rPr>
                <w:b/>
                <w:sz w:val="18"/>
                <w:szCs w:val="18"/>
                <w:lang w:val="kk-KZ"/>
              </w:rPr>
              <w:t>Форс-мажор</w:t>
            </w:r>
          </w:p>
          <w:p w:rsidR="00212431" w:rsidRPr="000D5E83" w:rsidRDefault="00212431" w:rsidP="00473BD2">
            <w:pPr>
              <w:ind w:left="284"/>
              <w:jc w:val="both"/>
              <w:rPr>
                <w:b/>
                <w:sz w:val="18"/>
                <w:szCs w:val="18"/>
                <w:lang w:val="kk-KZ"/>
              </w:rPr>
            </w:pPr>
          </w:p>
          <w:p w:rsidR="002E6D8E" w:rsidRPr="000D5E83" w:rsidRDefault="004C132A" w:rsidP="00473BD2">
            <w:pPr>
              <w:pStyle w:val="af"/>
              <w:numPr>
                <w:ilvl w:val="1"/>
                <w:numId w:val="18"/>
              </w:numPr>
              <w:ind w:left="0" w:firstLine="0"/>
              <w:jc w:val="both"/>
              <w:rPr>
                <w:sz w:val="18"/>
                <w:szCs w:val="18"/>
                <w:lang w:val="kk-KZ"/>
              </w:rPr>
            </w:pPr>
            <w:r w:rsidRPr="000D5E83">
              <w:rPr>
                <w:sz w:val="18"/>
                <w:szCs w:val="18"/>
                <w:lang w:val="kk-KZ"/>
              </w:rPr>
              <w:t>О</w:t>
            </w:r>
            <w:r w:rsidR="00E67E4E" w:rsidRPr="000D5E83">
              <w:rPr>
                <w:sz w:val="18"/>
                <w:szCs w:val="18"/>
                <w:lang w:val="kk-KZ"/>
              </w:rPr>
              <w:t>сы Шартты</w:t>
            </w:r>
            <w:r w:rsidRPr="000D5E83">
              <w:rPr>
                <w:sz w:val="18"/>
                <w:szCs w:val="18"/>
                <w:lang w:val="kk-KZ"/>
              </w:rPr>
              <w:t>ң</w:t>
            </w:r>
            <w:r w:rsidR="00E67E4E" w:rsidRPr="000D5E83">
              <w:rPr>
                <w:sz w:val="18"/>
                <w:szCs w:val="18"/>
                <w:lang w:val="kk-KZ"/>
              </w:rPr>
              <w:t xml:space="preserve"> </w:t>
            </w:r>
            <w:r w:rsidRPr="000D5E83">
              <w:rPr>
                <w:sz w:val="18"/>
                <w:szCs w:val="18"/>
                <w:lang w:val="kk-KZ"/>
              </w:rPr>
              <w:t xml:space="preserve">орындалмауы, оны </w:t>
            </w:r>
            <w:r w:rsidR="00E67E4E" w:rsidRPr="000D5E83">
              <w:rPr>
                <w:sz w:val="18"/>
                <w:szCs w:val="18"/>
                <w:lang w:val="kk-KZ"/>
              </w:rPr>
              <w:t xml:space="preserve">жасағаннан кейін туындаған </w:t>
            </w:r>
            <w:r w:rsidRPr="000D5E83">
              <w:rPr>
                <w:sz w:val="18"/>
                <w:szCs w:val="18"/>
                <w:lang w:val="kk-KZ"/>
              </w:rPr>
              <w:t>дүлей</w:t>
            </w:r>
            <w:r w:rsidR="00E67E4E" w:rsidRPr="000D5E83">
              <w:rPr>
                <w:sz w:val="18"/>
                <w:szCs w:val="18"/>
                <w:lang w:val="kk-KZ"/>
              </w:rPr>
              <w:t xml:space="preserve"> күш жағдайларының туындау салдарынан болса, Тараптар осы Шарт бойынша міндеттемелерін ішінара немесе толық орындамағаны үшін жауапкершіліктен босатылады, бірақ осы жағдайлар Тараптардың еркінен тыс болуы керек және Тараптардың кез келгенінің осы Шарт бойынша міндеттемелерін орындауды мүмкін емес ететіндей болуы керек. Мұндай жағдайларға табиғат апаттары, әскери әрекеттер, электр (компьютерлік) желілеріндегі істен шығулар, Тараптардың бірінің осы Шарт талаптарын орындауына кедергі келтіретін немесе тыйым салатын мемлекеттік билік және басқару органдарының актілері (бұдан былай – «форс-мажор жағдайлары) жатады.</w:t>
            </w:r>
          </w:p>
          <w:p w:rsidR="002E6D8E" w:rsidRPr="000D5E83" w:rsidRDefault="00E67E4E" w:rsidP="00473BD2">
            <w:pPr>
              <w:pStyle w:val="af"/>
              <w:numPr>
                <w:ilvl w:val="1"/>
                <w:numId w:val="18"/>
              </w:numPr>
              <w:ind w:left="0" w:firstLine="0"/>
              <w:jc w:val="both"/>
              <w:rPr>
                <w:sz w:val="18"/>
                <w:szCs w:val="18"/>
                <w:lang w:val="kk-KZ"/>
              </w:rPr>
            </w:pPr>
            <w:r w:rsidRPr="000D5E83">
              <w:rPr>
                <w:sz w:val="18"/>
                <w:szCs w:val="18"/>
                <w:lang w:val="kk-KZ"/>
              </w:rPr>
              <w:t>Тараптар осы Шарт бойынша міндеттемелерін орындауды мүмкін емес ететін жағдайларды жоюға, сондай-ақ форс-мажор жағдайларының салдарларын азайту үшін барлық ақылға қонымды шараларды қолдануға тиіс.</w:t>
            </w:r>
          </w:p>
          <w:p w:rsidR="002E6D8E" w:rsidRPr="000D5E83" w:rsidRDefault="00E67E4E" w:rsidP="00473BD2">
            <w:pPr>
              <w:pStyle w:val="af"/>
              <w:numPr>
                <w:ilvl w:val="1"/>
                <w:numId w:val="18"/>
              </w:numPr>
              <w:ind w:left="0" w:firstLine="0"/>
              <w:jc w:val="both"/>
              <w:rPr>
                <w:sz w:val="18"/>
                <w:szCs w:val="18"/>
                <w:lang w:val="kk-KZ"/>
              </w:rPr>
            </w:pPr>
            <w:r w:rsidRPr="000D5E83">
              <w:rPr>
                <w:sz w:val="18"/>
                <w:szCs w:val="18"/>
                <w:lang w:val="kk-KZ"/>
              </w:rPr>
              <w:t>Форс-мажор жағдайларының туындау салдарынан осы Шарт бойынша міндеттемелерін орындау мүмкін болмаған тарап осындай жағдайлар туындаған күннен бастап күнтізбелік 5 (бес) күннен кешіктірмей уәкілетті органдар берген растаушы құжаттарды беріп, екінші Тарапқа бұл туралы жазбаша хабарлауға міндетті. Басталған форс-мажор жағдайлары туралы хабарламау немесе уақтылы хабарламау осы Тарапты осы Шарт бойынша міндеттемелерін орындамау жауапкершілігінен босататын негіз ретінде сілтеме жасау құқығынан айырады. Жалпыға белгілі сипаттағы форс-мажор жағдайлары қосымша дәлелдерді немес</w:t>
            </w:r>
            <w:r w:rsidR="00846FA5" w:rsidRPr="000D5E83">
              <w:rPr>
                <w:sz w:val="18"/>
                <w:szCs w:val="18"/>
                <w:lang w:val="kk-KZ"/>
              </w:rPr>
              <w:t>е хабарламаларды талап етпейді.</w:t>
            </w:r>
          </w:p>
          <w:p w:rsidR="002E6D8E" w:rsidRPr="000D5E83" w:rsidRDefault="00E67E4E" w:rsidP="00473BD2">
            <w:pPr>
              <w:pStyle w:val="af"/>
              <w:numPr>
                <w:ilvl w:val="1"/>
                <w:numId w:val="18"/>
              </w:numPr>
              <w:ind w:left="0" w:firstLine="0"/>
              <w:jc w:val="both"/>
              <w:rPr>
                <w:sz w:val="18"/>
                <w:szCs w:val="18"/>
                <w:lang w:val="kk-KZ"/>
              </w:rPr>
            </w:pPr>
            <w:r w:rsidRPr="000D5E83">
              <w:rPr>
                <w:sz w:val="18"/>
                <w:szCs w:val="18"/>
                <w:lang w:val="kk-KZ"/>
              </w:rPr>
              <w:t>Осы Шартты жасағаннан кейін форс-мажор жағдайлары туындаған жағдайда</w:t>
            </w:r>
            <w:r w:rsidR="00714F0C" w:rsidRPr="000D5E83">
              <w:rPr>
                <w:sz w:val="18"/>
                <w:szCs w:val="18"/>
                <w:lang w:val="kk-KZ"/>
              </w:rPr>
              <w:t>,</w:t>
            </w:r>
            <w:r w:rsidRPr="000D5E83">
              <w:rPr>
                <w:sz w:val="18"/>
                <w:szCs w:val="18"/>
                <w:lang w:val="kk-KZ"/>
              </w:rPr>
              <w:t xml:space="preserve"> осы Шарттың мерзімі осындай жағдайлар</w:t>
            </w:r>
            <w:r w:rsidR="00F13712" w:rsidRPr="000D5E83">
              <w:rPr>
                <w:sz w:val="18"/>
                <w:szCs w:val="18"/>
                <w:lang w:val="kk-KZ"/>
              </w:rPr>
              <w:t xml:space="preserve">дың ықпал етуінің бүкіл </w:t>
            </w:r>
            <w:r w:rsidRPr="000D5E83">
              <w:rPr>
                <w:sz w:val="18"/>
                <w:szCs w:val="18"/>
                <w:lang w:val="kk-KZ"/>
              </w:rPr>
              <w:t>уақыт</w:t>
            </w:r>
            <w:r w:rsidR="00F13712" w:rsidRPr="000D5E83">
              <w:rPr>
                <w:sz w:val="18"/>
                <w:szCs w:val="18"/>
                <w:lang w:val="kk-KZ"/>
              </w:rPr>
              <w:t>ын</w:t>
            </w:r>
            <w:r w:rsidRPr="000D5E83">
              <w:rPr>
                <w:sz w:val="18"/>
                <w:szCs w:val="18"/>
                <w:lang w:val="kk-KZ"/>
              </w:rPr>
              <w:t xml:space="preserve"> тоқтатылады.</w:t>
            </w:r>
          </w:p>
          <w:p w:rsidR="002E6D8E" w:rsidRPr="000D5E83" w:rsidRDefault="00E67E4E" w:rsidP="00473BD2">
            <w:pPr>
              <w:pStyle w:val="af"/>
              <w:numPr>
                <w:ilvl w:val="1"/>
                <w:numId w:val="18"/>
              </w:numPr>
              <w:ind w:left="0" w:firstLine="0"/>
              <w:jc w:val="both"/>
              <w:rPr>
                <w:sz w:val="18"/>
                <w:szCs w:val="18"/>
                <w:lang w:val="kk-KZ"/>
              </w:rPr>
            </w:pPr>
            <w:r w:rsidRPr="000D5E83">
              <w:rPr>
                <w:sz w:val="18"/>
                <w:szCs w:val="18"/>
                <w:lang w:val="kk-KZ"/>
              </w:rPr>
              <w:t>Форс-мажор жағдайларының күші тоқтағаннан кейін 5 (бес) жұмыс күні ішінде</w:t>
            </w:r>
            <w:r w:rsidR="00DA68B0" w:rsidRPr="000D5E83">
              <w:rPr>
                <w:sz w:val="18"/>
                <w:szCs w:val="18"/>
                <w:lang w:val="kk-KZ"/>
              </w:rPr>
              <w:t>, олардың ықпалына түскен Тарап екінші Т</w:t>
            </w:r>
            <w:r w:rsidRPr="000D5E83">
              <w:rPr>
                <w:sz w:val="18"/>
                <w:szCs w:val="18"/>
                <w:lang w:val="kk-KZ"/>
              </w:rPr>
              <w:t>арапқа бұл туралы жазбаша хабарлап, осы Шарт бойынша міндеттемелерін орындауды қайта жаңартуға міндетті, Тараптардың міндеттемелерін орындау мерзімі сәйкесінше хабарлама</w:t>
            </w:r>
            <w:r w:rsidR="00DA68B0" w:rsidRPr="000D5E83">
              <w:rPr>
                <w:sz w:val="18"/>
                <w:szCs w:val="18"/>
                <w:lang w:val="kk-KZ"/>
              </w:rPr>
              <w:t>ны ал</w:t>
            </w:r>
            <w:r w:rsidRPr="000D5E83">
              <w:rPr>
                <w:sz w:val="18"/>
                <w:szCs w:val="18"/>
                <w:lang w:val="kk-KZ"/>
              </w:rPr>
              <w:t>ған күннен бастап жалғасады.</w:t>
            </w:r>
          </w:p>
          <w:p w:rsidR="00E67E4E" w:rsidRPr="000D5E83" w:rsidRDefault="00E67E4E" w:rsidP="00473BD2">
            <w:pPr>
              <w:pStyle w:val="af"/>
              <w:numPr>
                <w:ilvl w:val="1"/>
                <w:numId w:val="18"/>
              </w:numPr>
              <w:ind w:left="0" w:firstLine="0"/>
              <w:jc w:val="both"/>
              <w:rPr>
                <w:sz w:val="18"/>
                <w:szCs w:val="18"/>
                <w:lang w:val="kk-KZ"/>
              </w:rPr>
            </w:pPr>
            <w:r w:rsidRPr="000D5E83">
              <w:rPr>
                <w:sz w:val="18"/>
                <w:szCs w:val="18"/>
                <w:lang w:val="kk-KZ"/>
              </w:rPr>
              <w:t>Форс-мажор жағдайлары күнтізбелік 30 (отыз) күннен көп уақытқа созылып кетсе, Тараптардың кез келгені екінші Тарапқа жазбаша хабарлап, бір тарапты тәртіп</w:t>
            </w:r>
            <w:r w:rsidR="00D9759D" w:rsidRPr="000D5E83">
              <w:rPr>
                <w:sz w:val="18"/>
                <w:szCs w:val="18"/>
                <w:lang w:val="kk-KZ"/>
              </w:rPr>
              <w:t xml:space="preserve">те осы Шартты бұзуға құқылы. </w:t>
            </w:r>
            <w:r w:rsidR="00D9759D" w:rsidRPr="000D5E83">
              <w:rPr>
                <w:sz w:val="18"/>
                <w:szCs w:val="18"/>
                <w:lang w:val="kk-KZ"/>
              </w:rPr>
              <w:lastRenderedPageBreak/>
              <w:t>Осы</w:t>
            </w:r>
            <w:r w:rsidRPr="000D5E83">
              <w:rPr>
                <w:sz w:val="18"/>
                <w:szCs w:val="18"/>
                <w:lang w:val="kk-KZ"/>
              </w:rPr>
              <w:t xml:space="preserve"> орайда, Тараптар бір тарапты тәртіпте осы Шартты бұзған күннен бастап күнтізбелік 10 (он) күн ішінде нақты орындалған міндеттемелер бойынша өзара есеп айырысып, қарсы орындалмаған Шарт бойынша алынғанның барлығын бір-біріне қайтаруға міндетті. Мұндай жағдайда</w:t>
            </w:r>
            <w:r w:rsidR="00F13712" w:rsidRPr="000D5E83">
              <w:rPr>
                <w:sz w:val="18"/>
                <w:szCs w:val="18"/>
                <w:lang w:val="kk-KZ"/>
              </w:rPr>
              <w:t>,</w:t>
            </w:r>
            <w:r w:rsidRPr="000D5E83">
              <w:rPr>
                <w:sz w:val="18"/>
                <w:szCs w:val="18"/>
                <w:lang w:val="kk-KZ"/>
              </w:rPr>
              <w:t xml:space="preserve"> </w:t>
            </w:r>
            <w:r w:rsidR="00F13712" w:rsidRPr="000D5E83">
              <w:rPr>
                <w:sz w:val="18"/>
                <w:szCs w:val="18"/>
                <w:lang w:val="kk-KZ"/>
              </w:rPr>
              <w:t xml:space="preserve">бір </w:t>
            </w:r>
            <w:r w:rsidRPr="000D5E83">
              <w:rPr>
                <w:sz w:val="18"/>
                <w:szCs w:val="18"/>
                <w:lang w:val="kk-KZ"/>
              </w:rPr>
              <w:t xml:space="preserve"> Тарап </w:t>
            </w:r>
            <w:r w:rsidR="00F13712" w:rsidRPr="000D5E83">
              <w:rPr>
                <w:sz w:val="18"/>
                <w:szCs w:val="18"/>
                <w:lang w:val="kk-KZ"/>
              </w:rPr>
              <w:t xml:space="preserve">екінші Тараптан Шартты бір жақты </w:t>
            </w:r>
            <w:r w:rsidRPr="000D5E83">
              <w:rPr>
                <w:sz w:val="18"/>
                <w:szCs w:val="18"/>
                <w:lang w:val="kk-KZ"/>
              </w:rPr>
              <w:t>бұзу туралы хабарлама</w:t>
            </w:r>
            <w:r w:rsidR="00F13712" w:rsidRPr="000D5E83">
              <w:rPr>
                <w:sz w:val="18"/>
                <w:szCs w:val="18"/>
                <w:lang w:val="kk-KZ"/>
              </w:rPr>
              <w:t xml:space="preserve">ны </w:t>
            </w:r>
            <w:r w:rsidRPr="000D5E83">
              <w:rPr>
                <w:sz w:val="18"/>
                <w:szCs w:val="18"/>
                <w:lang w:val="kk-KZ"/>
              </w:rPr>
              <w:t xml:space="preserve"> алған күн</w:t>
            </w:r>
            <w:r w:rsidR="00F13712" w:rsidRPr="000D5E83">
              <w:rPr>
                <w:sz w:val="18"/>
                <w:szCs w:val="18"/>
                <w:lang w:val="kk-KZ"/>
              </w:rPr>
              <w:t xml:space="preserve">і </w:t>
            </w:r>
            <w:r w:rsidRPr="000D5E83">
              <w:rPr>
                <w:sz w:val="18"/>
                <w:szCs w:val="18"/>
                <w:lang w:val="kk-KZ"/>
              </w:rPr>
              <w:t>Шарттың күші тоқта</w:t>
            </w:r>
            <w:r w:rsidR="00F13712" w:rsidRPr="000D5E83">
              <w:rPr>
                <w:sz w:val="18"/>
                <w:szCs w:val="18"/>
                <w:lang w:val="kk-KZ"/>
              </w:rPr>
              <w:t>тылды д</w:t>
            </w:r>
            <w:r w:rsidRPr="000D5E83">
              <w:rPr>
                <w:sz w:val="18"/>
                <w:szCs w:val="18"/>
                <w:lang w:val="kk-KZ"/>
              </w:rPr>
              <w:t xml:space="preserve">еп саналады және </w:t>
            </w:r>
            <w:r w:rsidR="00F13712" w:rsidRPr="000D5E83">
              <w:rPr>
                <w:sz w:val="18"/>
                <w:szCs w:val="18"/>
                <w:lang w:val="kk-KZ"/>
              </w:rPr>
              <w:t>Тараптардың бірде біреуі екінші Т</w:t>
            </w:r>
            <w:r w:rsidRPr="000D5E83">
              <w:rPr>
                <w:sz w:val="18"/>
                <w:szCs w:val="18"/>
                <w:lang w:val="kk-KZ"/>
              </w:rPr>
              <w:t xml:space="preserve">арапқа </w:t>
            </w:r>
            <w:r w:rsidR="00F13712" w:rsidRPr="000D5E83">
              <w:rPr>
                <w:sz w:val="18"/>
                <w:szCs w:val="18"/>
                <w:lang w:val="kk-KZ"/>
              </w:rPr>
              <w:t xml:space="preserve">осындай </w:t>
            </w:r>
            <w:r w:rsidRPr="000D5E83">
              <w:rPr>
                <w:sz w:val="18"/>
                <w:szCs w:val="18"/>
                <w:lang w:val="kk-KZ"/>
              </w:rPr>
              <w:t>бұзудан туындаған ықтимал шығындарды</w:t>
            </w:r>
            <w:r w:rsidR="00F13712" w:rsidRPr="000D5E83">
              <w:rPr>
                <w:sz w:val="18"/>
                <w:szCs w:val="18"/>
                <w:lang w:val="kk-KZ"/>
              </w:rPr>
              <w:t xml:space="preserve"> өтеп беру</w:t>
            </w:r>
            <w:r w:rsidRPr="000D5E83">
              <w:rPr>
                <w:sz w:val="18"/>
                <w:szCs w:val="18"/>
                <w:lang w:val="kk-KZ"/>
              </w:rPr>
              <w:t xml:space="preserve">ге міндетті емес. </w:t>
            </w:r>
          </w:p>
          <w:p w:rsidR="00E67E4E" w:rsidRPr="000D5E83" w:rsidRDefault="00E67E4E" w:rsidP="00473BD2">
            <w:pPr>
              <w:jc w:val="both"/>
              <w:rPr>
                <w:b/>
                <w:sz w:val="18"/>
                <w:szCs w:val="18"/>
                <w:lang w:val="kk-KZ"/>
              </w:rPr>
            </w:pPr>
          </w:p>
          <w:p w:rsidR="00846FA5" w:rsidRPr="00BA3EE6" w:rsidRDefault="00846FA5" w:rsidP="00473BD2">
            <w:pPr>
              <w:jc w:val="both"/>
              <w:rPr>
                <w:b/>
                <w:sz w:val="18"/>
                <w:szCs w:val="18"/>
                <w:lang w:val="kk-KZ"/>
              </w:rPr>
            </w:pPr>
          </w:p>
          <w:p w:rsidR="00212431" w:rsidRPr="00BA3EE6" w:rsidRDefault="00212431" w:rsidP="00473BD2">
            <w:pPr>
              <w:jc w:val="both"/>
              <w:rPr>
                <w:b/>
                <w:sz w:val="18"/>
                <w:szCs w:val="18"/>
                <w:lang w:val="kk-KZ"/>
              </w:rPr>
            </w:pPr>
          </w:p>
          <w:p w:rsidR="00212431" w:rsidRPr="00BA3EE6" w:rsidRDefault="00212431" w:rsidP="00473BD2">
            <w:pPr>
              <w:jc w:val="both"/>
              <w:rPr>
                <w:b/>
                <w:sz w:val="18"/>
                <w:szCs w:val="18"/>
                <w:lang w:val="kk-KZ"/>
              </w:rPr>
            </w:pPr>
          </w:p>
          <w:p w:rsidR="00212431" w:rsidRPr="00BA3EE6" w:rsidRDefault="00212431" w:rsidP="00473BD2">
            <w:pPr>
              <w:jc w:val="both"/>
              <w:rPr>
                <w:b/>
                <w:sz w:val="18"/>
                <w:szCs w:val="18"/>
                <w:lang w:val="kk-KZ"/>
              </w:rPr>
            </w:pPr>
          </w:p>
          <w:p w:rsidR="00E67E4E" w:rsidRPr="000D5E83" w:rsidRDefault="00E67E4E" w:rsidP="00473BD2">
            <w:pPr>
              <w:numPr>
                <w:ilvl w:val="0"/>
                <w:numId w:val="6"/>
              </w:numPr>
              <w:ind w:left="284" w:hanging="284"/>
              <w:jc w:val="both"/>
              <w:rPr>
                <w:b/>
                <w:sz w:val="18"/>
                <w:szCs w:val="18"/>
                <w:lang w:val="kk-KZ"/>
              </w:rPr>
            </w:pPr>
            <w:r w:rsidRPr="000D5E83">
              <w:rPr>
                <w:b/>
                <w:sz w:val="18"/>
                <w:szCs w:val="18"/>
                <w:lang w:val="kk-KZ"/>
              </w:rPr>
              <w:t>Дауларды шешу тәртібі</w:t>
            </w:r>
          </w:p>
          <w:p w:rsidR="00212431" w:rsidRPr="000D5E83" w:rsidRDefault="00212431" w:rsidP="00473BD2">
            <w:pPr>
              <w:ind w:left="284"/>
              <w:jc w:val="both"/>
              <w:rPr>
                <w:b/>
                <w:sz w:val="18"/>
                <w:szCs w:val="18"/>
                <w:lang w:val="kk-KZ"/>
              </w:rPr>
            </w:pPr>
          </w:p>
          <w:p w:rsidR="00714F0C" w:rsidRPr="000D5E83" w:rsidRDefault="00714F0C" w:rsidP="00473BD2">
            <w:pPr>
              <w:jc w:val="both"/>
              <w:rPr>
                <w:snapToGrid w:val="0"/>
                <w:sz w:val="18"/>
                <w:szCs w:val="18"/>
                <w:lang w:val="kk-KZ"/>
              </w:rPr>
            </w:pPr>
            <w:r w:rsidRPr="000D5E83">
              <w:rPr>
                <w:sz w:val="18"/>
                <w:szCs w:val="18"/>
                <w:lang w:val="kk-KZ"/>
              </w:rPr>
              <w:t xml:space="preserve">7.1. </w:t>
            </w:r>
            <w:r w:rsidR="00580DF7" w:rsidRPr="000D5E83">
              <w:rPr>
                <w:sz w:val="18"/>
                <w:szCs w:val="18"/>
                <w:lang w:val="kk-KZ"/>
              </w:rPr>
              <w:t>Даулы жағдайлар, келіспеушіліктер, соның ішінде санкцияланбаған төлемдер бойынша барлық талаптар мен өтініштер Шарттың 11-бабында көрсетілген мекенжайлар бойынша жазбаша түрде Тараптармен ұсынылады. Осындай талаптар мен өтініштерге жауаптар жеке және заңды тұлғалардың өтініштерін қарастыру тәртібі туралы Қазақстан Республикасының заңнамасында белгіленген мерзімде ұсынылуы тиіс.</w:t>
            </w:r>
            <w:r w:rsidRPr="000D5E83">
              <w:rPr>
                <w:snapToGrid w:val="0"/>
                <w:sz w:val="18"/>
                <w:szCs w:val="18"/>
                <w:lang w:val="kk-KZ"/>
              </w:rPr>
              <w:t xml:space="preserve"> </w:t>
            </w:r>
            <w:r w:rsidR="00580DF7" w:rsidRPr="000D5E83">
              <w:rPr>
                <w:snapToGrid w:val="0"/>
                <w:sz w:val="18"/>
                <w:szCs w:val="18"/>
                <w:lang w:val="kk-KZ"/>
              </w:rPr>
              <w:t xml:space="preserve">Тараптар Шартты орындаумен байланысқан келіспеушіліктер мен даулардың туындауын келіссөздер арқылы 30 күн ішінде шешу үшін барлық күш-жігерін жұмсайды. </w:t>
            </w:r>
            <w:r w:rsidRPr="000D5E83">
              <w:rPr>
                <w:sz w:val="18"/>
                <w:szCs w:val="18"/>
                <w:lang w:val="kk-KZ"/>
              </w:rPr>
              <w:t xml:space="preserve"> </w:t>
            </w:r>
          </w:p>
          <w:p w:rsidR="00326598" w:rsidRPr="000D5E83" w:rsidRDefault="00714F0C" w:rsidP="00473BD2">
            <w:pPr>
              <w:jc w:val="both"/>
              <w:rPr>
                <w:sz w:val="18"/>
                <w:szCs w:val="18"/>
                <w:lang w:val="kk-KZ"/>
              </w:rPr>
            </w:pPr>
            <w:r w:rsidRPr="000D5E83">
              <w:rPr>
                <w:snapToGrid w:val="0"/>
                <w:sz w:val="18"/>
                <w:szCs w:val="18"/>
                <w:lang w:val="kk-KZ"/>
              </w:rPr>
              <w:t xml:space="preserve">7.2. </w:t>
            </w:r>
            <w:r w:rsidRPr="000D5E83">
              <w:rPr>
                <w:sz w:val="18"/>
                <w:szCs w:val="18"/>
                <w:lang w:val="kk-KZ"/>
              </w:rPr>
              <w:t xml:space="preserve">Тараптар </w:t>
            </w:r>
            <w:r w:rsidR="00D9759D" w:rsidRPr="000D5E83">
              <w:rPr>
                <w:sz w:val="18"/>
                <w:szCs w:val="18"/>
                <w:lang w:val="kk-KZ"/>
              </w:rPr>
              <w:t xml:space="preserve">көрсетілген мерзімде </w:t>
            </w:r>
            <w:r w:rsidRPr="000D5E83">
              <w:rPr>
                <w:sz w:val="18"/>
                <w:szCs w:val="18"/>
                <w:lang w:val="kk-KZ"/>
              </w:rPr>
              <w:t xml:space="preserve">келісімге </w:t>
            </w:r>
            <w:r w:rsidR="00D9759D" w:rsidRPr="000D5E83">
              <w:rPr>
                <w:sz w:val="18"/>
                <w:szCs w:val="18"/>
                <w:lang w:val="kk-KZ"/>
              </w:rPr>
              <w:t xml:space="preserve">қол жеткізбеген </w:t>
            </w:r>
            <w:r w:rsidRPr="000D5E83">
              <w:rPr>
                <w:sz w:val="18"/>
                <w:szCs w:val="18"/>
                <w:lang w:val="kk-KZ"/>
              </w:rPr>
              <w:t xml:space="preserve">жағдайда, дау </w:t>
            </w:r>
            <w:r w:rsidR="0018486F" w:rsidRPr="000D5E83">
              <w:rPr>
                <w:sz w:val="18"/>
                <w:szCs w:val="18"/>
                <w:lang w:val="kk-KZ"/>
              </w:rPr>
              <w:t xml:space="preserve">Банктің қалауымен </w:t>
            </w:r>
            <w:r w:rsidR="00D9759D" w:rsidRPr="000D5E83">
              <w:rPr>
                <w:sz w:val="18"/>
                <w:szCs w:val="18"/>
                <w:lang w:val="kk-KZ"/>
              </w:rPr>
              <w:t xml:space="preserve">Шартты жасаған </w:t>
            </w:r>
            <w:r w:rsidR="0018486F" w:rsidRPr="000D5E83">
              <w:rPr>
                <w:sz w:val="18"/>
                <w:szCs w:val="18"/>
                <w:lang w:val="kk-KZ"/>
              </w:rPr>
              <w:t>Банктің Орталық офисінің ж</w:t>
            </w:r>
            <w:r w:rsidRPr="000D5E83">
              <w:rPr>
                <w:sz w:val="18"/>
                <w:szCs w:val="18"/>
                <w:lang w:val="kk-KZ"/>
              </w:rPr>
              <w:t xml:space="preserve">әне/немесе филиалының тіркелген және/немесе </w:t>
            </w:r>
            <w:r w:rsidR="0018486F" w:rsidRPr="000D5E83">
              <w:rPr>
                <w:sz w:val="18"/>
                <w:szCs w:val="18"/>
                <w:lang w:val="kk-KZ"/>
              </w:rPr>
              <w:t xml:space="preserve">орналасқан </w:t>
            </w:r>
            <w:r w:rsidRPr="000D5E83">
              <w:rPr>
                <w:sz w:val="18"/>
                <w:szCs w:val="18"/>
                <w:lang w:val="kk-KZ"/>
              </w:rPr>
              <w:t>жері</w:t>
            </w:r>
            <w:r w:rsidR="0018486F" w:rsidRPr="000D5E83">
              <w:rPr>
                <w:sz w:val="18"/>
                <w:szCs w:val="18"/>
                <w:lang w:val="kk-KZ"/>
              </w:rPr>
              <w:t xml:space="preserve"> бойынша </w:t>
            </w:r>
            <w:r w:rsidR="00D9759D" w:rsidRPr="000D5E83">
              <w:rPr>
                <w:sz w:val="18"/>
                <w:szCs w:val="18"/>
                <w:lang w:val="kk-KZ"/>
              </w:rPr>
              <w:t xml:space="preserve">сотта </w:t>
            </w:r>
            <w:r w:rsidR="0018486F" w:rsidRPr="000D5E83">
              <w:rPr>
                <w:sz w:val="18"/>
                <w:szCs w:val="18"/>
                <w:lang w:val="kk-KZ"/>
              </w:rPr>
              <w:t>қарастырыл</w:t>
            </w:r>
            <w:r w:rsidRPr="000D5E83">
              <w:rPr>
                <w:sz w:val="18"/>
                <w:szCs w:val="18"/>
                <w:lang w:val="kk-KZ"/>
              </w:rPr>
              <w:t>ады.</w:t>
            </w:r>
          </w:p>
          <w:p w:rsidR="009E1C63" w:rsidRPr="000D5E83" w:rsidRDefault="009E1C63" w:rsidP="00473BD2">
            <w:pPr>
              <w:jc w:val="both"/>
              <w:rPr>
                <w:sz w:val="18"/>
                <w:szCs w:val="18"/>
                <w:lang w:val="kk-KZ"/>
              </w:rPr>
            </w:pPr>
          </w:p>
          <w:p w:rsidR="00037E18" w:rsidRPr="000D5E83" w:rsidRDefault="00021B79" w:rsidP="00473BD2">
            <w:pPr>
              <w:pStyle w:val="af"/>
              <w:numPr>
                <w:ilvl w:val="0"/>
                <w:numId w:val="6"/>
              </w:numPr>
              <w:jc w:val="both"/>
              <w:rPr>
                <w:b/>
                <w:sz w:val="18"/>
                <w:szCs w:val="18"/>
              </w:rPr>
            </w:pPr>
            <w:r w:rsidRPr="000D5E83">
              <w:rPr>
                <w:b/>
                <w:sz w:val="18"/>
                <w:szCs w:val="18"/>
                <w:lang w:val="kk-KZ"/>
              </w:rPr>
              <w:t>Құпиялылы</w:t>
            </w:r>
            <w:r w:rsidR="00B75EF7" w:rsidRPr="000D5E83">
              <w:rPr>
                <w:b/>
                <w:sz w:val="18"/>
                <w:szCs w:val="18"/>
                <w:lang w:val="kk-KZ"/>
              </w:rPr>
              <w:t>қ</w:t>
            </w:r>
          </w:p>
          <w:p w:rsidR="009E1C63" w:rsidRPr="000D5E83" w:rsidRDefault="009E1C63" w:rsidP="00473BD2">
            <w:pPr>
              <w:pStyle w:val="af"/>
              <w:jc w:val="both"/>
              <w:rPr>
                <w:b/>
                <w:sz w:val="18"/>
                <w:szCs w:val="18"/>
              </w:rPr>
            </w:pPr>
          </w:p>
          <w:p w:rsidR="00CB1DE1" w:rsidRPr="000D5E83" w:rsidRDefault="00037E18" w:rsidP="00473BD2">
            <w:pPr>
              <w:pStyle w:val="af2"/>
            </w:pPr>
            <w:r w:rsidRPr="000D5E83">
              <w:t xml:space="preserve">8.1. </w:t>
            </w:r>
            <w:r w:rsidR="00A577F6" w:rsidRPr="000D5E83">
              <w:t xml:space="preserve">Тараптардың осы Шартқа байланысты бір-біріне беретін барлық мліметтері, осы Шартты жасау дерегінің өзі, оның мазмұны, толығымен немесе бір бөлігі, сондай-ақ  </w:t>
            </w:r>
            <w:r w:rsidR="00F14F8B" w:rsidRPr="000D5E83">
              <w:t xml:space="preserve">Келіссөздерді жүргізу, осы Шартты жасау және орындау барысында өзге Тараптан алынған қаржылық, коммерциялық және өзге ақпарат құпиялы ақпарат </w:t>
            </w:r>
            <w:r w:rsidRPr="000D5E83">
              <w:t xml:space="preserve">(бұдан әрі – «Құпиялы ақпарат») </w:t>
            </w:r>
            <w:r w:rsidR="00F14F8B" w:rsidRPr="000D5E83">
              <w:t xml:space="preserve">деп аталады. </w:t>
            </w:r>
            <w:r w:rsidRPr="000D5E83">
              <w:t xml:space="preserve"> </w:t>
            </w:r>
          </w:p>
          <w:p w:rsidR="00CB1DE1" w:rsidRPr="000D5E83" w:rsidRDefault="004C4F2C" w:rsidP="00473BD2">
            <w:pPr>
              <w:jc w:val="both"/>
              <w:rPr>
                <w:sz w:val="18"/>
                <w:szCs w:val="18"/>
                <w:lang w:val="kk-KZ"/>
              </w:rPr>
            </w:pPr>
            <w:r w:rsidRPr="000D5E83">
              <w:rPr>
                <w:sz w:val="18"/>
                <w:szCs w:val="18"/>
                <w:lang w:val="kk-KZ"/>
              </w:rPr>
              <w:t>8</w:t>
            </w:r>
            <w:r w:rsidR="00037E18" w:rsidRPr="000D5E83">
              <w:rPr>
                <w:sz w:val="18"/>
                <w:szCs w:val="18"/>
                <w:lang w:val="kk-KZ"/>
              </w:rPr>
              <w:t xml:space="preserve">.2. </w:t>
            </w:r>
            <w:r w:rsidR="00021B79" w:rsidRPr="000D5E83">
              <w:rPr>
                <w:sz w:val="18"/>
                <w:szCs w:val="18"/>
                <w:lang w:val="kk-KZ"/>
              </w:rPr>
              <w:t>Тараптар осы Шартты жасаумен немесе орындаумен байланысты кез келген және әрбір жұмыскеріне, лауазымды тұлғасына Құпия ақпаратты үшінші тұлғаларға, соның ішінде кез келген Тараптың уәкілетті емес жұмыскерлеріне таратпау және ашуды тоқтату туралы хабарлама беру арқылы Құпия ақпаратты сақтау тәртібін орындайды.</w:t>
            </w:r>
          </w:p>
          <w:p w:rsidR="00021B79" w:rsidRPr="000D5E83" w:rsidRDefault="00CB1DE1" w:rsidP="00473BD2">
            <w:pPr>
              <w:tabs>
                <w:tab w:val="left" w:pos="916"/>
                <w:tab w:val="left" w:pos="1832"/>
                <w:tab w:val="left" w:pos="2748"/>
                <w:tab w:val="left" w:pos="3664"/>
                <w:tab w:val="left" w:pos="4580"/>
                <w:tab w:val="left" w:pos="5496"/>
                <w:tab w:val="left" w:pos="6412"/>
                <w:tab w:val="left" w:pos="7328"/>
                <w:tab w:val="left" w:pos="8244"/>
                <w:tab w:val="left" w:pos="9160"/>
                <w:tab w:val="left" w:pos="9360"/>
                <w:tab w:val="left" w:pos="10076"/>
                <w:tab w:val="left" w:pos="10992"/>
                <w:tab w:val="left" w:pos="11908"/>
                <w:tab w:val="left" w:pos="12824"/>
                <w:tab w:val="left" w:pos="13740"/>
                <w:tab w:val="left" w:pos="14656"/>
              </w:tabs>
              <w:jc w:val="both"/>
              <w:rPr>
                <w:sz w:val="18"/>
                <w:szCs w:val="18"/>
                <w:lang w:val="kk-KZ"/>
              </w:rPr>
            </w:pPr>
            <w:r w:rsidRPr="000D5E83">
              <w:rPr>
                <w:sz w:val="18"/>
                <w:szCs w:val="18"/>
                <w:lang w:val="kk-KZ"/>
              </w:rPr>
              <w:t xml:space="preserve">8.3. </w:t>
            </w:r>
            <w:r w:rsidR="00021B79" w:rsidRPr="000D5E83">
              <w:rPr>
                <w:sz w:val="18"/>
                <w:szCs w:val="18"/>
                <w:lang w:val="kk-KZ"/>
              </w:rPr>
              <w:t xml:space="preserve">Құпиялы ақпаратты </w:t>
            </w:r>
            <w:r w:rsidR="00021B79" w:rsidRPr="000D5E83">
              <w:rPr>
                <w:sz w:val="18"/>
                <w:szCs w:val="18"/>
                <w:lang w:val="kk-KZ" w:eastAsia="ko-KR"/>
              </w:rPr>
              <w:t xml:space="preserve">үшiншi тұлғаларға беру, басып шығару немесе жариялау тек екiншi Тараптың алдын-ала жазбаша келiсiмiмен ғана, немесе егер осындай жариялау сондай-ақ Қазақстан Республикасының қолданыстағы заңнамасына сәйкес міндетті болса ғана мүмкін болады.  </w:t>
            </w:r>
            <w:r w:rsidR="00021B79" w:rsidRPr="000D5E83">
              <w:rPr>
                <w:sz w:val="18"/>
                <w:szCs w:val="18"/>
                <w:lang w:val="kk-KZ"/>
              </w:rPr>
              <w:t>Тараптар өздеріне белгілі болған қандай да бір үшінші тұлғалардың екінші Тараптың құпия ақпараты болып табылатын мәліметтерді алуға тырысқандығы туралы бір-біріне бірден хабарлауға, сондай-ақ екінші Тараптың Құпия ақпаратын оған шығын келтіретін қызмет атқару үшін пайдаланбауға міндеттенеді.</w:t>
            </w:r>
          </w:p>
          <w:p w:rsidR="00021B79" w:rsidRPr="000D5E83" w:rsidRDefault="00021B79" w:rsidP="00473BD2">
            <w:pPr>
              <w:pStyle w:val="af"/>
              <w:numPr>
                <w:ilvl w:val="1"/>
                <w:numId w:val="25"/>
              </w:numPr>
              <w:ind w:left="0" w:firstLine="0"/>
              <w:jc w:val="both"/>
              <w:rPr>
                <w:sz w:val="18"/>
                <w:szCs w:val="18"/>
                <w:lang w:val="kk-KZ"/>
              </w:rPr>
            </w:pPr>
            <w:r w:rsidRPr="000D5E83">
              <w:rPr>
                <w:sz w:val="18"/>
                <w:szCs w:val="18"/>
                <w:lang w:val="be-BY" w:eastAsia="ko-KR"/>
              </w:rPr>
              <w:t xml:space="preserve">Егер Тарап </w:t>
            </w:r>
            <w:r w:rsidRPr="000D5E83">
              <w:rPr>
                <w:sz w:val="18"/>
                <w:szCs w:val="18"/>
                <w:lang w:val="kk-KZ"/>
              </w:rPr>
              <w:t xml:space="preserve">Құпиялы ақпаратты </w:t>
            </w:r>
            <w:r w:rsidRPr="000D5E83">
              <w:rPr>
                <w:sz w:val="18"/>
                <w:szCs w:val="18"/>
                <w:lang w:val="kk-KZ" w:eastAsia="ko-KR"/>
              </w:rPr>
              <w:t xml:space="preserve">үшiншi тұлғаларға жария етуді көздеген жағдайда, ол </w:t>
            </w:r>
            <w:r w:rsidRPr="000D5E83">
              <w:rPr>
                <w:sz w:val="18"/>
                <w:szCs w:val="18"/>
                <w:lang w:val="kk-KZ"/>
              </w:rPr>
              <w:t xml:space="preserve">Құпиялы ақпараттың меншік иегері болып табылатын </w:t>
            </w:r>
            <w:r w:rsidRPr="000D5E83">
              <w:rPr>
                <w:sz w:val="18"/>
                <w:szCs w:val="18"/>
                <w:lang w:val="kk-KZ" w:eastAsia="ko-KR"/>
              </w:rPr>
              <w:t xml:space="preserve">екінші Тарапқа бұл жөнінде хабарлауы тиіс және </w:t>
            </w:r>
            <w:r w:rsidRPr="000D5E83">
              <w:rPr>
                <w:sz w:val="18"/>
                <w:szCs w:val="18"/>
                <w:lang w:val="kk-KZ"/>
              </w:rPr>
              <w:t xml:space="preserve">Құпиялы ақпаратты жария етуге осындай </w:t>
            </w:r>
            <w:r w:rsidRPr="000D5E83">
              <w:rPr>
                <w:sz w:val="18"/>
                <w:szCs w:val="18"/>
                <w:lang w:val="kk-KZ" w:eastAsia="ko-KR"/>
              </w:rPr>
              <w:t xml:space="preserve">жазбаша келісімді алған жағдайда, үшінші тұлғалардан оған берілген </w:t>
            </w:r>
            <w:r w:rsidRPr="000D5E83">
              <w:rPr>
                <w:sz w:val="18"/>
                <w:szCs w:val="18"/>
                <w:lang w:val="kk-KZ"/>
              </w:rPr>
              <w:t xml:space="preserve">Құпиялы ақпаратты жария етпеу жөніндегі талаптарды сақтайтындығы туралы </w:t>
            </w:r>
            <w:r w:rsidRPr="000D5E83">
              <w:rPr>
                <w:sz w:val="18"/>
                <w:szCs w:val="18"/>
                <w:lang w:val="kk-KZ" w:eastAsia="ko-KR"/>
              </w:rPr>
              <w:t xml:space="preserve">жазбаша міндеттемені қабылдауы тиіс. </w:t>
            </w:r>
          </w:p>
          <w:p w:rsidR="00021B79" w:rsidRPr="000D5E83" w:rsidRDefault="00021B79" w:rsidP="00473BD2">
            <w:pPr>
              <w:pStyle w:val="af"/>
              <w:numPr>
                <w:ilvl w:val="1"/>
                <w:numId w:val="25"/>
              </w:numPr>
              <w:jc w:val="both"/>
              <w:rPr>
                <w:sz w:val="18"/>
                <w:szCs w:val="18"/>
                <w:lang w:val="kk-KZ"/>
              </w:rPr>
            </w:pPr>
            <w:r w:rsidRPr="000D5E83">
              <w:rPr>
                <w:sz w:val="18"/>
                <w:szCs w:val="18"/>
                <w:lang w:val="kk-KZ"/>
              </w:rPr>
              <w:t>Клиент үшінші тұлғалармен жеке қатынастарын реттеу үшін осы</w:t>
            </w:r>
          </w:p>
          <w:p w:rsidR="00037E18" w:rsidRDefault="00021B79" w:rsidP="00473BD2">
            <w:pPr>
              <w:jc w:val="both"/>
              <w:rPr>
                <w:sz w:val="18"/>
                <w:szCs w:val="18"/>
                <w:lang w:val="kk-KZ"/>
              </w:rPr>
            </w:pPr>
            <w:r w:rsidRPr="000D5E83">
              <w:rPr>
                <w:sz w:val="18"/>
                <w:szCs w:val="18"/>
                <w:lang w:val="kk-KZ"/>
              </w:rPr>
              <w:t xml:space="preserve">Шарттың мәтінін толығымен немесе бір бөлігін пайдалануға құқықсыз, сондай-ақ осы Шартты орындау барысында жеке мақсаттарына, соның ішінде жарнама үшін Шартты жасау фактісін және/немесе ақпаратты пайдалануға құқықсыз. </w:t>
            </w:r>
          </w:p>
          <w:p w:rsidR="00323100" w:rsidRPr="00323100" w:rsidRDefault="00323100" w:rsidP="00473BD2">
            <w:pPr>
              <w:pStyle w:val="af"/>
              <w:tabs>
                <w:tab w:val="left" w:pos="426"/>
              </w:tabs>
              <w:suppressAutoHyphens/>
              <w:autoSpaceDN w:val="0"/>
              <w:ind w:left="0"/>
              <w:jc w:val="both"/>
              <w:textAlignment w:val="baseline"/>
              <w:rPr>
                <w:sz w:val="18"/>
                <w:szCs w:val="18"/>
                <w:lang w:val="kk-KZ"/>
              </w:rPr>
            </w:pPr>
            <w:r>
              <w:rPr>
                <w:sz w:val="18"/>
                <w:szCs w:val="18"/>
                <w:lang w:val="kk-KZ"/>
              </w:rPr>
              <w:t xml:space="preserve">8.6. </w:t>
            </w:r>
            <w:r w:rsidRPr="00323100">
              <w:rPr>
                <w:sz w:val="18"/>
                <w:szCs w:val="18"/>
                <w:lang w:val="kk-KZ"/>
              </w:rPr>
              <w:t xml:space="preserve">Егер Клиент банкке электрондық, қағаз және/немесе өзге де материалдық тасымалдаушыда (бұдан әрі –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Клиент осымен Дербес деректер субъектілерінен олардың дербес деректерін Банкке, оның ішінде банктің үлестес тұлғаларына, үшінші тұлғаларға осындай үшінші тұлғалар банктің клиентке қызмет көрсетуіне </w:t>
            </w:r>
            <w:r w:rsidRPr="00323100">
              <w:rPr>
                <w:sz w:val="18"/>
                <w:szCs w:val="18"/>
                <w:lang w:val="kk-KZ"/>
              </w:rPr>
              <w:lastRenderedPageBreak/>
              <w:t>қатысатын шамада құпия негізде беруге ҚР заңнамасының талаптарына сәйкес келісім алғанын растайды.</w:t>
            </w:r>
          </w:p>
          <w:p w:rsidR="00323100" w:rsidRPr="00323100" w:rsidRDefault="00323100" w:rsidP="00473BD2">
            <w:pPr>
              <w:tabs>
                <w:tab w:val="left" w:pos="567"/>
              </w:tabs>
              <w:jc w:val="both"/>
              <w:rPr>
                <w:sz w:val="18"/>
                <w:szCs w:val="18"/>
                <w:lang w:val="kk-KZ"/>
              </w:rPr>
            </w:pPr>
            <w:r w:rsidRPr="00323100">
              <w:rPr>
                <w:sz w:val="18"/>
                <w:szCs w:val="18"/>
                <w:lang w:val="kk-KZ"/>
              </w:rPr>
              <w:tab/>
              <w:t>Шарт шеңберінде Банк алған Дербес деректер Қазақстан Республикасында да, одан тыс жерлерде де осы тармақта көрсетілген тұлғаларға мынандай мақсатпен одан әрі өңдеуге, сақтауға және беруге жатады: 1) Банктің «өз Клиентіңді біл» рәсімдерінің талаптарын сақтауы; 2) Қылмыстық жолмен алынған кірістерді заңдастыруға (жылыстатуға) және терроризмді қаржыландыруға қарсы іс-қимыл туралы талаптарды орындауы; 3) қаржылық немесе валюталық бақылауды жүзеге асыруы; 4) ҚР заңнамасының талаптарын сақтауы. Бұл ретте Банк ҚР заңнамасына және Банктің ішкі құжаттарына сәйкес алынған дербес деректерді қорғаудың қажетті деңгейін және құпиялылығын қамтамасыз етуге міндеттенеді.</w:t>
            </w:r>
          </w:p>
          <w:p w:rsidR="00323100" w:rsidRPr="00323100" w:rsidRDefault="00323100" w:rsidP="00473BD2">
            <w:pPr>
              <w:jc w:val="both"/>
              <w:rPr>
                <w:sz w:val="18"/>
                <w:szCs w:val="18"/>
                <w:lang w:val="kk-KZ"/>
              </w:rPr>
            </w:pPr>
            <w:r w:rsidRPr="00323100">
              <w:rPr>
                <w:sz w:val="18"/>
                <w:szCs w:val="18"/>
                <w:lang w:val="kk-KZ"/>
              </w:rPr>
              <w:tab/>
              <w:t xml:space="preserve">Клиент жоғарыда баяндалған талаптармен сөзсіз келіседі және Банктің дербес деректерге қатысты жоғарыда көрсетілген іс-әрекеттерді жүзеге асыруы Дербес деректер субъектілерімен келісілгеніне және Дербес деректер субъектілерінен тиісті келісім хаттары алынғанына кепілдік береді. Клиент талап бойынша банкке жеке деректер субъектісінің жеке деректерін жинауға және өңдеуге, сондай-ақ оларды беруге келісімін алу туралы дәлелдемені ұсынуға міндетті. Клиент дербес деректер бойынша банкке берілген кез келген келісімді кері қайтарып алуды болдырмау жөнінде шаралар қабылдауы тиіс; олардың шынайылығына біреудің дау айтуы, Дербес деректер бойынша банкке берілген кез келген келісімді жарамсыз деп тануы; Дербес деректер бойынша Банкке келісім (келісімдер) беруге/қамтамасыз етуге байланысты шарт бойынша Клиенттің міндеттемелерін орындамауы және/немесе тиісінше орындамауы салдарынан Банкке Дербес деректер туралы заңнаманы бұзғаны үшін шаралар қолдануы тиіс. </w:t>
            </w:r>
          </w:p>
          <w:p w:rsidR="00E86DD5" w:rsidRPr="00BA3EE6" w:rsidRDefault="00E86DD5" w:rsidP="00473BD2">
            <w:pPr>
              <w:ind w:hanging="360"/>
              <w:jc w:val="both"/>
              <w:rPr>
                <w:snapToGrid w:val="0"/>
                <w:sz w:val="18"/>
                <w:szCs w:val="18"/>
                <w:lang w:val="kk-KZ"/>
              </w:rPr>
            </w:pPr>
          </w:p>
          <w:p w:rsidR="00E86DD5" w:rsidRPr="00BA3EE6" w:rsidRDefault="00E86DD5" w:rsidP="00473BD2">
            <w:pPr>
              <w:ind w:hanging="360"/>
              <w:jc w:val="both"/>
              <w:rPr>
                <w:snapToGrid w:val="0"/>
                <w:sz w:val="18"/>
                <w:szCs w:val="18"/>
                <w:lang w:val="kk-KZ"/>
              </w:rPr>
            </w:pPr>
          </w:p>
          <w:p w:rsidR="00E86DD5" w:rsidRPr="00BA3EE6" w:rsidRDefault="00E86DD5" w:rsidP="00473BD2">
            <w:pPr>
              <w:ind w:hanging="360"/>
              <w:jc w:val="both"/>
              <w:rPr>
                <w:snapToGrid w:val="0"/>
                <w:sz w:val="18"/>
                <w:szCs w:val="18"/>
                <w:lang w:val="kk-KZ"/>
              </w:rPr>
            </w:pPr>
          </w:p>
          <w:p w:rsidR="00E86DD5" w:rsidRPr="00BA3EE6" w:rsidRDefault="00E86DD5" w:rsidP="00473BD2">
            <w:pPr>
              <w:ind w:hanging="360"/>
              <w:jc w:val="both"/>
              <w:rPr>
                <w:snapToGrid w:val="0"/>
                <w:sz w:val="18"/>
                <w:szCs w:val="18"/>
                <w:lang w:val="kk-KZ"/>
              </w:rPr>
            </w:pPr>
          </w:p>
          <w:p w:rsidR="00E86DD5" w:rsidRPr="00BA3EE6" w:rsidRDefault="00E86DD5" w:rsidP="00473BD2">
            <w:pPr>
              <w:ind w:hanging="360"/>
              <w:jc w:val="both"/>
              <w:rPr>
                <w:snapToGrid w:val="0"/>
                <w:sz w:val="18"/>
                <w:szCs w:val="18"/>
                <w:lang w:val="kk-KZ"/>
              </w:rPr>
            </w:pPr>
          </w:p>
          <w:p w:rsidR="00E86DD5" w:rsidRPr="00BA3EE6" w:rsidRDefault="00E86DD5" w:rsidP="00473BD2">
            <w:pPr>
              <w:ind w:hanging="360"/>
              <w:jc w:val="both"/>
              <w:rPr>
                <w:snapToGrid w:val="0"/>
                <w:sz w:val="18"/>
                <w:szCs w:val="18"/>
                <w:lang w:val="kk-KZ"/>
              </w:rPr>
            </w:pPr>
          </w:p>
          <w:p w:rsidR="00E86DD5" w:rsidRDefault="00E86DD5" w:rsidP="00473BD2">
            <w:pPr>
              <w:ind w:hanging="360"/>
              <w:jc w:val="both"/>
              <w:rPr>
                <w:snapToGrid w:val="0"/>
                <w:sz w:val="18"/>
                <w:szCs w:val="18"/>
                <w:lang w:val="kk-KZ"/>
              </w:rPr>
            </w:pPr>
          </w:p>
          <w:p w:rsidR="00323100" w:rsidRDefault="00323100" w:rsidP="00473BD2">
            <w:pPr>
              <w:ind w:hanging="360"/>
              <w:jc w:val="both"/>
              <w:rPr>
                <w:snapToGrid w:val="0"/>
                <w:sz w:val="18"/>
                <w:szCs w:val="18"/>
                <w:lang w:val="kk-KZ"/>
              </w:rPr>
            </w:pPr>
          </w:p>
          <w:p w:rsidR="00323100" w:rsidRDefault="00323100" w:rsidP="00473BD2">
            <w:pPr>
              <w:ind w:hanging="360"/>
              <w:jc w:val="both"/>
              <w:rPr>
                <w:snapToGrid w:val="0"/>
                <w:sz w:val="18"/>
                <w:szCs w:val="18"/>
                <w:lang w:val="kk-KZ"/>
              </w:rPr>
            </w:pPr>
          </w:p>
          <w:p w:rsidR="00323100" w:rsidRDefault="00323100" w:rsidP="00473BD2">
            <w:pPr>
              <w:ind w:hanging="360"/>
              <w:jc w:val="both"/>
              <w:rPr>
                <w:snapToGrid w:val="0"/>
                <w:sz w:val="18"/>
                <w:szCs w:val="18"/>
                <w:lang w:val="kk-KZ"/>
              </w:rPr>
            </w:pPr>
          </w:p>
          <w:p w:rsidR="00323100" w:rsidRDefault="00323100" w:rsidP="00473BD2">
            <w:pPr>
              <w:ind w:hanging="360"/>
              <w:jc w:val="both"/>
              <w:rPr>
                <w:snapToGrid w:val="0"/>
                <w:sz w:val="18"/>
                <w:szCs w:val="18"/>
                <w:lang w:val="kk-KZ"/>
              </w:rPr>
            </w:pPr>
          </w:p>
          <w:p w:rsidR="00323100" w:rsidRPr="00BA3EE6" w:rsidRDefault="00323100" w:rsidP="00473BD2">
            <w:pPr>
              <w:ind w:hanging="360"/>
              <w:jc w:val="both"/>
              <w:rPr>
                <w:snapToGrid w:val="0"/>
                <w:sz w:val="18"/>
                <w:szCs w:val="18"/>
                <w:lang w:val="kk-KZ"/>
              </w:rPr>
            </w:pPr>
          </w:p>
          <w:p w:rsidR="00E86DD5" w:rsidRPr="00BA3EE6" w:rsidRDefault="00E86DD5" w:rsidP="00473BD2">
            <w:pPr>
              <w:jc w:val="both"/>
              <w:rPr>
                <w:snapToGrid w:val="0"/>
                <w:sz w:val="18"/>
                <w:szCs w:val="18"/>
                <w:lang w:val="kk-KZ"/>
              </w:rPr>
            </w:pPr>
          </w:p>
          <w:p w:rsidR="00647A1C" w:rsidRPr="00BA3EE6" w:rsidRDefault="00647A1C" w:rsidP="00473BD2">
            <w:pPr>
              <w:jc w:val="both"/>
              <w:rPr>
                <w:snapToGrid w:val="0"/>
                <w:sz w:val="18"/>
                <w:szCs w:val="18"/>
                <w:lang w:val="kk-KZ"/>
              </w:rPr>
            </w:pPr>
          </w:p>
          <w:p w:rsidR="00E67E4E" w:rsidRPr="000D5E83" w:rsidRDefault="00E67E4E" w:rsidP="00473BD2">
            <w:pPr>
              <w:numPr>
                <w:ilvl w:val="0"/>
                <w:numId w:val="6"/>
              </w:numPr>
              <w:ind w:left="284" w:hanging="284"/>
              <w:jc w:val="both"/>
              <w:rPr>
                <w:b/>
                <w:sz w:val="18"/>
                <w:szCs w:val="18"/>
                <w:lang w:val="kk-KZ"/>
              </w:rPr>
            </w:pPr>
            <w:r w:rsidRPr="000D5E83">
              <w:rPr>
                <w:b/>
                <w:sz w:val="18"/>
                <w:szCs w:val="18"/>
                <w:lang w:val="kk-KZ"/>
              </w:rPr>
              <w:t>Ақпарат алмасу тәртібі</w:t>
            </w:r>
          </w:p>
          <w:p w:rsidR="00E86DD5" w:rsidRPr="000D5E83" w:rsidRDefault="00E86DD5" w:rsidP="00473BD2">
            <w:pPr>
              <w:jc w:val="both"/>
              <w:rPr>
                <w:b/>
                <w:sz w:val="18"/>
                <w:szCs w:val="18"/>
                <w:lang w:val="kk-KZ"/>
              </w:rPr>
            </w:pPr>
          </w:p>
          <w:p w:rsidR="00CB1DE1" w:rsidRPr="00BA3EE6" w:rsidRDefault="00E67E4E" w:rsidP="00473BD2">
            <w:pPr>
              <w:pStyle w:val="af"/>
              <w:numPr>
                <w:ilvl w:val="1"/>
                <w:numId w:val="10"/>
              </w:numPr>
              <w:ind w:left="0" w:firstLine="0"/>
              <w:jc w:val="both"/>
              <w:rPr>
                <w:sz w:val="18"/>
                <w:szCs w:val="18"/>
                <w:lang w:val="kk-KZ"/>
              </w:rPr>
            </w:pPr>
            <w:r w:rsidRPr="00BA3EE6">
              <w:rPr>
                <w:sz w:val="18"/>
                <w:szCs w:val="18"/>
                <w:lang w:val="kk-KZ"/>
              </w:rPr>
              <w:t xml:space="preserve">Осы Шартпен қарастырылған барлық хабарлар мен хабарламалар орыс тілінде жазбаша </w:t>
            </w:r>
            <w:r w:rsidR="0018486F" w:rsidRPr="00BA3EE6">
              <w:rPr>
                <w:sz w:val="18"/>
                <w:szCs w:val="18"/>
                <w:lang w:val="kk-KZ"/>
              </w:rPr>
              <w:t xml:space="preserve">түрде </w:t>
            </w:r>
            <w:r w:rsidRPr="00BA3EE6">
              <w:rPr>
                <w:sz w:val="18"/>
                <w:szCs w:val="18"/>
                <w:lang w:val="kk-KZ"/>
              </w:rPr>
              <w:t>беріледі және осы Шарт</w:t>
            </w:r>
            <w:r w:rsidR="0018486F" w:rsidRPr="00BA3EE6">
              <w:rPr>
                <w:sz w:val="18"/>
                <w:szCs w:val="18"/>
                <w:lang w:val="kk-KZ"/>
              </w:rPr>
              <w:t>та қарастырылған жағдайларды қоспағанда,</w:t>
            </w:r>
            <w:r w:rsidRPr="00BA3EE6">
              <w:rPr>
                <w:sz w:val="18"/>
                <w:szCs w:val="18"/>
                <w:lang w:val="kk-KZ"/>
              </w:rPr>
              <w:t xml:space="preserve"> осы Шартта аталған мекенжайлар бойынша </w:t>
            </w:r>
            <w:r w:rsidR="0018486F" w:rsidRPr="00BA3EE6">
              <w:rPr>
                <w:sz w:val="18"/>
                <w:szCs w:val="18"/>
                <w:lang w:val="kk-KZ"/>
              </w:rPr>
              <w:t>жіберіледі</w:t>
            </w:r>
            <w:r w:rsidRPr="00BA3EE6">
              <w:rPr>
                <w:sz w:val="18"/>
                <w:szCs w:val="18"/>
                <w:lang w:val="kk-KZ"/>
              </w:rPr>
              <w:t>.</w:t>
            </w:r>
          </w:p>
          <w:p w:rsidR="00CB1DE1" w:rsidRPr="00BA3EE6" w:rsidRDefault="00E67E4E" w:rsidP="00473BD2">
            <w:pPr>
              <w:pStyle w:val="af"/>
              <w:numPr>
                <w:ilvl w:val="1"/>
                <w:numId w:val="10"/>
              </w:numPr>
              <w:ind w:left="0" w:firstLine="0"/>
              <w:jc w:val="both"/>
              <w:rPr>
                <w:sz w:val="18"/>
                <w:szCs w:val="18"/>
                <w:lang w:val="kk-KZ"/>
              </w:rPr>
            </w:pPr>
            <w:r w:rsidRPr="00BA3EE6">
              <w:rPr>
                <w:sz w:val="18"/>
                <w:szCs w:val="18"/>
                <w:lang w:val="kk-KZ"/>
              </w:rPr>
              <w:t>Осы бапқа сәйкес берілетін барлық хабарламалар қол</w:t>
            </w:r>
            <w:r w:rsidR="0018486F" w:rsidRPr="00BA3EE6">
              <w:rPr>
                <w:sz w:val="18"/>
                <w:szCs w:val="18"/>
                <w:lang w:val="kk-KZ"/>
              </w:rPr>
              <w:t>ына тапсыру</w:t>
            </w:r>
            <w:r w:rsidRPr="00BA3EE6">
              <w:rPr>
                <w:sz w:val="18"/>
                <w:szCs w:val="18"/>
                <w:lang w:val="kk-KZ"/>
              </w:rPr>
              <w:t xml:space="preserve"> немесе </w:t>
            </w:r>
            <w:r w:rsidR="001A77E9" w:rsidRPr="00BA3EE6">
              <w:rPr>
                <w:sz w:val="18"/>
                <w:szCs w:val="18"/>
                <w:lang w:val="kk-KZ"/>
              </w:rPr>
              <w:t xml:space="preserve">курьерлік </w:t>
            </w:r>
            <w:r w:rsidRPr="00BA3EE6">
              <w:rPr>
                <w:sz w:val="18"/>
                <w:szCs w:val="18"/>
                <w:lang w:val="kk-KZ"/>
              </w:rPr>
              <w:t xml:space="preserve">қызмет арқылы тапсырылса, </w:t>
            </w:r>
            <w:r w:rsidR="00CB1DE1" w:rsidRPr="00BA3EE6">
              <w:rPr>
                <w:sz w:val="18"/>
                <w:szCs w:val="18"/>
                <w:lang w:val="kk-KZ"/>
              </w:rPr>
              <w:t xml:space="preserve">егер өзгеше жағдай Шартта көзделмесе, </w:t>
            </w:r>
            <w:r w:rsidR="00D9759D" w:rsidRPr="00BA3EE6">
              <w:rPr>
                <w:sz w:val="18"/>
                <w:szCs w:val="18"/>
                <w:lang w:val="kk-KZ"/>
              </w:rPr>
              <w:t xml:space="preserve">қолға тиген </w:t>
            </w:r>
            <w:r w:rsidRPr="00BA3EE6">
              <w:rPr>
                <w:sz w:val="18"/>
                <w:szCs w:val="18"/>
                <w:lang w:val="kk-KZ"/>
              </w:rPr>
              <w:t xml:space="preserve">күні </w:t>
            </w:r>
            <w:r w:rsidR="001A77E9" w:rsidRPr="00BA3EE6">
              <w:rPr>
                <w:sz w:val="18"/>
                <w:szCs w:val="18"/>
                <w:lang w:val="kk-KZ"/>
              </w:rPr>
              <w:t>ал</w:t>
            </w:r>
            <w:r w:rsidR="00CB1DE1" w:rsidRPr="00BA3EE6">
              <w:rPr>
                <w:sz w:val="18"/>
                <w:szCs w:val="18"/>
                <w:lang w:val="kk-KZ"/>
              </w:rPr>
              <w:t>ын</w:t>
            </w:r>
            <w:r w:rsidR="001A77E9" w:rsidRPr="00BA3EE6">
              <w:rPr>
                <w:sz w:val="18"/>
                <w:szCs w:val="18"/>
                <w:lang w:val="kk-KZ"/>
              </w:rPr>
              <w:t>ды</w:t>
            </w:r>
            <w:r w:rsidRPr="00BA3EE6">
              <w:rPr>
                <w:sz w:val="18"/>
                <w:szCs w:val="18"/>
                <w:lang w:val="kk-KZ"/>
              </w:rPr>
              <w:t xml:space="preserve"> деп саналады.</w:t>
            </w:r>
          </w:p>
          <w:p w:rsidR="00B75EF7" w:rsidRPr="00BA3EE6" w:rsidRDefault="001D557F" w:rsidP="00473BD2">
            <w:pPr>
              <w:pStyle w:val="af"/>
              <w:numPr>
                <w:ilvl w:val="1"/>
                <w:numId w:val="10"/>
              </w:numPr>
              <w:ind w:left="0" w:firstLine="0"/>
              <w:jc w:val="both"/>
              <w:rPr>
                <w:sz w:val="18"/>
                <w:szCs w:val="18"/>
                <w:lang w:val="kk-KZ"/>
              </w:rPr>
            </w:pPr>
            <w:r w:rsidRPr="00BA3EE6">
              <w:rPr>
                <w:sz w:val="18"/>
                <w:szCs w:val="18"/>
                <w:lang w:val="kk-KZ"/>
              </w:rPr>
              <w:t xml:space="preserve">Тараптар өз мекенжайын, факс немесе телефон нөмірін немесе қандай да бір өзге деректемелерін өзгерткен жағдайда, олар осындай өзгеріс күнінен бастап 5 (бес) жұмыс күні ішінде, егер Шартта басқа мерзім көзделмесе, ол жөнінде бір-бірін хабардар етуі тиіс. </w:t>
            </w:r>
            <w:r w:rsidR="000C25ED" w:rsidRPr="00BA3EE6">
              <w:rPr>
                <w:sz w:val="18"/>
                <w:szCs w:val="18"/>
                <w:lang w:val="kk-KZ"/>
              </w:rPr>
              <w:t xml:space="preserve">Жоғарыда көрсетілген өзгерітер жөнінде тиісті түрде хабарлаған сәтке дейін өзгертулер жөнінде өзге Тарапты хабардар етпеумен байланысқан барлық тәуекел осындай өзгерістер жөнінде хабардар етуі тиіс Тарапқа жүктеледі.  </w:t>
            </w:r>
          </w:p>
          <w:p w:rsidR="00DA68B0" w:rsidRPr="00BA3EE6" w:rsidRDefault="00B75EF7" w:rsidP="00473BD2">
            <w:pPr>
              <w:pStyle w:val="af"/>
              <w:numPr>
                <w:ilvl w:val="1"/>
                <w:numId w:val="10"/>
              </w:numPr>
              <w:ind w:left="0" w:firstLine="0"/>
              <w:jc w:val="both"/>
              <w:rPr>
                <w:sz w:val="18"/>
                <w:szCs w:val="18"/>
                <w:lang w:val="kk-KZ"/>
              </w:rPr>
            </w:pPr>
            <w:r w:rsidRPr="00BA3EE6">
              <w:rPr>
                <w:sz w:val="18"/>
                <w:szCs w:val="18"/>
                <w:lang w:val="kk-KZ"/>
              </w:rPr>
              <w:t xml:space="preserve">Осы арқылы Тараптар факс немесе электронды пошта арқылы жіберілген хабарлар түпнұсқалық және шынайы деп қабылданады және хабар жіберілген күні адресаттар алған деп саналады деп белгілейді. Осы байланыс құралын қолданумен байланысты бүкіл тәуекел хабар жіберген Тарапқа артылады. </w:t>
            </w:r>
          </w:p>
          <w:p w:rsidR="00D9759D" w:rsidRPr="00BA3EE6" w:rsidRDefault="00D9759D" w:rsidP="00473BD2">
            <w:pPr>
              <w:pStyle w:val="af"/>
              <w:ind w:left="360"/>
              <w:jc w:val="both"/>
              <w:rPr>
                <w:sz w:val="18"/>
                <w:szCs w:val="18"/>
                <w:lang w:val="kk-KZ"/>
              </w:rPr>
            </w:pPr>
          </w:p>
          <w:p w:rsidR="000F63BA" w:rsidRPr="00BA3EE6" w:rsidRDefault="000F63BA" w:rsidP="00473BD2">
            <w:pPr>
              <w:pStyle w:val="af"/>
              <w:ind w:left="360"/>
              <w:jc w:val="both"/>
              <w:rPr>
                <w:sz w:val="18"/>
                <w:szCs w:val="18"/>
                <w:lang w:val="kk-KZ"/>
              </w:rPr>
            </w:pPr>
          </w:p>
          <w:p w:rsidR="00E67E4E" w:rsidRPr="000D5E83" w:rsidRDefault="00E67E4E" w:rsidP="00473BD2">
            <w:pPr>
              <w:pStyle w:val="af"/>
              <w:numPr>
                <w:ilvl w:val="0"/>
                <w:numId w:val="20"/>
              </w:numPr>
              <w:jc w:val="both"/>
              <w:rPr>
                <w:b/>
                <w:sz w:val="18"/>
                <w:szCs w:val="18"/>
                <w:lang w:val="kk-KZ"/>
              </w:rPr>
            </w:pPr>
            <w:r w:rsidRPr="000D5E83">
              <w:rPr>
                <w:b/>
                <w:sz w:val="18"/>
                <w:szCs w:val="18"/>
                <w:lang w:val="kk-KZ"/>
              </w:rPr>
              <w:t>Басқа талаптар</w:t>
            </w:r>
          </w:p>
          <w:p w:rsidR="009E1C63" w:rsidRPr="000D5E83" w:rsidRDefault="009E1C63" w:rsidP="00473BD2">
            <w:pPr>
              <w:pStyle w:val="af"/>
              <w:ind w:left="360"/>
              <w:jc w:val="both"/>
              <w:rPr>
                <w:b/>
                <w:sz w:val="18"/>
                <w:szCs w:val="18"/>
                <w:lang w:val="kk-KZ"/>
              </w:rPr>
            </w:pPr>
          </w:p>
          <w:p w:rsidR="00323100" w:rsidRPr="00323100" w:rsidRDefault="00323100" w:rsidP="00473BD2">
            <w:pPr>
              <w:tabs>
                <w:tab w:val="left" w:pos="900"/>
              </w:tabs>
              <w:jc w:val="both"/>
              <w:rPr>
                <w:sz w:val="18"/>
                <w:szCs w:val="18"/>
                <w:lang w:val="kk-KZ"/>
              </w:rPr>
            </w:pPr>
            <w:r w:rsidRPr="00323100">
              <w:rPr>
                <w:sz w:val="18"/>
                <w:szCs w:val="18"/>
                <w:lang w:val="kk-KZ"/>
              </w:rPr>
              <w:t>10.1. Осы Шарт оған екі Тарап  қол қойған күннен бастап күшіне енеді және мерзімсіз қолданыста болады.</w:t>
            </w:r>
          </w:p>
          <w:p w:rsidR="00323100" w:rsidRPr="00323100" w:rsidRDefault="00323100" w:rsidP="00473BD2">
            <w:pPr>
              <w:tabs>
                <w:tab w:val="left" w:pos="567"/>
              </w:tabs>
              <w:jc w:val="both"/>
              <w:rPr>
                <w:sz w:val="18"/>
                <w:szCs w:val="18"/>
                <w:lang w:val="kk-KZ"/>
              </w:rPr>
            </w:pPr>
            <w:r w:rsidRPr="00323100">
              <w:rPr>
                <w:sz w:val="18"/>
                <w:szCs w:val="18"/>
                <w:lang w:val="kk-KZ"/>
              </w:rPr>
              <w:lastRenderedPageBreak/>
              <w:t>10.2.</w:t>
            </w:r>
            <w:r w:rsidRPr="00323100">
              <w:rPr>
                <w:sz w:val="18"/>
                <w:szCs w:val="18"/>
                <w:lang w:val="kk-KZ"/>
              </w:rPr>
              <w:tab/>
              <w:t xml:space="preserve">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 </w:t>
            </w:r>
          </w:p>
          <w:p w:rsidR="00323100" w:rsidRPr="00323100" w:rsidRDefault="00323100" w:rsidP="00473BD2">
            <w:pPr>
              <w:tabs>
                <w:tab w:val="left" w:pos="567"/>
              </w:tabs>
              <w:jc w:val="both"/>
              <w:rPr>
                <w:sz w:val="18"/>
                <w:szCs w:val="18"/>
                <w:lang w:val="kk-KZ"/>
              </w:rPr>
            </w:pPr>
            <w:r w:rsidRPr="00323100">
              <w:rPr>
                <w:sz w:val="18"/>
                <w:szCs w:val="18"/>
                <w:lang w:val="kk-KZ"/>
              </w:rPr>
              <w:t>10.3. Тараптарда осы Шарттың 10.2. тармағының қандай да бір ережелері бұзылды немесе бұзылуы мүмкін деген күмән туындаған жағдайда, бұл туралы тиісті Тарап келесі Тарапты жазбаша түрде хабарландыруға міндеттенеді. Осы Шарттың 10.2-тармағының кез келген ережелері бұзылғандығы туралы мәлімдемені алған Тарап хабарламаны қарауға және жазбаша хабарламаны алған күннен бастап 15 (он бес) күнтізбелік күн ішінде екінші Тарапты хабарламаның қаралуы туралы хабардар етуге міндетті.</w:t>
            </w:r>
          </w:p>
          <w:p w:rsidR="00323100" w:rsidRPr="00323100" w:rsidRDefault="00323100" w:rsidP="00473BD2">
            <w:pPr>
              <w:tabs>
                <w:tab w:val="left" w:pos="709"/>
              </w:tabs>
              <w:jc w:val="both"/>
              <w:rPr>
                <w:sz w:val="18"/>
                <w:szCs w:val="18"/>
                <w:lang w:val="kk-KZ"/>
              </w:rPr>
            </w:pPr>
            <w:r w:rsidRPr="00323100">
              <w:rPr>
                <w:sz w:val="18"/>
                <w:szCs w:val="18"/>
                <w:lang w:val="kk-KZ"/>
              </w:rPr>
              <w:t>10.4. Осы Шарт Тараптардың өзара келісімімен мерзімінен бұрын бұзылуы мүмкін.</w:t>
            </w:r>
          </w:p>
          <w:p w:rsidR="00323100" w:rsidRPr="00323100" w:rsidRDefault="00323100" w:rsidP="00473BD2">
            <w:pPr>
              <w:tabs>
                <w:tab w:val="left" w:pos="567"/>
              </w:tabs>
              <w:jc w:val="both"/>
              <w:rPr>
                <w:sz w:val="18"/>
                <w:szCs w:val="18"/>
                <w:lang w:val="kk-KZ"/>
              </w:rPr>
            </w:pPr>
            <w:r w:rsidRPr="00323100">
              <w:rPr>
                <w:sz w:val="18"/>
                <w:szCs w:val="18"/>
                <w:lang w:val="kk-KZ"/>
              </w:rPr>
              <w:t>10.5.</w:t>
            </w:r>
            <w:r w:rsidRPr="00323100">
              <w:rPr>
                <w:sz w:val="18"/>
                <w:szCs w:val="18"/>
                <w:lang w:val="kk-KZ"/>
              </w:rPr>
              <w:tab/>
              <w:t xml:space="preserve"> Тараптардың әрқайсысы Шартты болжалды бұзатын күннен 15 (он бес) күннен кешіктірмей екінші Тарапқа жазбаша хабарлай отырып және қарсы Тарап іс жүзінде орындамаған міндеттемелер бойынша өзара есеп айырысу жүргізілгеннен кейін осы Шартты біржақты соттан тыс тәртіпте бұзуға құқылы, бұл ретте барлық Төлемдерді қабылдау Шартты бұзу туралы жазбаша хабарламаны алған күннен кейінгі келесі күні тоқтатылады.</w:t>
            </w:r>
          </w:p>
          <w:p w:rsidR="00323100" w:rsidRPr="00323100" w:rsidRDefault="00323100" w:rsidP="00473BD2">
            <w:pPr>
              <w:tabs>
                <w:tab w:val="left" w:pos="709"/>
              </w:tabs>
              <w:jc w:val="both"/>
              <w:rPr>
                <w:sz w:val="18"/>
                <w:szCs w:val="18"/>
                <w:lang w:val="kk-KZ"/>
              </w:rPr>
            </w:pPr>
            <w:r w:rsidRPr="00323100">
              <w:rPr>
                <w:sz w:val="18"/>
                <w:szCs w:val="18"/>
                <w:lang w:val="kk-KZ"/>
              </w:rPr>
              <w:t>10.6.</w:t>
            </w:r>
            <w:r w:rsidRPr="00323100">
              <w:rPr>
                <w:sz w:val="18"/>
                <w:szCs w:val="18"/>
                <w:lang w:val="kk-KZ"/>
              </w:rPr>
              <w:tab/>
              <w:t>Осы Шартқа барлық өзгерістер мен толықтырулар Шарттың ажырамас бөлігі болып табылатын Тараптардың жазбаша келісімдері түрінде ғана енгізілуі мүмкін.</w:t>
            </w:r>
          </w:p>
          <w:p w:rsidR="00B603C0" w:rsidRPr="00323100" w:rsidRDefault="00323100" w:rsidP="00473BD2">
            <w:pPr>
              <w:jc w:val="both"/>
              <w:rPr>
                <w:sz w:val="18"/>
                <w:szCs w:val="18"/>
                <w:lang w:val="kk-KZ"/>
              </w:rPr>
            </w:pPr>
            <w:r w:rsidRPr="00323100">
              <w:rPr>
                <w:sz w:val="18"/>
                <w:szCs w:val="18"/>
                <w:lang w:val="kk-KZ"/>
              </w:rPr>
              <w:t>10.7.</w:t>
            </w:r>
            <w:r w:rsidRPr="00323100">
              <w:rPr>
                <w:sz w:val="18"/>
                <w:szCs w:val="18"/>
                <w:lang w:val="kk-KZ"/>
              </w:rPr>
              <w:tab/>
              <w:t xml:space="preserve"> Осы Шарт заңды күші тең қазақ және орыс тілдерінде екі бірдей данада жасалды, қол қойылды және Тараптардың әрқайсысына табысталды. Егер қазақ тіліндегі мәтін мен орыс тіліндегі мәтіндері әр түрлі оқылған (қарама-қайшылықтар болған) және/немесе сәйкес келмеген жағдайда, және/немесе қазақ және орыс тілдеріндегі мәтіндердің мағыналары әр түрлі болған жағдайда Тараптар Шарттың орыс тіліндегі мәтінді басшылыққа алады. </w:t>
            </w:r>
          </w:p>
          <w:p w:rsidR="00E67E4E" w:rsidRPr="00BA3EE6" w:rsidRDefault="00E67E4E" w:rsidP="00473BD2">
            <w:pPr>
              <w:ind w:firstLine="425"/>
              <w:jc w:val="both"/>
              <w:rPr>
                <w:sz w:val="18"/>
                <w:szCs w:val="18"/>
                <w:lang w:val="kk-KZ"/>
              </w:rPr>
            </w:pPr>
          </w:p>
          <w:p w:rsidR="000F63BA" w:rsidRPr="00BA3EE6" w:rsidRDefault="000F63BA" w:rsidP="00473BD2">
            <w:pPr>
              <w:jc w:val="both"/>
              <w:rPr>
                <w:sz w:val="18"/>
                <w:szCs w:val="18"/>
                <w:lang w:val="kk-KZ"/>
              </w:rPr>
            </w:pPr>
          </w:p>
          <w:p w:rsidR="00FA2DA5" w:rsidRPr="00D5394E" w:rsidRDefault="00FA2DA5" w:rsidP="00473BD2">
            <w:pPr>
              <w:pStyle w:val="1"/>
              <w:jc w:val="both"/>
              <w:rPr>
                <w:b/>
                <w:sz w:val="18"/>
                <w:szCs w:val="18"/>
                <w:lang w:val="kk-KZ"/>
              </w:rPr>
            </w:pPr>
          </w:p>
          <w:p w:rsidR="00E24ABF" w:rsidRPr="00D5394E" w:rsidRDefault="00E24ABF" w:rsidP="00473BD2">
            <w:pPr>
              <w:jc w:val="both"/>
              <w:rPr>
                <w:lang w:val="kk-KZ"/>
              </w:rPr>
            </w:pPr>
          </w:p>
          <w:p w:rsidR="00E24ABF" w:rsidRPr="00D5394E" w:rsidRDefault="00E24ABF" w:rsidP="00473BD2">
            <w:pPr>
              <w:jc w:val="both"/>
              <w:rPr>
                <w:lang w:val="kk-KZ"/>
              </w:rPr>
            </w:pPr>
          </w:p>
          <w:p w:rsidR="00E24ABF" w:rsidRPr="00D5394E" w:rsidRDefault="00E24ABF" w:rsidP="00473BD2">
            <w:pPr>
              <w:jc w:val="both"/>
              <w:rPr>
                <w:lang w:val="kk-KZ"/>
              </w:rPr>
            </w:pPr>
          </w:p>
          <w:p w:rsidR="00E24ABF" w:rsidRPr="00D5394E" w:rsidRDefault="00E24ABF" w:rsidP="00473BD2">
            <w:pPr>
              <w:jc w:val="both"/>
              <w:rPr>
                <w:lang w:val="kk-KZ"/>
              </w:rPr>
            </w:pPr>
          </w:p>
          <w:p w:rsidR="00FA2DA5" w:rsidRDefault="00FA2DA5" w:rsidP="00473BD2">
            <w:pPr>
              <w:pStyle w:val="1"/>
              <w:jc w:val="both"/>
              <w:rPr>
                <w:b/>
                <w:sz w:val="18"/>
                <w:szCs w:val="18"/>
                <w:lang w:val="kk-KZ"/>
              </w:rPr>
            </w:pPr>
          </w:p>
          <w:p w:rsidR="00FA2DA5" w:rsidRDefault="00FA2DA5" w:rsidP="00473BD2">
            <w:pPr>
              <w:pStyle w:val="1"/>
              <w:jc w:val="both"/>
              <w:rPr>
                <w:b/>
                <w:sz w:val="18"/>
                <w:szCs w:val="18"/>
                <w:lang w:val="kk-KZ"/>
              </w:rPr>
            </w:pPr>
          </w:p>
          <w:p w:rsidR="00D0561F" w:rsidRPr="000D5E83" w:rsidRDefault="00E67E4E" w:rsidP="00473BD2">
            <w:pPr>
              <w:pStyle w:val="1"/>
              <w:jc w:val="both"/>
              <w:rPr>
                <w:b/>
                <w:sz w:val="18"/>
                <w:szCs w:val="18"/>
                <w:lang w:val="kk-KZ"/>
              </w:rPr>
            </w:pPr>
            <w:r w:rsidRPr="000D5E83">
              <w:rPr>
                <w:b/>
                <w:sz w:val="18"/>
                <w:szCs w:val="18"/>
                <w:lang w:val="kk-KZ"/>
              </w:rPr>
              <w:t>Тараптардың заңды мекенжайлары, банктік деректемелері мен қолдары</w:t>
            </w:r>
          </w:p>
          <w:p w:rsidR="00FE7C44" w:rsidRPr="000D5E83" w:rsidRDefault="00FE7C44" w:rsidP="00473BD2">
            <w:pPr>
              <w:jc w:val="both"/>
              <w:rPr>
                <w:sz w:val="18"/>
                <w:szCs w:val="18"/>
                <w:lang w:val="kk-KZ"/>
              </w:rPr>
            </w:pPr>
          </w:p>
          <w:p w:rsidR="00FE7C44" w:rsidRPr="000D5E83" w:rsidRDefault="00FE7C44" w:rsidP="00473BD2">
            <w:pPr>
              <w:jc w:val="both"/>
              <w:rPr>
                <w:b/>
                <w:sz w:val="18"/>
                <w:szCs w:val="18"/>
                <w:lang w:val="kk-KZ"/>
              </w:rPr>
            </w:pPr>
            <w:r w:rsidRPr="000D5E83">
              <w:rPr>
                <w:b/>
                <w:sz w:val="18"/>
                <w:szCs w:val="18"/>
                <w:lang w:val="kk-KZ"/>
              </w:rPr>
              <w:t>«БАНК»</w:t>
            </w:r>
          </w:p>
          <w:p w:rsidR="00737D40" w:rsidRPr="000D5E83" w:rsidRDefault="00737D40" w:rsidP="00473BD2">
            <w:pPr>
              <w:jc w:val="both"/>
              <w:rPr>
                <w:b/>
                <w:bCs/>
                <w:sz w:val="18"/>
                <w:szCs w:val="18"/>
                <w:lang w:val="kk-KZ"/>
              </w:rPr>
            </w:pPr>
            <w:r w:rsidRPr="000D5E83">
              <w:rPr>
                <w:b/>
                <w:bCs/>
                <w:sz w:val="18"/>
                <w:szCs w:val="18"/>
                <w:lang w:val="kk-KZ"/>
              </w:rPr>
              <w:t>«</w:t>
            </w:r>
            <w:r w:rsidR="005F55A4" w:rsidRPr="00D272CE">
              <w:rPr>
                <w:b/>
                <w:bCs/>
                <w:sz w:val="18"/>
                <w:szCs w:val="18"/>
                <w:lang w:val="kk-KZ"/>
              </w:rPr>
              <w:t>Bereke Bank</w:t>
            </w:r>
            <w:r w:rsidR="005F55A4">
              <w:rPr>
                <w:b/>
                <w:bCs/>
                <w:sz w:val="18"/>
                <w:szCs w:val="18"/>
                <w:lang w:val="kk-KZ"/>
              </w:rPr>
              <w:t>» АҚ</w:t>
            </w:r>
            <w:r w:rsidRPr="000D5E83">
              <w:rPr>
                <w:b/>
                <w:bCs/>
                <w:sz w:val="18"/>
                <w:szCs w:val="18"/>
                <w:lang w:val="kk-KZ"/>
              </w:rPr>
              <w:t xml:space="preserve">, </w:t>
            </w:r>
          </w:p>
          <w:p w:rsidR="00737D40" w:rsidRPr="000D5E83" w:rsidRDefault="00323100" w:rsidP="00473BD2">
            <w:pPr>
              <w:jc w:val="both"/>
              <w:rPr>
                <w:b/>
                <w:bCs/>
                <w:sz w:val="18"/>
                <w:szCs w:val="18"/>
                <w:lang w:val="kk-KZ"/>
              </w:rPr>
            </w:pPr>
            <w:r w:rsidRPr="00323100">
              <w:rPr>
                <w:b/>
                <w:bCs/>
                <w:sz w:val="18"/>
                <w:szCs w:val="18"/>
                <w:lang w:val="kk-KZ"/>
              </w:rPr>
              <w:t>Орналасқан жері</w:t>
            </w:r>
            <w:r w:rsidR="00737D40" w:rsidRPr="000D5E83">
              <w:rPr>
                <w:b/>
                <w:bCs/>
                <w:sz w:val="18"/>
                <w:szCs w:val="18"/>
                <w:lang w:val="kk-KZ"/>
              </w:rPr>
              <w:t>: Қазақстан Республикасы,</w:t>
            </w:r>
          </w:p>
          <w:p w:rsidR="00737D40" w:rsidRPr="000D5E83" w:rsidRDefault="00B43B29" w:rsidP="00473BD2">
            <w:pPr>
              <w:jc w:val="both"/>
              <w:rPr>
                <w:b/>
                <w:bCs/>
                <w:sz w:val="18"/>
                <w:szCs w:val="18"/>
                <w:lang w:val="kk-KZ"/>
              </w:rPr>
            </w:pPr>
            <w:r w:rsidRPr="000D5E83">
              <w:rPr>
                <w:b/>
                <w:bCs/>
                <w:sz w:val="18"/>
                <w:szCs w:val="18"/>
                <w:lang w:val="kk-KZ"/>
              </w:rPr>
              <w:t>050010,  Алматы қ, Әл</w:t>
            </w:r>
            <w:r w:rsidR="00737D40" w:rsidRPr="000D5E83">
              <w:rPr>
                <w:b/>
                <w:bCs/>
                <w:sz w:val="18"/>
                <w:szCs w:val="18"/>
                <w:lang w:val="kk-KZ"/>
              </w:rPr>
              <w:t xml:space="preserve">-Фараби даңғылы, 13/1, </w:t>
            </w:r>
          </w:p>
          <w:p w:rsidR="00737D40" w:rsidRPr="000D5E83" w:rsidRDefault="00737D40" w:rsidP="00473BD2">
            <w:pPr>
              <w:jc w:val="both"/>
              <w:rPr>
                <w:b/>
                <w:bCs/>
                <w:sz w:val="18"/>
                <w:szCs w:val="18"/>
                <w:lang w:val="kk-KZ"/>
              </w:rPr>
            </w:pPr>
            <w:r w:rsidRPr="000D5E83">
              <w:rPr>
                <w:b/>
                <w:bCs/>
                <w:sz w:val="18"/>
                <w:szCs w:val="18"/>
                <w:lang w:val="kk-KZ"/>
              </w:rPr>
              <w:t>«Нұрлы Тау» КФО, 3 «В» блок</w:t>
            </w:r>
          </w:p>
          <w:p w:rsidR="00737D40" w:rsidRPr="000D5E83" w:rsidRDefault="00737D40" w:rsidP="00473BD2">
            <w:pPr>
              <w:jc w:val="both"/>
              <w:rPr>
                <w:b/>
                <w:bCs/>
                <w:sz w:val="18"/>
                <w:szCs w:val="18"/>
                <w:lang w:val="kk-KZ"/>
              </w:rPr>
            </w:pPr>
            <w:r w:rsidRPr="000D5E83">
              <w:rPr>
                <w:b/>
                <w:bCs/>
                <w:sz w:val="18"/>
                <w:szCs w:val="18"/>
                <w:lang w:val="kk-KZ"/>
              </w:rPr>
              <w:t>тел.: 250-00-60, факс: 250-00-63</w:t>
            </w:r>
          </w:p>
          <w:p w:rsidR="00737D40" w:rsidRPr="000D5E83" w:rsidRDefault="00737D40" w:rsidP="00473BD2">
            <w:pPr>
              <w:jc w:val="both"/>
              <w:rPr>
                <w:b/>
                <w:bCs/>
                <w:sz w:val="18"/>
                <w:szCs w:val="18"/>
                <w:lang w:val="kk-KZ"/>
              </w:rPr>
            </w:pPr>
            <w:r w:rsidRPr="000D5E83">
              <w:rPr>
                <w:b/>
                <w:bCs/>
                <w:sz w:val="18"/>
                <w:szCs w:val="18"/>
                <w:lang w:val="kk-KZ"/>
              </w:rPr>
              <w:t xml:space="preserve">БСН 930740000137, </w:t>
            </w:r>
          </w:p>
          <w:p w:rsidR="00737D40" w:rsidRPr="000D5E83" w:rsidRDefault="00737D40" w:rsidP="00473BD2">
            <w:pPr>
              <w:jc w:val="both"/>
              <w:rPr>
                <w:b/>
                <w:bCs/>
                <w:sz w:val="18"/>
                <w:szCs w:val="18"/>
                <w:lang w:val="kk-KZ"/>
              </w:rPr>
            </w:pPr>
            <w:r w:rsidRPr="000D5E83">
              <w:rPr>
                <w:b/>
                <w:bCs/>
                <w:sz w:val="18"/>
                <w:szCs w:val="18"/>
                <w:lang w:val="kk-KZ"/>
              </w:rPr>
              <w:t xml:space="preserve">Қазақстан Республикасы Ұлттық банкі Монетарлық </w:t>
            </w:r>
          </w:p>
          <w:p w:rsidR="00737D40" w:rsidRPr="000D5E83" w:rsidRDefault="00737D40" w:rsidP="00473BD2">
            <w:pPr>
              <w:jc w:val="both"/>
              <w:rPr>
                <w:b/>
                <w:bCs/>
                <w:sz w:val="18"/>
                <w:szCs w:val="18"/>
                <w:lang w:val="kk-KZ"/>
              </w:rPr>
            </w:pPr>
            <w:r w:rsidRPr="000D5E83">
              <w:rPr>
                <w:b/>
                <w:bCs/>
                <w:sz w:val="18"/>
                <w:szCs w:val="18"/>
                <w:lang w:val="kk-KZ"/>
              </w:rPr>
              <w:t>операцияларды есепке алу басқармасындағы (</w:t>
            </w:r>
            <w:r w:rsidR="00B43B29" w:rsidRPr="000D5E83">
              <w:rPr>
                <w:b/>
                <w:bCs/>
                <w:sz w:val="18"/>
                <w:szCs w:val="18"/>
                <w:lang w:val="kk-KZ"/>
              </w:rPr>
              <w:t>КШТҚБ</w:t>
            </w:r>
            <w:r w:rsidRPr="000D5E83">
              <w:rPr>
                <w:b/>
                <w:bCs/>
                <w:sz w:val="18"/>
                <w:szCs w:val="18"/>
                <w:lang w:val="kk-KZ"/>
              </w:rPr>
              <w:t xml:space="preserve">) </w:t>
            </w:r>
          </w:p>
          <w:p w:rsidR="00737D40" w:rsidRPr="000D5E83" w:rsidRDefault="00737D40" w:rsidP="00473BD2">
            <w:pPr>
              <w:jc w:val="both"/>
              <w:rPr>
                <w:b/>
                <w:bCs/>
                <w:sz w:val="18"/>
                <w:szCs w:val="18"/>
                <w:lang w:val="kk-KZ"/>
              </w:rPr>
            </w:pPr>
            <w:r w:rsidRPr="000D5E83">
              <w:rPr>
                <w:b/>
                <w:bCs/>
                <w:sz w:val="18"/>
                <w:szCs w:val="18"/>
                <w:lang w:val="kk-KZ"/>
              </w:rPr>
              <w:t xml:space="preserve">коды 125, Кор. шоты KZ82125KZT1001300306 </w:t>
            </w:r>
          </w:p>
          <w:p w:rsidR="00846FA5" w:rsidRPr="000D5E83" w:rsidRDefault="00737D40" w:rsidP="00473BD2">
            <w:pPr>
              <w:jc w:val="both"/>
              <w:rPr>
                <w:sz w:val="18"/>
                <w:szCs w:val="18"/>
                <w:lang w:val="kk-KZ"/>
              </w:rPr>
            </w:pPr>
            <w:r w:rsidRPr="000D5E83">
              <w:rPr>
                <w:b/>
                <w:bCs/>
                <w:sz w:val="18"/>
                <w:szCs w:val="18"/>
                <w:lang w:val="kk-KZ"/>
              </w:rPr>
              <w:t xml:space="preserve">БСК </w:t>
            </w:r>
            <w:r w:rsidR="00B2183B">
              <w:t>BRKEKZKA</w:t>
            </w:r>
            <w:bookmarkStart w:id="0" w:name="_GoBack"/>
            <w:bookmarkEnd w:id="0"/>
            <w:r w:rsidRPr="000D5E83">
              <w:rPr>
                <w:b/>
                <w:bCs/>
                <w:sz w:val="18"/>
                <w:szCs w:val="18"/>
                <w:lang w:val="kk-KZ"/>
              </w:rPr>
              <w:t>,</w:t>
            </w:r>
          </w:p>
          <w:p w:rsidR="00A66E19" w:rsidRPr="000D5E83" w:rsidRDefault="00A66E19" w:rsidP="00473BD2">
            <w:pPr>
              <w:jc w:val="both"/>
              <w:rPr>
                <w:sz w:val="18"/>
                <w:szCs w:val="18"/>
                <w:lang w:val="kk-KZ"/>
              </w:rPr>
            </w:pPr>
          </w:p>
          <w:p w:rsidR="00FE7C44" w:rsidRPr="000D5E83" w:rsidRDefault="00FE7C44" w:rsidP="00473BD2">
            <w:pPr>
              <w:jc w:val="both"/>
              <w:rPr>
                <w:sz w:val="18"/>
                <w:szCs w:val="18"/>
                <w:lang w:val="kk-KZ"/>
              </w:rPr>
            </w:pPr>
            <w:r w:rsidRPr="000D5E83">
              <w:rPr>
                <w:sz w:val="18"/>
                <w:szCs w:val="18"/>
                <w:lang w:val="kk-KZ"/>
              </w:rPr>
              <w:t>______________________________</w:t>
            </w:r>
          </w:p>
          <w:p w:rsidR="00FE7C44" w:rsidRPr="000D5E83" w:rsidRDefault="00FE7C44" w:rsidP="00473BD2">
            <w:pPr>
              <w:jc w:val="both"/>
              <w:rPr>
                <w:b/>
                <w:bCs/>
                <w:sz w:val="18"/>
                <w:szCs w:val="18"/>
                <w:lang w:val="kk-KZ"/>
              </w:rPr>
            </w:pPr>
            <w:r w:rsidRPr="000D5E83">
              <w:rPr>
                <w:b/>
                <w:bCs/>
                <w:sz w:val="18"/>
                <w:szCs w:val="18"/>
                <w:lang w:val="kk-KZ"/>
              </w:rPr>
              <w:t>(аты-жөні)</w:t>
            </w:r>
          </w:p>
          <w:p w:rsidR="00846FA5" w:rsidRPr="000D5E83" w:rsidRDefault="00846FA5" w:rsidP="00473BD2">
            <w:pPr>
              <w:jc w:val="both"/>
              <w:rPr>
                <w:b/>
                <w:bCs/>
                <w:sz w:val="18"/>
                <w:szCs w:val="18"/>
                <w:lang w:val="kk-KZ"/>
              </w:rPr>
            </w:pPr>
          </w:p>
          <w:p w:rsidR="00FE7C44" w:rsidRPr="000D5E83" w:rsidRDefault="00FE7C44" w:rsidP="00473BD2">
            <w:pPr>
              <w:jc w:val="both"/>
              <w:rPr>
                <w:b/>
                <w:sz w:val="18"/>
                <w:szCs w:val="18"/>
                <w:lang w:val="kk-KZ"/>
              </w:rPr>
            </w:pPr>
            <w:r w:rsidRPr="000D5E83">
              <w:rPr>
                <w:b/>
                <w:sz w:val="18"/>
                <w:szCs w:val="18"/>
                <w:lang w:val="kk-KZ"/>
              </w:rPr>
              <w:t>«КЛИЕНТ»</w:t>
            </w:r>
          </w:p>
          <w:p w:rsidR="00FE7C44" w:rsidRPr="000D5E83" w:rsidRDefault="00FE7C44" w:rsidP="00473BD2">
            <w:pPr>
              <w:pStyle w:val="a3"/>
              <w:ind w:firstLine="0"/>
              <w:rPr>
                <w:b/>
                <w:sz w:val="18"/>
                <w:szCs w:val="18"/>
              </w:rPr>
            </w:pPr>
            <w:r w:rsidRPr="000D5E83">
              <w:rPr>
                <w:b/>
                <w:sz w:val="18"/>
                <w:szCs w:val="18"/>
                <w:lang w:val="kk-KZ"/>
              </w:rPr>
              <w:t>___________________________________</w:t>
            </w:r>
            <w:r w:rsidR="00603F2E" w:rsidRPr="000D5E83">
              <w:rPr>
                <w:b/>
                <w:sz w:val="18"/>
                <w:szCs w:val="18"/>
              </w:rPr>
              <w:t>___________________</w:t>
            </w:r>
          </w:p>
          <w:p w:rsidR="00FE7C44" w:rsidRPr="000D5E83" w:rsidRDefault="00FE7C44" w:rsidP="00473BD2">
            <w:pPr>
              <w:pStyle w:val="a3"/>
              <w:ind w:firstLine="0"/>
              <w:rPr>
                <w:sz w:val="18"/>
                <w:szCs w:val="18"/>
              </w:rPr>
            </w:pPr>
            <w:r w:rsidRPr="000D5E83">
              <w:rPr>
                <w:sz w:val="18"/>
                <w:szCs w:val="18"/>
                <w:lang w:val="kk-KZ"/>
              </w:rPr>
              <w:t>Орналасқан жері: ________________________</w:t>
            </w:r>
            <w:r w:rsidR="00603F2E" w:rsidRPr="000D5E83">
              <w:rPr>
                <w:sz w:val="18"/>
                <w:szCs w:val="18"/>
              </w:rPr>
              <w:t>_______________</w:t>
            </w:r>
          </w:p>
          <w:p w:rsidR="00FE7C44" w:rsidRPr="000D5E83" w:rsidRDefault="00FE7C44" w:rsidP="00473BD2">
            <w:pPr>
              <w:pStyle w:val="a3"/>
              <w:ind w:firstLine="0"/>
              <w:rPr>
                <w:sz w:val="18"/>
                <w:szCs w:val="18"/>
              </w:rPr>
            </w:pPr>
            <w:r w:rsidRPr="000D5E83">
              <w:rPr>
                <w:sz w:val="18"/>
                <w:szCs w:val="18"/>
                <w:lang w:val="kk-KZ"/>
              </w:rPr>
              <w:t>_________________________________________</w:t>
            </w:r>
            <w:r w:rsidR="00603F2E" w:rsidRPr="000D5E83">
              <w:rPr>
                <w:sz w:val="18"/>
                <w:szCs w:val="18"/>
              </w:rPr>
              <w:t>_____________</w:t>
            </w:r>
          </w:p>
          <w:p w:rsidR="00FE7C44" w:rsidRPr="000D5E83" w:rsidRDefault="00FE7C44" w:rsidP="00473BD2">
            <w:pPr>
              <w:pStyle w:val="a3"/>
              <w:ind w:firstLine="0"/>
              <w:rPr>
                <w:sz w:val="18"/>
                <w:szCs w:val="18"/>
                <w:lang w:val="kk-KZ"/>
              </w:rPr>
            </w:pPr>
            <w:r w:rsidRPr="000D5E83">
              <w:rPr>
                <w:sz w:val="18"/>
                <w:szCs w:val="18"/>
                <w:lang w:val="kk-KZ"/>
              </w:rPr>
              <w:t xml:space="preserve">тел.: _____________, факс: ____________________ </w:t>
            </w:r>
          </w:p>
          <w:p w:rsidR="00FE7C44" w:rsidRPr="000D5E83" w:rsidRDefault="00FE7C44" w:rsidP="00473BD2">
            <w:pPr>
              <w:pStyle w:val="a3"/>
              <w:ind w:firstLine="0"/>
              <w:rPr>
                <w:sz w:val="18"/>
                <w:szCs w:val="18"/>
                <w:lang w:val="kk-KZ"/>
              </w:rPr>
            </w:pPr>
            <w:r w:rsidRPr="000D5E83">
              <w:rPr>
                <w:sz w:val="18"/>
                <w:szCs w:val="18"/>
                <w:lang w:val="kk-KZ"/>
              </w:rPr>
              <w:t>e-mail:  _________________</w:t>
            </w:r>
            <w:r w:rsidR="00603F2E" w:rsidRPr="000D5E83">
              <w:rPr>
                <w:sz w:val="18"/>
                <w:szCs w:val="18"/>
                <w:lang w:val="kk-KZ"/>
              </w:rPr>
              <w:t>____________________</w:t>
            </w:r>
          </w:p>
          <w:p w:rsidR="00FE7C44" w:rsidRPr="000D5E83" w:rsidRDefault="00FE7C44" w:rsidP="00473BD2">
            <w:pPr>
              <w:pStyle w:val="a3"/>
              <w:ind w:firstLine="0"/>
              <w:rPr>
                <w:sz w:val="18"/>
                <w:szCs w:val="18"/>
                <w:lang w:val="kk-KZ"/>
              </w:rPr>
            </w:pPr>
            <w:r w:rsidRPr="000D5E83">
              <w:rPr>
                <w:sz w:val="18"/>
                <w:szCs w:val="18"/>
                <w:lang w:val="kk-KZ"/>
              </w:rPr>
              <w:t>____________________</w:t>
            </w:r>
            <w:r w:rsidR="00603F2E" w:rsidRPr="000D5E83">
              <w:rPr>
                <w:sz w:val="18"/>
                <w:szCs w:val="18"/>
                <w:lang w:val="kk-KZ"/>
              </w:rPr>
              <w:t>____</w:t>
            </w:r>
            <w:r w:rsidRPr="000D5E83">
              <w:rPr>
                <w:sz w:val="18"/>
                <w:szCs w:val="18"/>
                <w:lang w:val="kk-KZ"/>
              </w:rPr>
              <w:t>Ж</w:t>
            </w:r>
            <w:r w:rsidR="007C21D2" w:rsidRPr="000D5E83">
              <w:rPr>
                <w:sz w:val="18"/>
                <w:szCs w:val="18"/>
                <w:lang w:val="kk-KZ"/>
              </w:rPr>
              <w:t>С</w:t>
            </w:r>
            <w:r w:rsidRPr="000D5E83">
              <w:rPr>
                <w:sz w:val="18"/>
                <w:szCs w:val="18"/>
                <w:lang w:val="kk-KZ"/>
              </w:rPr>
              <w:t>К ______________</w:t>
            </w:r>
          </w:p>
          <w:p w:rsidR="007C21D2" w:rsidRPr="000D5E83" w:rsidRDefault="00FE7C44" w:rsidP="00473BD2">
            <w:pPr>
              <w:pStyle w:val="a3"/>
              <w:ind w:firstLine="0"/>
              <w:rPr>
                <w:sz w:val="18"/>
                <w:szCs w:val="18"/>
                <w:lang w:val="kk-KZ"/>
              </w:rPr>
            </w:pPr>
            <w:r w:rsidRPr="000D5E83">
              <w:rPr>
                <w:sz w:val="18"/>
                <w:szCs w:val="18"/>
                <w:lang w:val="kk-KZ"/>
              </w:rPr>
              <w:t>Б</w:t>
            </w:r>
            <w:r w:rsidR="007C21D2" w:rsidRPr="000D5E83">
              <w:rPr>
                <w:sz w:val="18"/>
                <w:szCs w:val="18"/>
                <w:lang w:val="kk-KZ"/>
              </w:rPr>
              <w:t>С</w:t>
            </w:r>
            <w:r w:rsidRPr="000D5E83">
              <w:rPr>
                <w:sz w:val="18"/>
                <w:szCs w:val="18"/>
                <w:lang w:val="kk-KZ"/>
              </w:rPr>
              <w:t xml:space="preserve">К  ______________, </w:t>
            </w:r>
          </w:p>
          <w:p w:rsidR="005D3003" w:rsidRPr="000D5E83" w:rsidRDefault="005D3003" w:rsidP="00473BD2">
            <w:pPr>
              <w:jc w:val="both"/>
              <w:rPr>
                <w:sz w:val="18"/>
                <w:szCs w:val="18"/>
                <w:lang w:val="en-US"/>
              </w:rPr>
            </w:pPr>
          </w:p>
          <w:p w:rsidR="00FE7C44" w:rsidRPr="000D5E83" w:rsidRDefault="00FE7C44" w:rsidP="00473BD2">
            <w:pPr>
              <w:jc w:val="both"/>
              <w:rPr>
                <w:sz w:val="18"/>
                <w:szCs w:val="18"/>
                <w:lang w:val="kk-KZ"/>
              </w:rPr>
            </w:pPr>
            <w:r w:rsidRPr="000D5E83">
              <w:rPr>
                <w:sz w:val="18"/>
                <w:szCs w:val="18"/>
                <w:lang w:val="kk-KZ"/>
              </w:rPr>
              <w:t>___________________________</w:t>
            </w:r>
          </w:p>
          <w:p w:rsidR="00FE7C44" w:rsidRPr="000D5E83" w:rsidRDefault="00FE7C44" w:rsidP="00473BD2">
            <w:pPr>
              <w:jc w:val="both"/>
              <w:rPr>
                <w:sz w:val="18"/>
                <w:szCs w:val="18"/>
                <w:lang w:val="kk-KZ"/>
              </w:rPr>
            </w:pPr>
            <w:r w:rsidRPr="000D5E83">
              <w:rPr>
                <w:b/>
                <w:sz w:val="18"/>
                <w:szCs w:val="18"/>
                <w:lang w:val="kk-KZ"/>
              </w:rPr>
              <w:t>(аты-жөні)</w:t>
            </w:r>
          </w:p>
        </w:tc>
        <w:tc>
          <w:tcPr>
            <w:tcW w:w="5386" w:type="dxa"/>
            <w:shd w:val="clear" w:color="auto" w:fill="auto"/>
          </w:tcPr>
          <w:p w:rsidR="00723B90" w:rsidRPr="000D5E83" w:rsidRDefault="00723B90" w:rsidP="00473BD2">
            <w:pPr>
              <w:pStyle w:val="1"/>
              <w:jc w:val="both"/>
              <w:rPr>
                <w:b/>
                <w:sz w:val="18"/>
                <w:szCs w:val="18"/>
              </w:rPr>
            </w:pPr>
            <w:r w:rsidRPr="000D5E83">
              <w:rPr>
                <w:b/>
                <w:sz w:val="18"/>
                <w:szCs w:val="18"/>
              </w:rPr>
              <w:lastRenderedPageBreak/>
              <w:t xml:space="preserve">Д О Г О </w:t>
            </w:r>
            <w:proofErr w:type="gramStart"/>
            <w:r w:rsidRPr="000D5E83">
              <w:rPr>
                <w:b/>
                <w:sz w:val="18"/>
                <w:szCs w:val="18"/>
              </w:rPr>
              <w:t>В О</w:t>
            </w:r>
            <w:proofErr w:type="gramEnd"/>
            <w:r w:rsidRPr="000D5E83">
              <w:rPr>
                <w:b/>
                <w:sz w:val="18"/>
                <w:szCs w:val="18"/>
              </w:rPr>
              <w:t xml:space="preserve"> Р №______</w:t>
            </w:r>
          </w:p>
          <w:p w:rsidR="00723B90" w:rsidRPr="000D5E83" w:rsidRDefault="00723B90" w:rsidP="00473BD2">
            <w:pPr>
              <w:jc w:val="both"/>
              <w:rPr>
                <w:sz w:val="18"/>
                <w:szCs w:val="18"/>
              </w:rPr>
            </w:pPr>
            <w:r w:rsidRPr="000D5E83">
              <w:rPr>
                <w:b/>
                <w:sz w:val="18"/>
                <w:szCs w:val="18"/>
              </w:rPr>
              <w:t xml:space="preserve">на </w:t>
            </w:r>
            <w:r w:rsidRPr="000D5E83">
              <w:rPr>
                <w:b/>
                <w:sz w:val="18"/>
                <w:szCs w:val="18"/>
                <w:lang w:val="kk-KZ"/>
              </w:rPr>
              <w:t xml:space="preserve">оказание услуг по </w:t>
            </w:r>
            <w:r w:rsidRPr="000D5E83">
              <w:rPr>
                <w:b/>
                <w:sz w:val="18"/>
                <w:szCs w:val="18"/>
              </w:rPr>
              <w:t>прием</w:t>
            </w:r>
            <w:r w:rsidRPr="000D5E83">
              <w:rPr>
                <w:b/>
                <w:sz w:val="18"/>
                <w:szCs w:val="18"/>
                <w:lang w:val="kk-KZ"/>
              </w:rPr>
              <w:t>у</w:t>
            </w:r>
            <w:r w:rsidRPr="000D5E83">
              <w:rPr>
                <w:b/>
                <w:sz w:val="18"/>
                <w:szCs w:val="18"/>
              </w:rPr>
              <w:t xml:space="preserve"> платежей</w:t>
            </w:r>
          </w:p>
          <w:p w:rsidR="00723B90" w:rsidRPr="000D5E83" w:rsidRDefault="00723B90" w:rsidP="00473BD2">
            <w:pPr>
              <w:jc w:val="both"/>
              <w:rPr>
                <w:sz w:val="18"/>
                <w:szCs w:val="18"/>
              </w:rPr>
            </w:pPr>
          </w:p>
          <w:p w:rsidR="00B720F5" w:rsidRPr="000D5E83" w:rsidRDefault="00B720F5" w:rsidP="00473BD2">
            <w:pPr>
              <w:tabs>
                <w:tab w:val="left" w:pos="4807"/>
              </w:tabs>
              <w:jc w:val="both"/>
              <w:rPr>
                <w:b/>
                <w:sz w:val="18"/>
                <w:szCs w:val="18"/>
              </w:rPr>
            </w:pPr>
            <w:r w:rsidRPr="000D5E83">
              <w:rPr>
                <w:b/>
                <w:sz w:val="18"/>
                <w:szCs w:val="18"/>
              </w:rPr>
              <w:t xml:space="preserve">г. _________                    </w:t>
            </w:r>
            <w:r w:rsidR="003B60FC">
              <w:rPr>
                <w:b/>
                <w:sz w:val="18"/>
                <w:szCs w:val="18"/>
              </w:rPr>
              <w:t xml:space="preserve">                              </w:t>
            </w:r>
            <w:proofErr w:type="gramStart"/>
            <w:r w:rsidR="003B60FC">
              <w:rPr>
                <w:b/>
                <w:sz w:val="18"/>
                <w:szCs w:val="18"/>
              </w:rPr>
              <w:t xml:space="preserve"> </w:t>
            </w:r>
            <w:r w:rsidRPr="000D5E83">
              <w:rPr>
                <w:b/>
                <w:sz w:val="18"/>
                <w:szCs w:val="18"/>
              </w:rPr>
              <w:t xml:space="preserve">  «</w:t>
            </w:r>
            <w:proofErr w:type="gramEnd"/>
            <w:r w:rsidRPr="000D5E83">
              <w:rPr>
                <w:b/>
                <w:sz w:val="18"/>
                <w:szCs w:val="18"/>
              </w:rPr>
              <w:t>__</w:t>
            </w:r>
            <w:r w:rsidR="003B60FC">
              <w:rPr>
                <w:b/>
                <w:sz w:val="18"/>
                <w:szCs w:val="18"/>
              </w:rPr>
              <w:t>_</w:t>
            </w:r>
            <w:r w:rsidRPr="000D5E83">
              <w:rPr>
                <w:b/>
                <w:sz w:val="18"/>
                <w:szCs w:val="18"/>
              </w:rPr>
              <w:t>» ______ 20</w:t>
            </w:r>
            <w:r w:rsidR="003B60FC">
              <w:rPr>
                <w:b/>
                <w:sz w:val="18"/>
                <w:szCs w:val="18"/>
              </w:rPr>
              <w:t>_</w:t>
            </w:r>
            <w:r w:rsidRPr="000D5E83">
              <w:rPr>
                <w:b/>
                <w:sz w:val="18"/>
                <w:szCs w:val="18"/>
              </w:rPr>
              <w:t>_ года</w:t>
            </w:r>
          </w:p>
          <w:p w:rsidR="00B720F5" w:rsidRPr="000D5E83" w:rsidRDefault="00B720F5" w:rsidP="00473BD2">
            <w:pPr>
              <w:tabs>
                <w:tab w:val="left" w:pos="4807"/>
              </w:tabs>
              <w:jc w:val="both"/>
              <w:rPr>
                <w:bCs/>
                <w:sz w:val="18"/>
                <w:szCs w:val="18"/>
              </w:rPr>
            </w:pPr>
          </w:p>
          <w:p w:rsidR="00B720F5" w:rsidRPr="000D5E83" w:rsidRDefault="00B720F5" w:rsidP="00473BD2">
            <w:pPr>
              <w:ind w:firstLine="567"/>
              <w:jc w:val="both"/>
              <w:rPr>
                <w:sz w:val="18"/>
                <w:szCs w:val="18"/>
              </w:rPr>
            </w:pPr>
            <w:r w:rsidRPr="000D5E83">
              <w:rPr>
                <w:b/>
                <w:sz w:val="18"/>
                <w:szCs w:val="18"/>
              </w:rPr>
              <w:t>АО «</w:t>
            </w:r>
            <w:proofErr w:type="spellStart"/>
            <w:r w:rsidR="009A7FC7">
              <w:rPr>
                <w:b/>
                <w:sz w:val="18"/>
                <w:szCs w:val="18"/>
                <w:lang w:val="en-US"/>
              </w:rPr>
              <w:t>Bereke</w:t>
            </w:r>
            <w:proofErr w:type="spellEnd"/>
            <w:r w:rsidR="009A7FC7" w:rsidRPr="009A7FC7">
              <w:rPr>
                <w:b/>
                <w:sz w:val="18"/>
                <w:szCs w:val="18"/>
              </w:rPr>
              <w:t xml:space="preserve"> </w:t>
            </w:r>
            <w:r w:rsidR="009A7FC7">
              <w:rPr>
                <w:b/>
                <w:sz w:val="18"/>
                <w:szCs w:val="18"/>
                <w:lang w:val="en-US"/>
              </w:rPr>
              <w:t>Bank</w:t>
            </w:r>
            <w:r w:rsidRPr="000D5E83">
              <w:rPr>
                <w:b/>
                <w:sz w:val="18"/>
                <w:szCs w:val="18"/>
              </w:rPr>
              <w:t>»,</w:t>
            </w:r>
            <w:r w:rsidR="00BD761B">
              <w:rPr>
                <w:sz w:val="18"/>
                <w:szCs w:val="18"/>
              </w:rPr>
              <w:t xml:space="preserve"> далее по тексту именуемое </w:t>
            </w:r>
            <w:r w:rsidRPr="000D5E83">
              <w:rPr>
                <w:sz w:val="18"/>
                <w:szCs w:val="18"/>
              </w:rPr>
              <w:t>«</w:t>
            </w:r>
            <w:r w:rsidRPr="000D5E83">
              <w:rPr>
                <w:b/>
                <w:sz w:val="18"/>
                <w:szCs w:val="18"/>
              </w:rPr>
              <w:t>Банк»</w:t>
            </w:r>
            <w:r w:rsidRPr="000D5E83">
              <w:rPr>
                <w:sz w:val="18"/>
                <w:szCs w:val="18"/>
              </w:rPr>
              <w:t xml:space="preserve">, в лице </w:t>
            </w:r>
            <w:r w:rsidRPr="000D5E83">
              <w:rPr>
                <w:i/>
                <w:color w:val="0070C0"/>
                <w:sz w:val="18"/>
                <w:szCs w:val="18"/>
              </w:rPr>
              <w:t>(должность, Ф.И.О. (полностью)</w:t>
            </w:r>
            <w:r w:rsidRPr="000D5E83">
              <w:rPr>
                <w:color w:val="0070C0"/>
                <w:sz w:val="18"/>
                <w:szCs w:val="18"/>
              </w:rPr>
              <w:t xml:space="preserve"> </w:t>
            </w:r>
            <w:r w:rsidRPr="000D5E83">
              <w:rPr>
                <w:i/>
                <w:color w:val="0070C0"/>
                <w:sz w:val="18"/>
                <w:szCs w:val="18"/>
              </w:rPr>
              <w:t>уполномоченного лица подписывающего договор от имени Банка)</w:t>
            </w:r>
            <w:r w:rsidRPr="000D5E83">
              <w:rPr>
                <w:sz w:val="18"/>
                <w:szCs w:val="18"/>
              </w:rPr>
              <w:t>, действующего (-</w:t>
            </w:r>
            <w:r w:rsidRPr="000D5E83">
              <w:rPr>
                <w:sz w:val="18"/>
                <w:szCs w:val="18"/>
                <w:lang w:val="kk-KZ"/>
              </w:rPr>
              <w:t>е</w:t>
            </w:r>
            <w:r w:rsidRPr="000D5E83">
              <w:rPr>
                <w:sz w:val="18"/>
                <w:szCs w:val="18"/>
              </w:rPr>
              <w:t>й) на основании (</w:t>
            </w:r>
            <w:r w:rsidRPr="000D5E83">
              <w:rPr>
                <w:i/>
                <w:color w:val="0070C0"/>
                <w:sz w:val="18"/>
                <w:szCs w:val="18"/>
              </w:rPr>
              <w:t>документ на основании которого уполномоченное лицо Банка осуществляет подписание Договора)</w:t>
            </w:r>
            <w:r w:rsidRPr="000D5E83">
              <w:rPr>
                <w:sz w:val="18"/>
                <w:szCs w:val="18"/>
              </w:rPr>
              <w:t xml:space="preserve">, с одной стороны, и </w:t>
            </w:r>
            <w:r w:rsidRPr="000D5E83">
              <w:rPr>
                <w:i/>
                <w:color w:val="0070C0"/>
                <w:sz w:val="18"/>
                <w:szCs w:val="18"/>
              </w:rPr>
              <w:t>(организационно-правовая форма собственности и наименование Клиента)</w:t>
            </w:r>
            <w:r w:rsidRPr="000D5E83">
              <w:rPr>
                <w:sz w:val="18"/>
                <w:szCs w:val="18"/>
              </w:rPr>
              <w:t>, далее по тексту именуемое (-</w:t>
            </w:r>
            <w:proofErr w:type="spellStart"/>
            <w:r w:rsidRPr="000D5E83">
              <w:rPr>
                <w:sz w:val="18"/>
                <w:szCs w:val="18"/>
              </w:rPr>
              <w:t>ая</w:t>
            </w:r>
            <w:proofErr w:type="spellEnd"/>
            <w:r w:rsidRPr="000D5E83">
              <w:rPr>
                <w:sz w:val="18"/>
                <w:szCs w:val="18"/>
              </w:rPr>
              <w:t xml:space="preserve">/й) </w:t>
            </w:r>
            <w:r w:rsidRPr="000D5E83">
              <w:rPr>
                <w:b/>
                <w:sz w:val="18"/>
                <w:szCs w:val="18"/>
              </w:rPr>
              <w:t>«Клиент»</w:t>
            </w:r>
            <w:r w:rsidRPr="000D5E83">
              <w:rPr>
                <w:sz w:val="18"/>
                <w:szCs w:val="18"/>
              </w:rPr>
              <w:t xml:space="preserve">, в лице </w:t>
            </w:r>
            <w:r w:rsidRPr="000D5E83">
              <w:rPr>
                <w:i/>
                <w:color w:val="0070C0"/>
                <w:sz w:val="18"/>
                <w:szCs w:val="18"/>
              </w:rPr>
              <w:t>(должность, Ф.И.О. (полностью) уполномоченного лица подписывающего договор от имени Клиента)</w:t>
            </w:r>
            <w:r w:rsidRPr="000D5E83">
              <w:rPr>
                <w:sz w:val="18"/>
                <w:szCs w:val="18"/>
              </w:rPr>
              <w:t>, действующего (-</w:t>
            </w:r>
            <w:r w:rsidRPr="000D5E83">
              <w:rPr>
                <w:sz w:val="18"/>
                <w:szCs w:val="18"/>
                <w:lang w:val="kk-KZ"/>
              </w:rPr>
              <w:t>е</w:t>
            </w:r>
            <w:r w:rsidRPr="000D5E83">
              <w:rPr>
                <w:sz w:val="18"/>
                <w:szCs w:val="18"/>
              </w:rPr>
              <w:t xml:space="preserve">й) на основании </w:t>
            </w:r>
            <w:r w:rsidRPr="000D5E83">
              <w:rPr>
                <w:i/>
                <w:color w:val="0070C0"/>
                <w:sz w:val="18"/>
                <w:szCs w:val="18"/>
              </w:rPr>
              <w:t>(документ, на основании которого уполномоченное лицо Клиента осуществляет подписание Договора)</w:t>
            </w:r>
            <w:r w:rsidRPr="000D5E83">
              <w:rPr>
                <w:sz w:val="18"/>
                <w:szCs w:val="18"/>
              </w:rPr>
              <w:t>, с другой стороны,</w:t>
            </w:r>
            <w:r w:rsidRPr="000D5E83">
              <w:rPr>
                <w:sz w:val="18"/>
                <w:szCs w:val="18"/>
                <w:lang w:eastAsia="ko-KR"/>
              </w:rPr>
              <w:t xml:space="preserve"> в дальнейшем при совместном упоминании в тексте именуются </w:t>
            </w:r>
            <w:r w:rsidRPr="000D5E83">
              <w:rPr>
                <w:b/>
                <w:sz w:val="18"/>
                <w:szCs w:val="18"/>
                <w:lang w:eastAsia="ko-KR"/>
              </w:rPr>
              <w:t>«Сторонами»</w:t>
            </w:r>
            <w:r w:rsidRPr="000D5E83">
              <w:rPr>
                <w:sz w:val="18"/>
                <w:szCs w:val="18"/>
                <w:lang w:eastAsia="ko-KR"/>
              </w:rPr>
              <w:t xml:space="preserve">, заключили настоящий Договор </w:t>
            </w:r>
            <w:r w:rsidRPr="000D5E83">
              <w:rPr>
                <w:sz w:val="18"/>
                <w:szCs w:val="18"/>
              </w:rPr>
              <w:t xml:space="preserve">на </w:t>
            </w:r>
            <w:r w:rsidRPr="000D5E83">
              <w:rPr>
                <w:sz w:val="18"/>
                <w:szCs w:val="18"/>
                <w:lang w:val="kk-KZ"/>
              </w:rPr>
              <w:t xml:space="preserve">оказание услуг по </w:t>
            </w:r>
            <w:r w:rsidRPr="000D5E83">
              <w:rPr>
                <w:sz w:val="18"/>
                <w:szCs w:val="18"/>
              </w:rPr>
              <w:t>прием</w:t>
            </w:r>
            <w:r w:rsidRPr="000D5E83">
              <w:rPr>
                <w:sz w:val="18"/>
                <w:szCs w:val="18"/>
                <w:lang w:val="kk-KZ"/>
              </w:rPr>
              <w:t>у</w:t>
            </w:r>
            <w:r w:rsidRPr="000D5E83">
              <w:rPr>
                <w:sz w:val="18"/>
                <w:szCs w:val="18"/>
              </w:rPr>
              <w:t xml:space="preserve"> платежей</w:t>
            </w:r>
            <w:r w:rsidRPr="000D5E83">
              <w:rPr>
                <w:sz w:val="18"/>
                <w:szCs w:val="18"/>
                <w:lang w:eastAsia="ko-KR"/>
              </w:rPr>
              <w:t xml:space="preserve"> (далее-Договор) о нижеследующем</w:t>
            </w:r>
            <w:r w:rsidRPr="000D5E83">
              <w:rPr>
                <w:sz w:val="18"/>
                <w:szCs w:val="18"/>
              </w:rPr>
              <w:t>:</w:t>
            </w:r>
          </w:p>
          <w:p w:rsidR="00B720F5" w:rsidRPr="000D5E83" w:rsidRDefault="00B720F5" w:rsidP="00473BD2">
            <w:pPr>
              <w:ind w:firstLine="425"/>
              <w:jc w:val="both"/>
              <w:rPr>
                <w:sz w:val="18"/>
                <w:szCs w:val="18"/>
              </w:rPr>
            </w:pPr>
          </w:p>
          <w:p w:rsidR="003757B5" w:rsidRPr="001F65BA" w:rsidRDefault="003757B5" w:rsidP="00473BD2">
            <w:pPr>
              <w:ind w:firstLine="425"/>
              <w:jc w:val="both"/>
              <w:rPr>
                <w:b/>
                <w:sz w:val="18"/>
                <w:szCs w:val="18"/>
                <w:highlight w:val="yellow"/>
              </w:rPr>
            </w:pPr>
            <w:r w:rsidRPr="00534F6F">
              <w:rPr>
                <w:b/>
                <w:sz w:val="18"/>
                <w:szCs w:val="18"/>
              </w:rPr>
              <w:t>Термины и определения</w:t>
            </w:r>
          </w:p>
          <w:p w:rsidR="00B720F5" w:rsidRDefault="00B720F5" w:rsidP="00473BD2">
            <w:pPr>
              <w:ind w:firstLine="425"/>
              <w:jc w:val="both"/>
              <w:rPr>
                <w:sz w:val="18"/>
                <w:szCs w:val="18"/>
              </w:rPr>
            </w:pPr>
          </w:p>
          <w:p w:rsidR="00877ABF" w:rsidRPr="000D5E83" w:rsidRDefault="00877ABF" w:rsidP="00473BD2">
            <w:pPr>
              <w:ind w:firstLine="425"/>
              <w:jc w:val="both"/>
              <w:rPr>
                <w:sz w:val="18"/>
                <w:szCs w:val="18"/>
              </w:rPr>
            </w:pPr>
            <w:r w:rsidRPr="00877ABF">
              <w:rPr>
                <w:sz w:val="18"/>
                <w:szCs w:val="18"/>
              </w:rPr>
              <w:t xml:space="preserve">Слова, термины и определения, используемые в Договоре, а также в приложениях к нему, имеют следующие значения, если иное явно </w:t>
            </w:r>
            <w:proofErr w:type="gramStart"/>
            <w:r w:rsidRPr="00877ABF">
              <w:rPr>
                <w:sz w:val="18"/>
                <w:szCs w:val="18"/>
              </w:rPr>
              <w:t>не предусмотрено</w:t>
            </w:r>
            <w:proofErr w:type="gramEnd"/>
            <w:r w:rsidRPr="00877ABF">
              <w:rPr>
                <w:sz w:val="18"/>
                <w:szCs w:val="18"/>
              </w:rPr>
              <w:t xml:space="preserve"> в тексте Договора:</w:t>
            </w:r>
          </w:p>
          <w:p w:rsidR="007165BA" w:rsidRPr="000D5E83" w:rsidRDefault="00BB5D27" w:rsidP="00473BD2">
            <w:pPr>
              <w:pStyle w:val="af"/>
              <w:numPr>
                <w:ilvl w:val="0"/>
                <w:numId w:val="13"/>
              </w:numPr>
              <w:ind w:left="316" w:hanging="316"/>
              <w:jc w:val="both"/>
              <w:rPr>
                <w:sz w:val="18"/>
                <w:szCs w:val="18"/>
              </w:rPr>
            </w:pPr>
            <w:r>
              <w:rPr>
                <w:sz w:val="18"/>
                <w:szCs w:val="18"/>
              </w:rPr>
              <w:t>Операционный день</w:t>
            </w:r>
            <w:r w:rsidR="00B720F5" w:rsidRPr="000D5E83">
              <w:rPr>
                <w:sz w:val="18"/>
                <w:szCs w:val="18"/>
              </w:rPr>
              <w:t xml:space="preserve"> – период времени, в течение которого принимаются Платежи в пользу Клиента.</w:t>
            </w:r>
          </w:p>
          <w:p w:rsidR="007165BA" w:rsidRPr="000D5E83" w:rsidRDefault="00B720F5" w:rsidP="00473BD2">
            <w:pPr>
              <w:pStyle w:val="af"/>
              <w:numPr>
                <w:ilvl w:val="0"/>
                <w:numId w:val="13"/>
              </w:numPr>
              <w:ind w:left="316" w:hanging="316"/>
              <w:jc w:val="both"/>
              <w:rPr>
                <w:sz w:val="18"/>
                <w:szCs w:val="18"/>
              </w:rPr>
            </w:pPr>
            <w:r w:rsidRPr="000D5E83">
              <w:rPr>
                <w:sz w:val="18"/>
                <w:szCs w:val="18"/>
              </w:rPr>
              <w:t xml:space="preserve">Платеж – оплата денег Плательщиком в пользу Клиента за услуги, предоставляемые Клиентом. </w:t>
            </w:r>
          </w:p>
          <w:p w:rsidR="007165BA" w:rsidRPr="000D5E83" w:rsidRDefault="00B720F5" w:rsidP="00473BD2">
            <w:pPr>
              <w:pStyle w:val="af"/>
              <w:numPr>
                <w:ilvl w:val="0"/>
                <w:numId w:val="13"/>
              </w:numPr>
              <w:ind w:left="316" w:hanging="316"/>
              <w:jc w:val="both"/>
              <w:rPr>
                <w:sz w:val="18"/>
                <w:szCs w:val="18"/>
              </w:rPr>
            </w:pPr>
            <w:r w:rsidRPr="000D5E83">
              <w:rPr>
                <w:sz w:val="18"/>
                <w:szCs w:val="18"/>
              </w:rPr>
              <w:t>Плательщик – физическое лицо, осуществляющее оплату за услуги Клиента.</w:t>
            </w:r>
          </w:p>
          <w:p w:rsidR="007165BA" w:rsidRPr="004B6DA9" w:rsidRDefault="00B720F5" w:rsidP="00473BD2">
            <w:pPr>
              <w:pStyle w:val="af"/>
              <w:numPr>
                <w:ilvl w:val="0"/>
                <w:numId w:val="13"/>
              </w:numPr>
              <w:ind w:left="316" w:hanging="316"/>
              <w:jc w:val="both"/>
              <w:rPr>
                <w:sz w:val="18"/>
                <w:szCs w:val="18"/>
              </w:rPr>
            </w:pPr>
            <w:r w:rsidRPr="000D5E83">
              <w:rPr>
                <w:sz w:val="18"/>
                <w:szCs w:val="18"/>
              </w:rPr>
              <w:t xml:space="preserve">Платежный агент – </w:t>
            </w:r>
            <w:proofErr w:type="gramStart"/>
            <w:r w:rsidRPr="000D5E83">
              <w:rPr>
                <w:sz w:val="18"/>
                <w:szCs w:val="18"/>
              </w:rPr>
              <w:t>юридическое лицо</w:t>
            </w:r>
            <w:proofErr w:type="gramEnd"/>
            <w:r w:rsidRPr="000D5E83">
              <w:rPr>
                <w:sz w:val="18"/>
                <w:szCs w:val="18"/>
              </w:rPr>
              <w:t xml:space="preserve"> принимающее Платежи </w:t>
            </w:r>
            <w:r w:rsidRPr="004B6DA9">
              <w:rPr>
                <w:sz w:val="18"/>
                <w:szCs w:val="18"/>
              </w:rPr>
              <w:t>от Плательщиков за оказанные Клиентом услуги для их перевода в Банк и дальнейшего перевода в пользу Клиента.</w:t>
            </w:r>
          </w:p>
          <w:p w:rsidR="007165BA" w:rsidRPr="000D5E83" w:rsidRDefault="00B720F5" w:rsidP="00473BD2">
            <w:pPr>
              <w:pStyle w:val="af"/>
              <w:numPr>
                <w:ilvl w:val="0"/>
                <w:numId w:val="13"/>
              </w:numPr>
              <w:ind w:left="316" w:hanging="316"/>
              <w:jc w:val="both"/>
              <w:rPr>
                <w:sz w:val="18"/>
                <w:szCs w:val="18"/>
              </w:rPr>
            </w:pPr>
            <w:r w:rsidRPr="004B6DA9">
              <w:rPr>
                <w:bCs/>
                <w:sz w:val="18"/>
                <w:szCs w:val="18"/>
              </w:rPr>
              <w:t>Система «Сбербанк Онлайн» (далее</w:t>
            </w:r>
            <w:r w:rsidR="0029127D">
              <w:rPr>
                <w:bCs/>
                <w:sz w:val="18"/>
                <w:szCs w:val="18"/>
              </w:rPr>
              <w:t xml:space="preserve"> </w:t>
            </w:r>
            <w:r w:rsidRPr="004B6DA9">
              <w:rPr>
                <w:bCs/>
                <w:sz w:val="18"/>
                <w:szCs w:val="18"/>
              </w:rPr>
              <w:t>-</w:t>
            </w:r>
            <w:r w:rsidR="0029127D">
              <w:rPr>
                <w:bCs/>
                <w:sz w:val="18"/>
                <w:szCs w:val="18"/>
              </w:rPr>
              <w:t xml:space="preserve"> </w:t>
            </w:r>
            <w:r w:rsidRPr="004B6DA9">
              <w:rPr>
                <w:bCs/>
                <w:sz w:val="18"/>
                <w:szCs w:val="18"/>
              </w:rPr>
              <w:t xml:space="preserve">СБОЛ) </w:t>
            </w:r>
            <w:r w:rsidRPr="004B6DA9">
              <w:rPr>
                <w:sz w:val="18"/>
                <w:szCs w:val="18"/>
              </w:rPr>
              <w:t>– программно-аппаратный информационный комплекс Банка, обеспечивающий</w:t>
            </w:r>
            <w:r w:rsidRPr="000D5E83">
              <w:rPr>
                <w:sz w:val="18"/>
                <w:szCs w:val="18"/>
              </w:rPr>
              <w:t xml:space="preserve"> проведение клиентом операций по счетам и содержащий информацию о клиенте, достаточную для его идентификации и аутентификации </w:t>
            </w:r>
          </w:p>
          <w:p w:rsidR="007165BA" w:rsidRPr="000D5E83" w:rsidRDefault="00B720F5" w:rsidP="00473BD2">
            <w:pPr>
              <w:pStyle w:val="af"/>
              <w:numPr>
                <w:ilvl w:val="0"/>
                <w:numId w:val="13"/>
              </w:numPr>
              <w:ind w:left="316" w:hanging="316"/>
              <w:jc w:val="both"/>
              <w:rPr>
                <w:sz w:val="18"/>
                <w:szCs w:val="18"/>
              </w:rPr>
            </w:pPr>
            <w:r w:rsidRPr="000D5E83">
              <w:rPr>
                <w:sz w:val="18"/>
                <w:szCs w:val="18"/>
              </w:rPr>
              <w:t>Услуга «</w:t>
            </w:r>
            <w:proofErr w:type="spellStart"/>
            <w:r w:rsidRPr="000D5E83">
              <w:rPr>
                <w:sz w:val="18"/>
                <w:szCs w:val="18"/>
              </w:rPr>
              <w:t>Автоплатеж</w:t>
            </w:r>
            <w:proofErr w:type="spellEnd"/>
            <w:r w:rsidRPr="000D5E83">
              <w:rPr>
                <w:sz w:val="18"/>
                <w:szCs w:val="18"/>
              </w:rPr>
              <w:t>» - действие, позволяющее Плательщику производить оплату услуг, согласно постоянному распоряжению, путем списания денег с его банковского счета,</w:t>
            </w:r>
            <w:r w:rsidRPr="000D5E83">
              <w:rPr>
                <w:sz w:val="18"/>
                <w:szCs w:val="18"/>
                <w:lang w:val="kk-KZ"/>
              </w:rPr>
              <w:t xml:space="preserve"> </w:t>
            </w:r>
            <w:r w:rsidRPr="000D5E83">
              <w:rPr>
                <w:bCs/>
                <w:sz w:val="18"/>
                <w:szCs w:val="18"/>
              </w:rPr>
              <w:t>в соответствии с установленными</w:t>
            </w:r>
            <w:r w:rsidRPr="000D5E83">
              <w:rPr>
                <w:bCs/>
                <w:sz w:val="18"/>
                <w:szCs w:val="18"/>
                <w:lang w:val="kk-KZ"/>
              </w:rPr>
              <w:t xml:space="preserve"> Плательщиком приоритетами оплаты </w:t>
            </w:r>
            <w:r w:rsidRPr="000D5E83">
              <w:rPr>
                <w:bCs/>
                <w:sz w:val="18"/>
                <w:szCs w:val="18"/>
              </w:rPr>
              <w:t xml:space="preserve">по </w:t>
            </w:r>
            <w:r w:rsidRPr="000D5E83">
              <w:rPr>
                <w:bCs/>
                <w:sz w:val="18"/>
                <w:szCs w:val="18"/>
                <w:lang w:val="kk-KZ"/>
              </w:rPr>
              <w:t>счету</w:t>
            </w:r>
            <w:r w:rsidRPr="000D5E83">
              <w:rPr>
                <w:bCs/>
                <w:sz w:val="18"/>
                <w:szCs w:val="18"/>
              </w:rPr>
              <w:t>(-</w:t>
            </w:r>
            <w:proofErr w:type="spellStart"/>
            <w:r w:rsidRPr="000D5E83">
              <w:rPr>
                <w:bCs/>
                <w:sz w:val="18"/>
                <w:szCs w:val="18"/>
              </w:rPr>
              <w:t>ам</w:t>
            </w:r>
            <w:proofErr w:type="spellEnd"/>
            <w:r w:rsidRPr="000D5E83">
              <w:rPr>
                <w:bCs/>
                <w:sz w:val="18"/>
                <w:szCs w:val="18"/>
              </w:rPr>
              <w:t>), способом, суммой и периодичностью Платежа</w:t>
            </w:r>
            <w:r w:rsidRPr="000D5E83">
              <w:rPr>
                <w:sz w:val="18"/>
                <w:szCs w:val="18"/>
              </w:rPr>
              <w:t>.</w:t>
            </w:r>
          </w:p>
          <w:p w:rsidR="00B720F5" w:rsidRPr="000D5E83" w:rsidRDefault="00B720F5" w:rsidP="00473BD2">
            <w:pPr>
              <w:pStyle w:val="af"/>
              <w:numPr>
                <w:ilvl w:val="0"/>
                <w:numId w:val="13"/>
              </w:numPr>
              <w:ind w:left="316" w:hanging="316"/>
              <w:jc w:val="both"/>
              <w:rPr>
                <w:sz w:val="18"/>
                <w:szCs w:val="18"/>
              </w:rPr>
            </w:pPr>
            <w:r w:rsidRPr="000D5E83">
              <w:rPr>
                <w:sz w:val="18"/>
                <w:szCs w:val="18"/>
              </w:rPr>
              <w:t xml:space="preserve">Устройство самообслуживания – аппаратно-программный комплекс обеспечивающий прием Платежей в режиме самообслуживании посредством информационно-платежных терминалов и банкоматов Банка. </w:t>
            </w:r>
          </w:p>
          <w:p w:rsidR="004965F3" w:rsidRPr="000D5E83" w:rsidRDefault="004965F3" w:rsidP="00473BD2">
            <w:pPr>
              <w:jc w:val="both"/>
              <w:rPr>
                <w:sz w:val="18"/>
                <w:szCs w:val="18"/>
              </w:rPr>
            </w:pPr>
          </w:p>
          <w:p w:rsidR="00B720F5" w:rsidRPr="000D5E83" w:rsidRDefault="00B720F5" w:rsidP="00473BD2">
            <w:pPr>
              <w:pStyle w:val="af"/>
              <w:numPr>
                <w:ilvl w:val="0"/>
                <w:numId w:val="14"/>
              </w:numPr>
              <w:jc w:val="both"/>
              <w:rPr>
                <w:b/>
                <w:sz w:val="18"/>
                <w:szCs w:val="18"/>
              </w:rPr>
            </w:pPr>
            <w:r w:rsidRPr="000D5E83">
              <w:rPr>
                <w:b/>
                <w:sz w:val="18"/>
                <w:szCs w:val="18"/>
              </w:rPr>
              <w:t xml:space="preserve">Предмет </w:t>
            </w:r>
            <w:r w:rsidR="00183739">
              <w:rPr>
                <w:b/>
                <w:sz w:val="18"/>
                <w:szCs w:val="18"/>
              </w:rPr>
              <w:t>Д</w:t>
            </w:r>
            <w:r w:rsidRPr="000D5E83">
              <w:rPr>
                <w:b/>
                <w:sz w:val="18"/>
                <w:szCs w:val="18"/>
              </w:rPr>
              <w:t>оговора</w:t>
            </w:r>
          </w:p>
          <w:p w:rsidR="00212431" w:rsidRPr="000D5E83" w:rsidRDefault="00212431" w:rsidP="00473BD2">
            <w:pPr>
              <w:jc w:val="both"/>
              <w:rPr>
                <w:b/>
                <w:sz w:val="18"/>
                <w:szCs w:val="18"/>
                <w:lang w:val="en-US"/>
              </w:rPr>
            </w:pPr>
          </w:p>
          <w:p w:rsidR="00B720F5" w:rsidRPr="000D5E83" w:rsidRDefault="00B720F5" w:rsidP="00473BD2">
            <w:pPr>
              <w:pStyle w:val="af"/>
              <w:numPr>
                <w:ilvl w:val="1"/>
                <w:numId w:val="14"/>
              </w:numPr>
              <w:ind w:left="0" w:firstLine="0"/>
              <w:jc w:val="both"/>
              <w:rPr>
                <w:b/>
                <w:bCs/>
                <w:sz w:val="18"/>
                <w:szCs w:val="18"/>
              </w:rPr>
            </w:pPr>
            <w:r w:rsidRPr="000D5E83">
              <w:rPr>
                <w:sz w:val="18"/>
                <w:szCs w:val="18"/>
              </w:rPr>
              <w:t xml:space="preserve">Банк в порядке и на условиях, определенных настоящим Договором, оказывает Клиенту платежную услугу по приему Платежей от Плательщиков для зачисления на банковский счет Клиента (далее – Платежная услуга), за услуги, предоставляемые Клиентом Плательщикам: </w:t>
            </w:r>
          </w:p>
          <w:p w:rsidR="00B720F5" w:rsidRPr="004B6DA9" w:rsidRDefault="00B720F5" w:rsidP="00473BD2">
            <w:pPr>
              <w:numPr>
                <w:ilvl w:val="0"/>
                <w:numId w:val="22"/>
              </w:numPr>
              <w:jc w:val="both"/>
              <w:rPr>
                <w:color w:val="0070C0"/>
                <w:sz w:val="18"/>
                <w:szCs w:val="18"/>
              </w:rPr>
            </w:pPr>
            <w:r w:rsidRPr="004B6DA9">
              <w:rPr>
                <w:color w:val="0070C0"/>
                <w:sz w:val="18"/>
                <w:szCs w:val="18"/>
              </w:rPr>
              <w:t>(наименование услуги);</w:t>
            </w:r>
          </w:p>
          <w:p w:rsidR="00B720F5" w:rsidRDefault="00B720F5" w:rsidP="00473BD2">
            <w:pPr>
              <w:numPr>
                <w:ilvl w:val="0"/>
                <w:numId w:val="22"/>
              </w:numPr>
              <w:ind w:left="0" w:firstLine="0"/>
              <w:jc w:val="both"/>
              <w:rPr>
                <w:color w:val="0070C0"/>
                <w:sz w:val="18"/>
                <w:szCs w:val="18"/>
              </w:rPr>
            </w:pPr>
            <w:r w:rsidRPr="004B6DA9">
              <w:rPr>
                <w:color w:val="0070C0"/>
                <w:sz w:val="18"/>
                <w:szCs w:val="18"/>
              </w:rPr>
              <w:t>(наименование услуги)</w:t>
            </w:r>
            <w:r w:rsidR="0029127D" w:rsidRPr="004B6DA9">
              <w:rPr>
                <w:color w:val="0070C0"/>
                <w:sz w:val="18"/>
                <w:szCs w:val="18"/>
              </w:rPr>
              <w:t>;</w:t>
            </w:r>
          </w:p>
          <w:p w:rsidR="0029127D" w:rsidRPr="004B6DA9" w:rsidRDefault="0029127D" w:rsidP="00473BD2">
            <w:pPr>
              <w:numPr>
                <w:ilvl w:val="0"/>
                <w:numId w:val="22"/>
              </w:numPr>
              <w:ind w:left="0" w:firstLine="0"/>
              <w:jc w:val="both"/>
              <w:rPr>
                <w:color w:val="0070C0"/>
                <w:sz w:val="18"/>
                <w:szCs w:val="18"/>
              </w:rPr>
            </w:pPr>
            <w:r>
              <w:rPr>
                <w:color w:val="0070C0"/>
                <w:sz w:val="18"/>
                <w:szCs w:val="18"/>
              </w:rPr>
              <w:t>… .</w:t>
            </w:r>
          </w:p>
          <w:p w:rsidR="00B720F5" w:rsidRPr="000D5E83" w:rsidRDefault="00B720F5" w:rsidP="00473BD2">
            <w:pPr>
              <w:jc w:val="both"/>
              <w:rPr>
                <w:sz w:val="18"/>
                <w:szCs w:val="18"/>
              </w:rPr>
            </w:pPr>
            <w:r w:rsidRPr="000D5E83">
              <w:rPr>
                <w:sz w:val="18"/>
                <w:szCs w:val="18"/>
              </w:rPr>
              <w:t>Прием Платежей от Плательщиков осуществляется через Устройства самообслуживания путем внесения наличных денег (без открытия Плательщиком банковского счета) и (или) в безналичном порядке через Устройства самообслуживания и (или) посредством СБОЛ и (или) Услуги «</w:t>
            </w:r>
            <w:proofErr w:type="spellStart"/>
            <w:r w:rsidRPr="000D5E83">
              <w:rPr>
                <w:sz w:val="18"/>
                <w:szCs w:val="18"/>
              </w:rPr>
              <w:t>Автоплатеж</w:t>
            </w:r>
            <w:proofErr w:type="spellEnd"/>
            <w:r w:rsidRPr="000D5E83">
              <w:rPr>
                <w:sz w:val="18"/>
                <w:szCs w:val="18"/>
              </w:rPr>
              <w:t>» или путем осуществления взноса наличных денег (без открытия Плательщиком банковского счета) в кассы Банка для их перевода в безналичном порядке в пользу Клиента.</w:t>
            </w:r>
          </w:p>
          <w:p w:rsidR="00B720F5" w:rsidRPr="000D5E83" w:rsidRDefault="00B720F5" w:rsidP="00473BD2">
            <w:pPr>
              <w:pStyle w:val="af"/>
              <w:numPr>
                <w:ilvl w:val="1"/>
                <w:numId w:val="14"/>
              </w:numPr>
              <w:spacing w:line="0" w:lineRule="atLeast"/>
              <w:ind w:left="0" w:firstLine="0"/>
              <w:jc w:val="both"/>
              <w:rPr>
                <w:sz w:val="18"/>
                <w:szCs w:val="18"/>
              </w:rPr>
            </w:pPr>
            <w:r w:rsidRPr="000D5E83">
              <w:rPr>
                <w:sz w:val="18"/>
                <w:szCs w:val="18"/>
              </w:rPr>
              <w:lastRenderedPageBreak/>
              <w:t>Банк начинает оказывать Клиенту Платежную услугу в течение 30 (тридцати) рабочих дней со дня подписания Сторонами Договора. В данный срок не включается период времени, необходимый для технической реализации условий Договора;</w:t>
            </w:r>
          </w:p>
          <w:p w:rsidR="00B720F5" w:rsidRPr="000D5E83" w:rsidRDefault="00B720F5" w:rsidP="00473BD2">
            <w:pPr>
              <w:pStyle w:val="af"/>
              <w:numPr>
                <w:ilvl w:val="1"/>
                <w:numId w:val="14"/>
              </w:numPr>
              <w:ind w:left="0" w:firstLine="0"/>
              <w:jc w:val="both"/>
              <w:rPr>
                <w:sz w:val="18"/>
                <w:szCs w:val="18"/>
              </w:rPr>
            </w:pPr>
            <w:r w:rsidRPr="000D5E83">
              <w:rPr>
                <w:sz w:val="18"/>
                <w:szCs w:val="18"/>
              </w:rPr>
              <w:t xml:space="preserve">Настоящим Клиент подтверждает и гарантирует, что обладает всеми необходимыми правами на передачу и использование Банком товарных знаков и знаков обслуживания Клиента. В случае возникновения спорных ситуаций с третьими лицами Клиент гарантирует своими силами и за счет собственных средств урегулировать такие ситуации, либо возместить Банку </w:t>
            </w:r>
            <w:proofErr w:type="gramStart"/>
            <w:r w:rsidRPr="000D5E83">
              <w:rPr>
                <w:sz w:val="18"/>
                <w:szCs w:val="18"/>
              </w:rPr>
              <w:t>реальный ущерб</w:t>
            </w:r>
            <w:proofErr w:type="gramEnd"/>
            <w:r w:rsidRPr="000D5E83">
              <w:rPr>
                <w:sz w:val="18"/>
                <w:szCs w:val="18"/>
              </w:rPr>
              <w:t xml:space="preserve"> связанный с урегулированием таких ситуаций.</w:t>
            </w:r>
          </w:p>
          <w:p w:rsidR="00B720F5" w:rsidRPr="000D5E83" w:rsidRDefault="00B720F5" w:rsidP="00473BD2">
            <w:pPr>
              <w:pStyle w:val="af"/>
              <w:numPr>
                <w:ilvl w:val="1"/>
                <w:numId w:val="14"/>
              </w:numPr>
              <w:ind w:left="0" w:firstLine="0"/>
              <w:jc w:val="both"/>
              <w:rPr>
                <w:sz w:val="18"/>
                <w:szCs w:val="18"/>
              </w:rPr>
            </w:pPr>
            <w:r w:rsidRPr="000D5E83">
              <w:rPr>
                <w:bCs/>
                <w:sz w:val="18"/>
                <w:szCs w:val="18"/>
              </w:rPr>
              <w:t>Информация об услугах, оказываемых Клиенту в рамках Договора, содержится в Правилах об общих условиях проведения операций и предоставляется Клиенту по первому требованию.</w:t>
            </w:r>
          </w:p>
          <w:p w:rsidR="00B720F5" w:rsidRPr="000D5E83" w:rsidRDefault="00B720F5" w:rsidP="00473BD2">
            <w:pPr>
              <w:ind w:left="284"/>
              <w:jc w:val="both"/>
              <w:rPr>
                <w:sz w:val="18"/>
                <w:szCs w:val="18"/>
              </w:rPr>
            </w:pPr>
          </w:p>
          <w:p w:rsidR="004965F3" w:rsidRPr="000D5E83" w:rsidRDefault="004965F3" w:rsidP="00473BD2">
            <w:pPr>
              <w:ind w:left="284"/>
              <w:jc w:val="both"/>
              <w:rPr>
                <w:sz w:val="18"/>
                <w:szCs w:val="18"/>
              </w:rPr>
            </w:pPr>
          </w:p>
          <w:p w:rsidR="00B720F5" w:rsidRPr="000D5E83" w:rsidRDefault="00B720F5" w:rsidP="00473BD2">
            <w:pPr>
              <w:pStyle w:val="af"/>
              <w:numPr>
                <w:ilvl w:val="0"/>
                <w:numId w:val="14"/>
              </w:numPr>
              <w:jc w:val="both"/>
              <w:rPr>
                <w:b/>
                <w:sz w:val="18"/>
                <w:szCs w:val="18"/>
                <w:lang w:val="en-US"/>
              </w:rPr>
            </w:pPr>
            <w:r w:rsidRPr="000D5E83">
              <w:rPr>
                <w:b/>
                <w:sz w:val="18"/>
                <w:szCs w:val="18"/>
              </w:rPr>
              <w:t>Права и обязанности Сторон</w:t>
            </w:r>
          </w:p>
          <w:p w:rsidR="00212431" w:rsidRPr="000D5E83" w:rsidRDefault="00212431" w:rsidP="00473BD2">
            <w:pPr>
              <w:jc w:val="both"/>
              <w:rPr>
                <w:b/>
                <w:sz w:val="18"/>
                <w:szCs w:val="18"/>
                <w:lang w:val="en-US"/>
              </w:rPr>
            </w:pPr>
          </w:p>
          <w:p w:rsidR="00ED05D7" w:rsidRPr="000D5E83" w:rsidRDefault="00336C06" w:rsidP="00473BD2">
            <w:pPr>
              <w:jc w:val="both"/>
              <w:rPr>
                <w:b/>
                <w:sz w:val="18"/>
                <w:szCs w:val="18"/>
              </w:rPr>
            </w:pPr>
            <w:r w:rsidRPr="000D5E83">
              <w:rPr>
                <w:b/>
                <w:sz w:val="18"/>
                <w:szCs w:val="18"/>
                <w:lang w:val="kk-KZ"/>
              </w:rPr>
              <w:t xml:space="preserve">2.1. </w:t>
            </w:r>
            <w:r w:rsidR="00B720F5" w:rsidRPr="000D5E83">
              <w:rPr>
                <w:b/>
                <w:sz w:val="18"/>
                <w:szCs w:val="18"/>
              </w:rPr>
              <w:t>Банк обязуется:</w:t>
            </w:r>
          </w:p>
          <w:p w:rsidR="00ED05D7" w:rsidRPr="003B60FC" w:rsidRDefault="003B60FC" w:rsidP="00473BD2">
            <w:pPr>
              <w:pStyle w:val="af"/>
              <w:numPr>
                <w:ilvl w:val="2"/>
                <w:numId w:val="29"/>
              </w:numPr>
              <w:ind w:left="32" w:hanging="32"/>
              <w:jc w:val="both"/>
              <w:rPr>
                <w:b/>
                <w:sz w:val="18"/>
                <w:szCs w:val="18"/>
                <w:highlight w:val="yellow"/>
              </w:rPr>
            </w:pPr>
            <w:r w:rsidRPr="003B60FC">
              <w:rPr>
                <w:i/>
                <w:color w:val="FF0000"/>
                <w:sz w:val="18"/>
                <w:szCs w:val="18"/>
                <w:lang w:val="kk-KZ"/>
              </w:rPr>
              <w:t xml:space="preserve">(в зависимости от </w:t>
            </w:r>
            <w:r>
              <w:rPr>
                <w:i/>
                <w:color w:val="FF0000"/>
                <w:sz w:val="18"/>
                <w:szCs w:val="18"/>
                <w:lang w:val="kk-KZ"/>
              </w:rPr>
              <w:t>канала вывода</w:t>
            </w:r>
            <w:r w:rsidRPr="003B60FC">
              <w:rPr>
                <w:i/>
                <w:color w:val="FF0000"/>
                <w:sz w:val="18"/>
                <w:szCs w:val="18"/>
                <w:lang w:val="kk-KZ"/>
              </w:rPr>
              <w:t xml:space="preserve"> указы</w:t>
            </w:r>
            <w:r>
              <w:rPr>
                <w:i/>
                <w:color w:val="FF0000"/>
                <w:sz w:val="18"/>
                <w:szCs w:val="18"/>
                <w:lang w:val="kk-KZ"/>
              </w:rPr>
              <w:t>вается один из вариантов п. 2.1.1</w:t>
            </w:r>
            <w:r w:rsidRPr="003B60FC">
              <w:rPr>
                <w:i/>
                <w:color w:val="FF0000"/>
                <w:sz w:val="18"/>
                <w:szCs w:val="18"/>
                <w:lang w:val="kk-KZ"/>
              </w:rPr>
              <w:t xml:space="preserve"> Договора</w:t>
            </w:r>
            <w:r>
              <w:rPr>
                <w:i/>
                <w:color w:val="FF0000"/>
                <w:sz w:val="18"/>
                <w:szCs w:val="18"/>
                <w:lang w:val="kk-KZ"/>
              </w:rPr>
              <w:t>, либо оба, в случае вывода на все каналы</w:t>
            </w:r>
            <w:r w:rsidRPr="003B60FC">
              <w:rPr>
                <w:i/>
                <w:color w:val="FF0000"/>
                <w:sz w:val="18"/>
                <w:szCs w:val="18"/>
                <w:lang w:val="kk-KZ"/>
              </w:rPr>
              <w:t xml:space="preserve">) </w:t>
            </w:r>
            <w:r w:rsidR="00B720F5" w:rsidRPr="003B60FC">
              <w:rPr>
                <w:sz w:val="18"/>
                <w:szCs w:val="18"/>
                <w:highlight w:val="yellow"/>
              </w:rPr>
              <w:t>Принимать от Плательщиков Платежи через СБОЛ и (или) Устройства самообслуживания и (или) Услуги «</w:t>
            </w:r>
            <w:proofErr w:type="spellStart"/>
            <w:r w:rsidR="00B720F5" w:rsidRPr="003B60FC">
              <w:rPr>
                <w:sz w:val="18"/>
                <w:szCs w:val="18"/>
                <w:highlight w:val="yellow"/>
              </w:rPr>
              <w:t>Автоплатеж</w:t>
            </w:r>
            <w:proofErr w:type="spellEnd"/>
            <w:r w:rsidR="00B720F5" w:rsidRPr="003B60FC">
              <w:rPr>
                <w:sz w:val="18"/>
                <w:szCs w:val="18"/>
                <w:highlight w:val="yellow"/>
              </w:rPr>
              <w:t>» В качестве подтверждения произведенной оплаты посредством СБОЛ и (или) Устройства самообслуживания и (или) Услуги «</w:t>
            </w:r>
            <w:proofErr w:type="spellStart"/>
            <w:r w:rsidR="00B720F5" w:rsidRPr="003B60FC">
              <w:rPr>
                <w:sz w:val="18"/>
                <w:szCs w:val="18"/>
                <w:highlight w:val="yellow"/>
              </w:rPr>
              <w:t>Автоплатеж</w:t>
            </w:r>
            <w:proofErr w:type="spellEnd"/>
            <w:r w:rsidR="00B720F5" w:rsidRPr="003B60FC">
              <w:rPr>
                <w:sz w:val="18"/>
                <w:szCs w:val="18"/>
                <w:highlight w:val="yellow"/>
              </w:rPr>
              <w:t>» предоставить электронный вариант квитанции и/или чека в формате, установленном законодательством Республики Казахстан.</w:t>
            </w:r>
          </w:p>
          <w:p w:rsidR="00ED05D7" w:rsidRPr="003B60FC" w:rsidRDefault="003B60FC" w:rsidP="00473BD2">
            <w:pPr>
              <w:jc w:val="both"/>
              <w:rPr>
                <w:b/>
                <w:sz w:val="18"/>
                <w:szCs w:val="18"/>
                <w:highlight w:val="yellow"/>
              </w:rPr>
            </w:pPr>
            <w:r w:rsidRPr="003B60FC">
              <w:rPr>
                <w:i/>
                <w:sz w:val="18"/>
                <w:szCs w:val="18"/>
                <w:lang w:val="kk-KZ"/>
              </w:rPr>
              <w:t>2.1.1</w:t>
            </w:r>
            <w:r w:rsidRPr="003B60FC">
              <w:rPr>
                <w:i/>
                <w:color w:val="FF0000"/>
                <w:sz w:val="18"/>
                <w:szCs w:val="18"/>
                <w:lang w:val="kk-KZ"/>
              </w:rPr>
              <w:t xml:space="preserve"> </w:t>
            </w:r>
            <w:r w:rsidR="00B720F5" w:rsidRPr="003B60FC">
              <w:rPr>
                <w:sz w:val="18"/>
                <w:szCs w:val="18"/>
                <w:highlight w:val="yellow"/>
              </w:rPr>
              <w:t xml:space="preserve">Принимать от Плательщиков Платежи в кассах Банка , по платежным документам установленного образца с наложением оттиска штампа, указанием даты и суммы принятого Платежа, и обязательной росписью кассира на платежных документах. В качестве подтверждения произведенной оплаты выдать Плательщику квитанцию с отметкой или штампом Банка установленной формы. </w:t>
            </w:r>
          </w:p>
          <w:p w:rsidR="00ED05D7" w:rsidRPr="000D5E83" w:rsidRDefault="00B720F5" w:rsidP="00473BD2">
            <w:pPr>
              <w:pStyle w:val="af"/>
              <w:numPr>
                <w:ilvl w:val="2"/>
                <w:numId w:val="29"/>
              </w:numPr>
              <w:ind w:left="32" w:hanging="32"/>
              <w:jc w:val="both"/>
              <w:rPr>
                <w:b/>
                <w:sz w:val="18"/>
                <w:szCs w:val="18"/>
              </w:rPr>
            </w:pPr>
            <w:r w:rsidRPr="000D5E83">
              <w:rPr>
                <w:sz w:val="18"/>
                <w:szCs w:val="18"/>
              </w:rPr>
              <w:t>Предоставлять Клиенту на следующий рабочий день после принятия Платежа от Плательщиков реестр принятых и отправленных платежей, принятых через СБОЛ и (или) Устройства самообслуживания Платежей и (или) Услугу «</w:t>
            </w:r>
            <w:proofErr w:type="spellStart"/>
            <w:r w:rsidRPr="000D5E83">
              <w:rPr>
                <w:sz w:val="18"/>
                <w:szCs w:val="18"/>
              </w:rPr>
              <w:t>Автоплатеж</w:t>
            </w:r>
            <w:proofErr w:type="spellEnd"/>
            <w:r w:rsidRPr="000D5E83">
              <w:rPr>
                <w:sz w:val="18"/>
                <w:szCs w:val="18"/>
              </w:rPr>
              <w:t xml:space="preserve">» и (или) в кассах Банка. Реестры платежей в формате, дополнительно согласованном Сторонами, предоставляются в виде файлов, на следующие электронные адреса: </w:t>
            </w:r>
            <w:r w:rsidRPr="003E148D">
              <w:rPr>
                <w:i/>
                <w:color w:val="0000CC"/>
                <w:sz w:val="18"/>
                <w:szCs w:val="18"/>
              </w:rPr>
              <w:t>(электронный адр</w:t>
            </w:r>
            <w:r w:rsidR="003E148D" w:rsidRPr="003E148D">
              <w:rPr>
                <w:i/>
                <w:color w:val="0000CC"/>
                <w:sz w:val="18"/>
                <w:szCs w:val="18"/>
              </w:rPr>
              <w:t>ес), (копия (электронный адрес)</w:t>
            </w:r>
            <w:r w:rsidRPr="003E148D">
              <w:rPr>
                <w:i/>
                <w:color w:val="0000CC"/>
                <w:sz w:val="18"/>
                <w:szCs w:val="18"/>
              </w:rPr>
              <w:t xml:space="preserve"> </w:t>
            </w:r>
            <w:r w:rsidRPr="000D5E83">
              <w:rPr>
                <w:color w:val="000000"/>
                <w:sz w:val="18"/>
                <w:szCs w:val="18"/>
              </w:rPr>
              <w:t xml:space="preserve">с указанием даты приема платежа и других полей необходимых Клиенту для идентификации Плательщиков (абонентов), принятых </w:t>
            </w:r>
            <w:r w:rsidRPr="000D5E83">
              <w:rPr>
                <w:sz w:val="18"/>
                <w:szCs w:val="18"/>
              </w:rPr>
              <w:t>за указанный период</w:t>
            </w:r>
            <w:r w:rsidRPr="000D5E83">
              <w:rPr>
                <w:sz w:val="18"/>
                <w:szCs w:val="18"/>
                <w:lang w:val="kk-KZ"/>
              </w:rPr>
              <w:t>.</w:t>
            </w:r>
            <w:r w:rsidRPr="000D5E83">
              <w:rPr>
                <w:sz w:val="18"/>
                <w:szCs w:val="18"/>
              </w:rPr>
              <w:t xml:space="preserve"> </w:t>
            </w:r>
          </w:p>
          <w:p w:rsidR="00B720F5" w:rsidRPr="000D5E83" w:rsidRDefault="00B720F5" w:rsidP="00473BD2">
            <w:pPr>
              <w:pStyle w:val="af"/>
              <w:numPr>
                <w:ilvl w:val="2"/>
                <w:numId w:val="29"/>
              </w:numPr>
              <w:ind w:left="32" w:hanging="32"/>
              <w:jc w:val="both"/>
              <w:rPr>
                <w:b/>
                <w:sz w:val="18"/>
                <w:szCs w:val="18"/>
              </w:rPr>
            </w:pPr>
            <w:r w:rsidRPr="000D5E83">
              <w:rPr>
                <w:sz w:val="18"/>
                <w:szCs w:val="18"/>
              </w:rPr>
              <w:t>Осуществлять прием только тех Платежей, которые соответствуют следующим условиям:</w:t>
            </w:r>
          </w:p>
          <w:p w:rsidR="00B720F5" w:rsidRPr="000D5E83" w:rsidRDefault="00B720F5" w:rsidP="00473BD2">
            <w:pPr>
              <w:pStyle w:val="af"/>
              <w:numPr>
                <w:ilvl w:val="0"/>
                <w:numId w:val="5"/>
              </w:numPr>
              <w:spacing w:line="0" w:lineRule="atLeast"/>
              <w:ind w:left="0" w:firstLine="65"/>
              <w:jc w:val="both"/>
              <w:rPr>
                <w:sz w:val="18"/>
                <w:szCs w:val="18"/>
              </w:rPr>
            </w:pPr>
            <w:r w:rsidRPr="000D5E83">
              <w:rPr>
                <w:sz w:val="18"/>
                <w:szCs w:val="18"/>
              </w:rPr>
              <w:t>при внесении Платежа Плательщиком указывается информация, позволяющая однозначно идентифицировать Плательщика либо лицевой счет Плательщика у Клиента, к примеру, номер телефона, номер договора или номер лицевого счета Клиента.</w:t>
            </w:r>
          </w:p>
          <w:p w:rsidR="00B720F5" w:rsidRPr="000D5E83" w:rsidRDefault="00B720F5" w:rsidP="00473BD2">
            <w:pPr>
              <w:pStyle w:val="af"/>
              <w:numPr>
                <w:ilvl w:val="0"/>
                <w:numId w:val="5"/>
              </w:numPr>
              <w:spacing w:line="0" w:lineRule="atLeast"/>
              <w:ind w:left="0" w:firstLine="65"/>
              <w:jc w:val="both"/>
              <w:rPr>
                <w:sz w:val="18"/>
                <w:szCs w:val="18"/>
              </w:rPr>
            </w:pPr>
            <w:r w:rsidRPr="000D5E83">
              <w:rPr>
                <w:sz w:val="18"/>
                <w:szCs w:val="18"/>
              </w:rPr>
              <w:t>Платеж совершается в валюте Республики Казахстан – тенге.</w:t>
            </w:r>
          </w:p>
          <w:p w:rsidR="00ED05D7" w:rsidRPr="000D5E83" w:rsidRDefault="00B720F5" w:rsidP="00473BD2">
            <w:pPr>
              <w:pStyle w:val="af"/>
              <w:tabs>
                <w:tab w:val="num" w:pos="0"/>
              </w:tabs>
              <w:ind w:left="0"/>
              <w:jc w:val="both"/>
              <w:rPr>
                <w:sz w:val="18"/>
                <w:szCs w:val="18"/>
                <w:lang w:val="kk-KZ"/>
              </w:rPr>
            </w:pPr>
            <w:r w:rsidRPr="000D5E83">
              <w:rPr>
                <w:sz w:val="18"/>
                <w:szCs w:val="18"/>
              </w:rPr>
              <w:t>Перечень конкретных сведений, сообщаемых при внесении Платежа за конкретные виды услуг Клиента, устанавливается Клиентом с соблюдением требования законодательства РК.</w:t>
            </w:r>
          </w:p>
          <w:p w:rsidR="00ED05D7" w:rsidRPr="000D5E83" w:rsidRDefault="00B720F5" w:rsidP="00473BD2">
            <w:pPr>
              <w:pStyle w:val="af"/>
              <w:numPr>
                <w:ilvl w:val="2"/>
                <w:numId w:val="29"/>
              </w:numPr>
              <w:ind w:left="32" w:hanging="32"/>
              <w:jc w:val="both"/>
              <w:rPr>
                <w:sz w:val="18"/>
                <w:szCs w:val="18"/>
              </w:rPr>
            </w:pPr>
            <w:r w:rsidRPr="000D5E83">
              <w:rPr>
                <w:sz w:val="18"/>
                <w:szCs w:val="18"/>
              </w:rPr>
              <w:t xml:space="preserve">Обеспечить надлежащее функционирование систем, предназначенных для приема и обработки Платежей, принадлежащих Банку, и принимать все возможные меры для восстановления обслуживания в случае его приостановки по независящим от Банка причинам. </w:t>
            </w:r>
          </w:p>
          <w:p w:rsidR="00B720F5" w:rsidRPr="000D5E83" w:rsidRDefault="00B720F5" w:rsidP="00473BD2">
            <w:pPr>
              <w:pStyle w:val="af"/>
              <w:numPr>
                <w:ilvl w:val="2"/>
                <w:numId w:val="29"/>
              </w:numPr>
              <w:ind w:left="32" w:firstLine="0"/>
              <w:jc w:val="both"/>
              <w:rPr>
                <w:sz w:val="18"/>
                <w:szCs w:val="18"/>
              </w:rPr>
            </w:pPr>
            <w:r w:rsidRPr="000D5E83">
              <w:rPr>
                <w:sz w:val="18"/>
                <w:szCs w:val="18"/>
              </w:rPr>
              <w:t>Все поступающие и принятые Платежи не позднее следующего операционного дня с даты принятия Платежа перечислять на т</w:t>
            </w:r>
            <w:r w:rsidR="00E20D18">
              <w:rPr>
                <w:sz w:val="18"/>
                <w:szCs w:val="18"/>
              </w:rPr>
              <w:t xml:space="preserve">екущий </w:t>
            </w:r>
            <w:proofErr w:type="gramStart"/>
            <w:r w:rsidR="00E20D18">
              <w:rPr>
                <w:sz w:val="18"/>
                <w:szCs w:val="18"/>
              </w:rPr>
              <w:t>счет Клиента</w:t>
            </w:r>
            <w:proofErr w:type="gramEnd"/>
            <w:r w:rsidR="00E20D18">
              <w:rPr>
                <w:sz w:val="18"/>
                <w:szCs w:val="18"/>
              </w:rPr>
              <w:t xml:space="preserve"> открытый в б</w:t>
            </w:r>
            <w:r w:rsidRPr="000D5E83">
              <w:rPr>
                <w:sz w:val="18"/>
                <w:szCs w:val="18"/>
              </w:rPr>
              <w:t>анке (</w:t>
            </w:r>
            <w:r w:rsidRPr="000D5E83">
              <w:rPr>
                <w:i/>
                <w:color w:val="0000CC"/>
                <w:sz w:val="18"/>
                <w:szCs w:val="18"/>
              </w:rPr>
              <w:t>полные банковские реквизиты Клиента для перечисления Платежей</w:t>
            </w:r>
            <w:r w:rsidRPr="000D5E83">
              <w:rPr>
                <w:sz w:val="18"/>
                <w:szCs w:val="18"/>
              </w:rPr>
              <w:t>);</w:t>
            </w:r>
          </w:p>
          <w:p w:rsidR="00B720F5" w:rsidRPr="000D5E83" w:rsidRDefault="00B720F5" w:rsidP="00473BD2">
            <w:pPr>
              <w:pStyle w:val="af"/>
              <w:numPr>
                <w:ilvl w:val="1"/>
                <w:numId w:val="29"/>
              </w:numPr>
              <w:jc w:val="both"/>
              <w:rPr>
                <w:b/>
                <w:sz w:val="18"/>
                <w:szCs w:val="18"/>
              </w:rPr>
            </w:pPr>
            <w:r w:rsidRPr="000D5E83">
              <w:rPr>
                <w:b/>
                <w:sz w:val="18"/>
                <w:szCs w:val="18"/>
              </w:rPr>
              <w:t>Клиент обязуется:</w:t>
            </w:r>
          </w:p>
          <w:p w:rsidR="00B720F5" w:rsidRPr="000D5E83" w:rsidRDefault="00B720F5" w:rsidP="00473BD2">
            <w:pPr>
              <w:numPr>
                <w:ilvl w:val="2"/>
                <w:numId w:val="29"/>
              </w:numPr>
              <w:ind w:left="0" w:firstLine="0"/>
              <w:jc w:val="both"/>
              <w:rPr>
                <w:sz w:val="18"/>
                <w:szCs w:val="18"/>
              </w:rPr>
            </w:pPr>
            <w:r w:rsidRPr="000D5E83">
              <w:rPr>
                <w:sz w:val="18"/>
                <w:szCs w:val="18"/>
              </w:rPr>
              <w:t>Своевременно и в полном объеме выплачивать комиссии Банку по настоящему Договору.</w:t>
            </w:r>
          </w:p>
          <w:p w:rsidR="00B720F5" w:rsidRPr="000D5E83" w:rsidRDefault="00B720F5" w:rsidP="00473BD2">
            <w:pPr>
              <w:numPr>
                <w:ilvl w:val="2"/>
                <w:numId w:val="29"/>
              </w:numPr>
              <w:ind w:left="0" w:firstLine="0"/>
              <w:jc w:val="both"/>
              <w:rPr>
                <w:sz w:val="18"/>
                <w:szCs w:val="18"/>
              </w:rPr>
            </w:pPr>
            <w:r w:rsidRPr="000D5E83">
              <w:rPr>
                <w:sz w:val="18"/>
                <w:szCs w:val="18"/>
              </w:rPr>
              <w:t xml:space="preserve">В случае расхождения между реестром принятых и отправленных платежей и полученных от Банка денег, не позднее 10 (десятого) числа </w:t>
            </w:r>
            <w:proofErr w:type="gramStart"/>
            <w:r w:rsidRPr="000D5E83">
              <w:rPr>
                <w:sz w:val="18"/>
                <w:szCs w:val="18"/>
              </w:rPr>
              <w:t>месяца</w:t>
            </w:r>
            <w:proofErr w:type="gramEnd"/>
            <w:r w:rsidRPr="000D5E83">
              <w:rPr>
                <w:sz w:val="18"/>
                <w:szCs w:val="18"/>
              </w:rPr>
              <w:t xml:space="preserve"> следующего за отчетным предоставлять в Банк акт сверки по поступившим Платежам за истекший </w:t>
            </w:r>
            <w:r w:rsidRPr="000D5E83">
              <w:rPr>
                <w:sz w:val="18"/>
                <w:szCs w:val="18"/>
              </w:rPr>
              <w:lastRenderedPageBreak/>
              <w:t xml:space="preserve">календарный месяц. В случае получения мотивированного отказа о подписании акта сверки от </w:t>
            </w:r>
            <w:proofErr w:type="gramStart"/>
            <w:r w:rsidRPr="000D5E83">
              <w:rPr>
                <w:sz w:val="18"/>
                <w:szCs w:val="18"/>
              </w:rPr>
              <w:t>Банка,  предоставить</w:t>
            </w:r>
            <w:proofErr w:type="gramEnd"/>
            <w:r w:rsidRPr="000D5E83">
              <w:rPr>
                <w:sz w:val="18"/>
                <w:szCs w:val="18"/>
              </w:rPr>
              <w:t xml:space="preserve"> Банку измененный акт сверки; </w:t>
            </w:r>
          </w:p>
          <w:p w:rsidR="00B720F5" w:rsidRPr="000D5E83" w:rsidRDefault="00B720F5" w:rsidP="00473BD2">
            <w:pPr>
              <w:numPr>
                <w:ilvl w:val="2"/>
                <w:numId w:val="29"/>
              </w:numPr>
              <w:ind w:left="0" w:firstLine="0"/>
              <w:jc w:val="both"/>
              <w:rPr>
                <w:sz w:val="18"/>
                <w:szCs w:val="18"/>
              </w:rPr>
            </w:pPr>
            <w:r w:rsidRPr="000D5E83">
              <w:rPr>
                <w:sz w:val="18"/>
                <w:szCs w:val="18"/>
              </w:rPr>
              <w:t xml:space="preserve">Назначить уполномоченных лиц, принимающих реестры принятых и отправленных Платежей в пользу Клиента. В случае изменения электронных адресов и/или уполномоченных лиц письменно уведомить </w:t>
            </w:r>
            <w:proofErr w:type="gramStart"/>
            <w:r w:rsidRPr="000D5E83">
              <w:rPr>
                <w:sz w:val="18"/>
                <w:szCs w:val="18"/>
              </w:rPr>
              <w:t>Банк  за</w:t>
            </w:r>
            <w:proofErr w:type="gramEnd"/>
            <w:r w:rsidRPr="000D5E83">
              <w:rPr>
                <w:sz w:val="18"/>
                <w:szCs w:val="18"/>
              </w:rPr>
              <w:t xml:space="preserve"> 7 рабочих дней до вступления в силу таких изменений.</w:t>
            </w:r>
          </w:p>
          <w:p w:rsidR="00294B88" w:rsidRPr="000D5E83" w:rsidRDefault="00B720F5" w:rsidP="00473BD2">
            <w:pPr>
              <w:numPr>
                <w:ilvl w:val="2"/>
                <w:numId w:val="29"/>
              </w:numPr>
              <w:ind w:left="0" w:firstLine="0"/>
              <w:jc w:val="both"/>
              <w:rPr>
                <w:sz w:val="18"/>
                <w:szCs w:val="18"/>
              </w:rPr>
            </w:pPr>
            <w:r w:rsidRPr="000D5E83">
              <w:rPr>
                <w:sz w:val="18"/>
                <w:szCs w:val="18"/>
                <w:lang w:eastAsia="ar-SA"/>
              </w:rPr>
              <w:t xml:space="preserve">Уведомлять Банк о следующих событиях в нижеуказанные сроки, в случае если взаимодействие производится в режиме реального </w:t>
            </w:r>
            <w:proofErr w:type="gramStart"/>
            <w:r w:rsidRPr="000D5E83">
              <w:rPr>
                <w:sz w:val="18"/>
                <w:szCs w:val="18"/>
                <w:lang w:eastAsia="ar-SA"/>
              </w:rPr>
              <w:t xml:space="preserve">времени </w:t>
            </w:r>
            <w:r w:rsidRPr="000D5E83">
              <w:rPr>
                <w:sz w:val="18"/>
                <w:szCs w:val="18"/>
              </w:rPr>
              <w:t>:</w:t>
            </w:r>
            <w:proofErr w:type="gramEnd"/>
            <w:r w:rsidRPr="000D5E83">
              <w:rPr>
                <w:sz w:val="18"/>
                <w:szCs w:val="18"/>
              </w:rPr>
              <w:t xml:space="preserve"> </w:t>
            </w:r>
          </w:p>
          <w:tbl>
            <w:tblPr>
              <w:tblW w:w="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672"/>
              <w:gridCol w:w="1276"/>
              <w:gridCol w:w="1931"/>
            </w:tblGrid>
            <w:tr w:rsidR="00336C06" w:rsidRPr="000D5E83" w:rsidTr="000D5E83">
              <w:tc>
                <w:tcPr>
                  <w:tcW w:w="481"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 п/п</w:t>
                  </w:r>
                </w:p>
              </w:tc>
              <w:tc>
                <w:tcPr>
                  <w:tcW w:w="1672"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Наименование события</w:t>
                  </w:r>
                </w:p>
              </w:tc>
              <w:tc>
                <w:tcPr>
                  <w:tcW w:w="1276"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 xml:space="preserve">Срок уведомления </w:t>
                  </w:r>
                </w:p>
              </w:tc>
              <w:tc>
                <w:tcPr>
                  <w:tcW w:w="1931"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Способ уведомления</w:t>
                  </w:r>
                </w:p>
              </w:tc>
            </w:tr>
            <w:tr w:rsidR="00336C06" w:rsidRPr="000D5E83" w:rsidTr="000D5E83">
              <w:tc>
                <w:tcPr>
                  <w:tcW w:w="481"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1</w:t>
                  </w:r>
                </w:p>
              </w:tc>
              <w:tc>
                <w:tcPr>
                  <w:tcW w:w="1672"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 xml:space="preserve">Уведомление об отключении сервиса приема Платежей </w:t>
                  </w:r>
                </w:p>
              </w:tc>
              <w:tc>
                <w:tcPr>
                  <w:tcW w:w="1276"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 xml:space="preserve">Не позднее трех рабочих дней до даты отключения </w:t>
                  </w:r>
                </w:p>
              </w:tc>
              <w:tc>
                <w:tcPr>
                  <w:tcW w:w="1931"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lang w:val="kk-KZ"/>
                    </w:rPr>
                  </w:pPr>
                  <w:r w:rsidRPr="000D5E83">
                    <w:rPr>
                      <w:color w:val="444444"/>
                      <w:sz w:val="16"/>
                      <w:szCs w:val="16"/>
                    </w:rPr>
                    <w:t xml:space="preserve">На электронный адрес </w:t>
                  </w:r>
                </w:p>
                <w:p w:rsidR="00336C06" w:rsidRPr="000D5E83" w:rsidRDefault="00336C06" w:rsidP="00B2183B">
                  <w:pPr>
                    <w:framePr w:hSpace="180" w:wrap="around" w:vAnchor="page" w:hAnchor="margin" w:xAlign="center" w:y="840"/>
                    <w:spacing w:line="194" w:lineRule="atLeast"/>
                    <w:ind w:right="-1"/>
                    <w:jc w:val="both"/>
                    <w:rPr>
                      <w:color w:val="444444"/>
                      <w:sz w:val="16"/>
                      <w:szCs w:val="16"/>
                      <w:lang w:val="kk-KZ"/>
                    </w:rPr>
                  </w:pPr>
                  <w:r w:rsidRPr="000D5E83">
                    <w:rPr>
                      <w:color w:val="444444"/>
                      <w:sz w:val="16"/>
                      <w:szCs w:val="16"/>
                    </w:rPr>
                    <w:t>ответственного Работника Банка</w:t>
                  </w:r>
                </w:p>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 xml:space="preserve"> (</w:t>
                  </w:r>
                  <w:r w:rsidRPr="000D5E83">
                    <w:rPr>
                      <w:color w:val="0070C0"/>
                      <w:sz w:val="16"/>
                      <w:szCs w:val="16"/>
                      <w:lang w:val="en-US"/>
                    </w:rPr>
                    <w:t>example</w:t>
                  </w:r>
                  <w:r w:rsidRPr="000D5E83">
                    <w:rPr>
                      <w:color w:val="0070C0"/>
                      <w:sz w:val="16"/>
                      <w:szCs w:val="16"/>
                    </w:rPr>
                    <w:t>@</w:t>
                  </w:r>
                  <w:proofErr w:type="spellStart"/>
                  <w:r w:rsidRPr="000D5E83">
                    <w:rPr>
                      <w:color w:val="0070C0"/>
                      <w:sz w:val="16"/>
                      <w:szCs w:val="16"/>
                      <w:lang w:val="en-US"/>
                    </w:rPr>
                    <w:t>sberbank</w:t>
                  </w:r>
                  <w:proofErr w:type="spellEnd"/>
                  <w:r w:rsidRPr="000D5E83">
                    <w:rPr>
                      <w:color w:val="0070C0"/>
                      <w:sz w:val="16"/>
                      <w:szCs w:val="16"/>
                    </w:rPr>
                    <w:t>.</w:t>
                  </w:r>
                  <w:proofErr w:type="spellStart"/>
                  <w:r w:rsidRPr="000D5E83">
                    <w:rPr>
                      <w:color w:val="0070C0"/>
                      <w:sz w:val="16"/>
                      <w:szCs w:val="16"/>
                      <w:lang w:val="en-US"/>
                    </w:rPr>
                    <w:t>kz</w:t>
                  </w:r>
                  <w:proofErr w:type="spellEnd"/>
                  <w:r w:rsidRPr="000D5E83">
                    <w:rPr>
                      <w:color w:val="444444"/>
                      <w:sz w:val="16"/>
                      <w:szCs w:val="16"/>
                    </w:rPr>
                    <w:t xml:space="preserve">), </w:t>
                  </w:r>
                </w:p>
              </w:tc>
            </w:tr>
            <w:tr w:rsidR="00336C06" w:rsidRPr="000D5E83" w:rsidTr="000D5E83">
              <w:trPr>
                <w:trHeight w:val="859"/>
              </w:trPr>
              <w:tc>
                <w:tcPr>
                  <w:tcW w:w="481"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2</w:t>
                  </w:r>
                </w:p>
              </w:tc>
              <w:tc>
                <w:tcPr>
                  <w:tcW w:w="1672"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Уведомление о проведении и продолжительности  профилактических работ</w:t>
                  </w:r>
                </w:p>
              </w:tc>
              <w:tc>
                <w:tcPr>
                  <w:tcW w:w="1276"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Не позднее 24 часов до даты проведения</w:t>
                  </w:r>
                </w:p>
              </w:tc>
              <w:tc>
                <w:tcPr>
                  <w:tcW w:w="1931"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lang w:val="kk-KZ"/>
                    </w:rPr>
                  </w:pPr>
                  <w:r w:rsidRPr="000D5E83">
                    <w:rPr>
                      <w:color w:val="444444"/>
                      <w:sz w:val="16"/>
                      <w:szCs w:val="16"/>
                    </w:rPr>
                    <w:t>На электронный адрес ответственного</w:t>
                  </w:r>
                </w:p>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 xml:space="preserve"> Работника Банка, </w:t>
                  </w:r>
                </w:p>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w:t>
                  </w:r>
                  <w:r w:rsidRPr="000D5E83">
                    <w:rPr>
                      <w:color w:val="0070C0"/>
                      <w:sz w:val="16"/>
                      <w:szCs w:val="16"/>
                      <w:lang w:val="en-US"/>
                    </w:rPr>
                    <w:t>example</w:t>
                  </w:r>
                  <w:r w:rsidRPr="000D5E83">
                    <w:rPr>
                      <w:color w:val="0070C0"/>
                      <w:sz w:val="16"/>
                      <w:szCs w:val="16"/>
                    </w:rPr>
                    <w:t>@</w:t>
                  </w:r>
                  <w:proofErr w:type="spellStart"/>
                  <w:r w:rsidRPr="000D5E83">
                    <w:rPr>
                      <w:color w:val="0070C0"/>
                      <w:sz w:val="16"/>
                      <w:szCs w:val="16"/>
                      <w:lang w:val="en-US"/>
                    </w:rPr>
                    <w:t>sberbank</w:t>
                  </w:r>
                  <w:proofErr w:type="spellEnd"/>
                  <w:r w:rsidRPr="000D5E83">
                    <w:rPr>
                      <w:color w:val="0070C0"/>
                      <w:sz w:val="16"/>
                      <w:szCs w:val="16"/>
                    </w:rPr>
                    <w:t>.</w:t>
                  </w:r>
                  <w:proofErr w:type="spellStart"/>
                  <w:r w:rsidRPr="000D5E83">
                    <w:rPr>
                      <w:color w:val="0070C0"/>
                      <w:sz w:val="16"/>
                      <w:szCs w:val="16"/>
                      <w:lang w:val="en-US"/>
                    </w:rPr>
                    <w:t>kz</w:t>
                  </w:r>
                  <w:proofErr w:type="spellEnd"/>
                  <w:r w:rsidRPr="000D5E83">
                    <w:rPr>
                      <w:color w:val="444444"/>
                      <w:sz w:val="16"/>
                      <w:szCs w:val="16"/>
                    </w:rPr>
                    <w:t>),</w:t>
                  </w:r>
                </w:p>
              </w:tc>
            </w:tr>
            <w:tr w:rsidR="00336C06" w:rsidRPr="000D5E83" w:rsidTr="000D5E83">
              <w:trPr>
                <w:trHeight w:val="972"/>
              </w:trPr>
              <w:tc>
                <w:tcPr>
                  <w:tcW w:w="481"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3</w:t>
                  </w:r>
                </w:p>
              </w:tc>
              <w:tc>
                <w:tcPr>
                  <w:tcW w:w="1672"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Уведомление об изменениях в форматах сообщений, порядке и условиях приема и перечисления Платежей</w:t>
                  </w:r>
                </w:p>
              </w:tc>
              <w:tc>
                <w:tcPr>
                  <w:tcW w:w="1276"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Не позднее трех рабочих дней до даты применения изменений</w:t>
                  </w:r>
                </w:p>
              </w:tc>
              <w:tc>
                <w:tcPr>
                  <w:tcW w:w="1931" w:type="dxa"/>
                  <w:vAlign w:val="center"/>
                </w:tcPr>
                <w:p w:rsidR="00336C06" w:rsidRPr="000D5E83" w:rsidRDefault="00336C06" w:rsidP="00B2183B">
                  <w:pPr>
                    <w:framePr w:hSpace="180" w:wrap="around" w:vAnchor="page" w:hAnchor="margin" w:xAlign="center" w:y="840"/>
                    <w:spacing w:line="194" w:lineRule="atLeast"/>
                    <w:ind w:right="-1"/>
                    <w:jc w:val="both"/>
                    <w:rPr>
                      <w:color w:val="444444"/>
                      <w:sz w:val="16"/>
                      <w:szCs w:val="16"/>
                      <w:lang w:val="kk-KZ"/>
                    </w:rPr>
                  </w:pPr>
                  <w:r w:rsidRPr="000D5E83">
                    <w:rPr>
                      <w:color w:val="444444"/>
                      <w:sz w:val="16"/>
                      <w:szCs w:val="16"/>
                    </w:rPr>
                    <w:t xml:space="preserve">На электронный адрес ответственного </w:t>
                  </w:r>
                </w:p>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Работника Банка,</w:t>
                  </w:r>
                </w:p>
                <w:p w:rsidR="00336C06" w:rsidRPr="000D5E83" w:rsidRDefault="00336C06" w:rsidP="00B2183B">
                  <w:pPr>
                    <w:framePr w:hSpace="180" w:wrap="around" w:vAnchor="page" w:hAnchor="margin" w:xAlign="center" w:y="840"/>
                    <w:spacing w:line="194" w:lineRule="atLeast"/>
                    <w:ind w:right="-1"/>
                    <w:jc w:val="both"/>
                    <w:rPr>
                      <w:color w:val="444444"/>
                      <w:sz w:val="16"/>
                      <w:szCs w:val="16"/>
                    </w:rPr>
                  </w:pPr>
                  <w:r w:rsidRPr="000D5E83">
                    <w:rPr>
                      <w:color w:val="444444"/>
                      <w:sz w:val="16"/>
                      <w:szCs w:val="16"/>
                    </w:rPr>
                    <w:t>(</w:t>
                  </w:r>
                  <w:r w:rsidRPr="000D5E83">
                    <w:rPr>
                      <w:color w:val="0070C0"/>
                      <w:sz w:val="16"/>
                      <w:szCs w:val="16"/>
                      <w:lang w:val="en-US"/>
                    </w:rPr>
                    <w:t>example</w:t>
                  </w:r>
                  <w:r w:rsidRPr="000D5E83">
                    <w:rPr>
                      <w:color w:val="0070C0"/>
                      <w:sz w:val="16"/>
                      <w:szCs w:val="16"/>
                    </w:rPr>
                    <w:t>@</w:t>
                  </w:r>
                  <w:proofErr w:type="spellStart"/>
                  <w:r w:rsidRPr="000D5E83">
                    <w:rPr>
                      <w:color w:val="0070C0"/>
                      <w:sz w:val="16"/>
                      <w:szCs w:val="16"/>
                      <w:lang w:val="en-US"/>
                    </w:rPr>
                    <w:t>sberbank</w:t>
                  </w:r>
                  <w:proofErr w:type="spellEnd"/>
                  <w:r w:rsidRPr="000D5E83">
                    <w:rPr>
                      <w:color w:val="0070C0"/>
                      <w:sz w:val="16"/>
                      <w:szCs w:val="16"/>
                    </w:rPr>
                    <w:t>.</w:t>
                  </w:r>
                  <w:proofErr w:type="spellStart"/>
                  <w:r w:rsidRPr="000D5E83">
                    <w:rPr>
                      <w:color w:val="0070C0"/>
                      <w:sz w:val="16"/>
                      <w:szCs w:val="16"/>
                      <w:lang w:val="en-US"/>
                    </w:rPr>
                    <w:t>kz</w:t>
                  </w:r>
                  <w:proofErr w:type="spellEnd"/>
                  <w:r w:rsidRPr="000D5E83">
                    <w:rPr>
                      <w:color w:val="444444"/>
                      <w:sz w:val="16"/>
                      <w:szCs w:val="16"/>
                    </w:rPr>
                    <w:t>),</w:t>
                  </w:r>
                </w:p>
              </w:tc>
            </w:tr>
          </w:tbl>
          <w:p w:rsidR="00294B88" w:rsidRPr="000D5E83" w:rsidRDefault="00294B88" w:rsidP="00473BD2">
            <w:pPr>
              <w:jc w:val="both"/>
              <w:rPr>
                <w:sz w:val="18"/>
                <w:szCs w:val="18"/>
              </w:rPr>
            </w:pPr>
          </w:p>
          <w:p w:rsidR="00B720F5" w:rsidRPr="000D5E83" w:rsidRDefault="00B720F5" w:rsidP="00473BD2">
            <w:pPr>
              <w:numPr>
                <w:ilvl w:val="2"/>
                <w:numId w:val="29"/>
              </w:numPr>
              <w:ind w:left="0" w:firstLine="0"/>
              <w:jc w:val="both"/>
              <w:rPr>
                <w:sz w:val="18"/>
                <w:szCs w:val="18"/>
              </w:rPr>
            </w:pPr>
            <w:r w:rsidRPr="000D5E83">
              <w:rPr>
                <w:sz w:val="18"/>
                <w:szCs w:val="18"/>
              </w:rPr>
              <w:t>Разместить на своих информационных ресурсах (веб-сайт, чек, квитанция) информацию о возможности осуществления приема Платежа посредством касс Банка и (или) СБОЛ и (или) Устройства самообслуживания и (или) Услуги «</w:t>
            </w:r>
            <w:proofErr w:type="spellStart"/>
            <w:r w:rsidRPr="000D5E83">
              <w:rPr>
                <w:sz w:val="18"/>
                <w:szCs w:val="18"/>
              </w:rPr>
              <w:t>Автоплатеж</w:t>
            </w:r>
            <w:proofErr w:type="spellEnd"/>
            <w:r w:rsidRPr="000D5E83">
              <w:rPr>
                <w:sz w:val="18"/>
                <w:szCs w:val="18"/>
              </w:rPr>
              <w:t>».</w:t>
            </w:r>
          </w:p>
          <w:p w:rsidR="00B720F5" w:rsidRPr="000D5E83" w:rsidRDefault="00B720F5" w:rsidP="00473BD2">
            <w:pPr>
              <w:numPr>
                <w:ilvl w:val="2"/>
                <w:numId w:val="29"/>
              </w:numPr>
              <w:ind w:left="0" w:firstLine="0"/>
              <w:jc w:val="both"/>
              <w:rPr>
                <w:sz w:val="18"/>
                <w:szCs w:val="18"/>
              </w:rPr>
            </w:pPr>
            <w:r w:rsidRPr="000D5E83">
              <w:rPr>
                <w:sz w:val="18"/>
                <w:szCs w:val="18"/>
              </w:rPr>
              <w:t xml:space="preserve">При запросе со стороны Банка предоставлять справочник задолженности абонентов Банку не реже </w:t>
            </w:r>
            <w:r w:rsidRPr="00E56103">
              <w:rPr>
                <w:color w:val="0070C0"/>
                <w:sz w:val="18"/>
                <w:szCs w:val="18"/>
              </w:rPr>
              <w:t>______</w:t>
            </w:r>
            <w:r w:rsidRPr="000D5E83">
              <w:rPr>
                <w:sz w:val="18"/>
                <w:szCs w:val="18"/>
              </w:rPr>
              <w:t xml:space="preserve"> раз в </w:t>
            </w:r>
            <w:r w:rsidRPr="00E56103">
              <w:rPr>
                <w:color w:val="0070C0"/>
                <w:sz w:val="18"/>
                <w:szCs w:val="18"/>
              </w:rPr>
              <w:t>________</w:t>
            </w:r>
            <w:proofErr w:type="gramStart"/>
            <w:r w:rsidRPr="00E56103">
              <w:rPr>
                <w:color w:val="0070C0"/>
                <w:sz w:val="18"/>
                <w:szCs w:val="18"/>
              </w:rPr>
              <w:t>_(</w:t>
            </w:r>
            <w:proofErr w:type="gramEnd"/>
            <w:r w:rsidRPr="00E56103">
              <w:rPr>
                <w:color w:val="0070C0"/>
                <w:sz w:val="18"/>
                <w:szCs w:val="18"/>
              </w:rPr>
              <w:t xml:space="preserve">указать периодичность), </w:t>
            </w:r>
            <w:r w:rsidRPr="000D5E83">
              <w:rPr>
                <w:sz w:val="18"/>
                <w:szCs w:val="18"/>
              </w:rPr>
              <w:t>для реализации Услуги «</w:t>
            </w:r>
            <w:proofErr w:type="spellStart"/>
            <w:r w:rsidRPr="000D5E83">
              <w:rPr>
                <w:sz w:val="18"/>
                <w:szCs w:val="18"/>
              </w:rPr>
              <w:t>Автоплатеж</w:t>
            </w:r>
            <w:proofErr w:type="spellEnd"/>
            <w:r w:rsidRPr="000D5E83">
              <w:rPr>
                <w:sz w:val="18"/>
                <w:szCs w:val="18"/>
              </w:rPr>
              <w:t>» за исключением Платежей принимаемых в режиме реального времени.</w:t>
            </w:r>
          </w:p>
          <w:p w:rsidR="004965F3" w:rsidRPr="000D5E83" w:rsidRDefault="00B720F5" w:rsidP="00473BD2">
            <w:pPr>
              <w:numPr>
                <w:ilvl w:val="2"/>
                <w:numId w:val="29"/>
              </w:numPr>
              <w:ind w:left="0" w:firstLine="0"/>
              <w:jc w:val="both"/>
              <w:rPr>
                <w:sz w:val="18"/>
                <w:szCs w:val="18"/>
              </w:rPr>
            </w:pPr>
            <w:r w:rsidRPr="000D5E83">
              <w:rPr>
                <w:sz w:val="18"/>
                <w:szCs w:val="18"/>
              </w:rPr>
              <w:t>Клиент обязуется рассмотреть и подписать полученный от Банка акт сверки взаиморасчетов в течение 3 (трех) рабочих дней с даты его получения либо направить Банку в течение этого же срока мотивированный акт разногласий по нему.</w:t>
            </w:r>
          </w:p>
          <w:p w:rsidR="00B720F5" w:rsidRPr="000D5E83" w:rsidRDefault="00B720F5" w:rsidP="00473BD2">
            <w:pPr>
              <w:numPr>
                <w:ilvl w:val="1"/>
                <w:numId w:val="29"/>
              </w:numPr>
              <w:ind w:left="0" w:firstLine="0"/>
              <w:jc w:val="both"/>
              <w:rPr>
                <w:b/>
                <w:sz w:val="18"/>
                <w:szCs w:val="18"/>
              </w:rPr>
            </w:pPr>
            <w:r w:rsidRPr="000D5E83">
              <w:rPr>
                <w:b/>
                <w:sz w:val="18"/>
                <w:szCs w:val="18"/>
              </w:rPr>
              <w:t>Банк имеет право:</w:t>
            </w:r>
          </w:p>
          <w:p w:rsidR="00B720F5" w:rsidRPr="000D5E83" w:rsidRDefault="00B720F5" w:rsidP="00473BD2">
            <w:pPr>
              <w:numPr>
                <w:ilvl w:val="2"/>
                <w:numId w:val="29"/>
              </w:numPr>
              <w:ind w:left="0" w:firstLine="0"/>
              <w:jc w:val="both"/>
              <w:rPr>
                <w:sz w:val="18"/>
                <w:szCs w:val="18"/>
              </w:rPr>
            </w:pPr>
            <w:r w:rsidRPr="000D5E83">
              <w:rPr>
                <w:sz w:val="18"/>
                <w:szCs w:val="18"/>
              </w:rPr>
              <w:t xml:space="preserve">При приеме Платежей через кассы Банка и (или) через Устройства самообслуживания принимать Платежи только в течение установленного Банком операционного дня. Платежи, принятые после окончания </w:t>
            </w:r>
            <w:proofErr w:type="gramStart"/>
            <w:r w:rsidRPr="000D5E83">
              <w:rPr>
                <w:sz w:val="18"/>
                <w:szCs w:val="18"/>
              </w:rPr>
              <w:t>операционного дня Банка</w:t>
            </w:r>
            <w:proofErr w:type="gramEnd"/>
            <w:r w:rsidRPr="000D5E83">
              <w:rPr>
                <w:sz w:val="18"/>
                <w:szCs w:val="18"/>
              </w:rPr>
              <w:t xml:space="preserve"> считаются принятыми на следующий операционный день.</w:t>
            </w:r>
          </w:p>
          <w:p w:rsidR="00B720F5" w:rsidRPr="000D5E83" w:rsidRDefault="00B720F5" w:rsidP="00473BD2">
            <w:pPr>
              <w:numPr>
                <w:ilvl w:val="2"/>
                <w:numId w:val="29"/>
              </w:numPr>
              <w:ind w:left="0" w:firstLine="0"/>
              <w:jc w:val="both"/>
              <w:rPr>
                <w:sz w:val="18"/>
                <w:szCs w:val="18"/>
              </w:rPr>
            </w:pPr>
            <w:r w:rsidRPr="000D5E83">
              <w:rPr>
                <w:sz w:val="18"/>
                <w:szCs w:val="18"/>
              </w:rPr>
              <w:t>При приеме Платежей через СБОЛ и (или) Услугу «</w:t>
            </w:r>
            <w:proofErr w:type="spellStart"/>
            <w:r w:rsidRPr="000D5E83">
              <w:rPr>
                <w:sz w:val="18"/>
                <w:szCs w:val="18"/>
              </w:rPr>
              <w:t>Автоплатеж</w:t>
            </w:r>
            <w:proofErr w:type="spellEnd"/>
            <w:r w:rsidRPr="000D5E83">
              <w:rPr>
                <w:sz w:val="18"/>
                <w:szCs w:val="18"/>
              </w:rPr>
              <w:t>» принимать Платежи 24 часа в сутки.</w:t>
            </w:r>
          </w:p>
          <w:p w:rsidR="00B720F5" w:rsidRPr="000D5E83" w:rsidRDefault="00B720F5" w:rsidP="00473BD2">
            <w:pPr>
              <w:numPr>
                <w:ilvl w:val="2"/>
                <w:numId w:val="29"/>
              </w:numPr>
              <w:ind w:left="0" w:firstLine="0"/>
              <w:jc w:val="both"/>
              <w:rPr>
                <w:sz w:val="18"/>
                <w:szCs w:val="18"/>
              </w:rPr>
            </w:pPr>
            <w:r w:rsidRPr="000D5E83">
              <w:rPr>
                <w:sz w:val="18"/>
                <w:szCs w:val="18"/>
              </w:rPr>
              <w:t xml:space="preserve">Требовать от Клиента проведения взаиморасчетов по фактически исполненным обязательствам по настоящему Договору с составлением соответствующего акта сверки за любой период и в любой момент в течение срока действия настоящего Договора. </w:t>
            </w:r>
          </w:p>
          <w:p w:rsidR="00B720F5" w:rsidRPr="000D5E83" w:rsidRDefault="00B720F5" w:rsidP="00473BD2">
            <w:pPr>
              <w:numPr>
                <w:ilvl w:val="2"/>
                <w:numId w:val="29"/>
              </w:numPr>
              <w:ind w:left="0" w:firstLine="0"/>
              <w:jc w:val="both"/>
              <w:rPr>
                <w:sz w:val="18"/>
                <w:szCs w:val="18"/>
              </w:rPr>
            </w:pPr>
            <w:r w:rsidRPr="000D5E83">
              <w:rPr>
                <w:sz w:val="18"/>
                <w:szCs w:val="18"/>
              </w:rPr>
              <w:t xml:space="preserve">В случае если Банк не будет согласен с актом сверки, то в течение 5 рабочих дней с момента получения акта сверки направлять мотивированный отказ от его подписания. По итогам подписания акта сверки, Банк в сроки установленные в акте сверки либо зачисляет ошибочно не перечисленную сумму денег либо вычитает излишне зачисленную сумму от </w:t>
            </w:r>
            <w:proofErr w:type="gramStart"/>
            <w:r w:rsidRPr="000D5E83">
              <w:rPr>
                <w:sz w:val="18"/>
                <w:szCs w:val="18"/>
              </w:rPr>
              <w:t>следующего(</w:t>
            </w:r>
            <w:proofErr w:type="gramEnd"/>
            <w:r w:rsidRPr="000D5E83">
              <w:rPr>
                <w:sz w:val="18"/>
                <w:szCs w:val="18"/>
              </w:rPr>
              <w:t>– их) зачисления (-</w:t>
            </w:r>
            <w:proofErr w:type="spellStart"/>
            <w:r w:rsidRPr="000D5E83">
              <w:rPr>
                <w:sz w:val="18"/>
                <w:szCs w:val="18"/>
              </w:rPr>
              <w:t>ий</w:t>
            </w:r>
            <w:proofErr w:type="spellEnd"/>
            <w:r w:rsidRPr="000D5E83">
              <w:rPr>
                <w:sz w:val="18"/>
                <w:szCs w:val="18"/>
              </w:rPr>
              <w:t>).</w:t>
            </w:r>
          </w:p>
          <w:p w:rsidR="00B720F5" w:rsidRPr="000D5E83" w:rsidRDefault="00B720F5" w:rsidP="00473BD2">
            <w:pPr>
              <w:numPr>
                <w:ilvl w:val="2"/>
                <w:numId w:val="29"/>
              </w:numPr>
              <w:ind w:left="0" w:firstLine="0"/>
              <w:jc w:val="both"/>
              <w:rPr>
                <w:sz w:val="18"/>
                <w:szCs w:val="18"/>
              </w:rPr>
            </w:pPr>
            <w:r w:rsidRPr="000D5E83">
              <w:rPr>
                <w:sz w:val="18"/>
                <w:szCs w:val="18"/>
              </w:rPr>
              <w:t>Размещать информацию о приеме Платежей в пользу Клиента на соответствующих ресурсах, используемых Банком;</w:t>
            </w:r>
          </w:p>
          <w:p w:rsidR="00B720F5" w:rsidRPr="000D5E83" w:rsidRDefault="00B720F5" w:rsidP="00473BD2">
            <w:pPr>
              <w:numPr>
                <w:ilvl w:val="2"/>
                <w:numId w:val="29"/>
              </w:numPr>
              <w:ind w:left="0" w:firstLine="0"/>
              <w:jc w:val="both"/>
              <w:rPr>
                <w:sz w:val="18"/>
                <w:szCs w:val="18"/>
              </w:rPr>
            </w:pPr>
            <w:bookmarkStart w:id="1" w:name="SUB460703"/>
            <w:bookmarkStart w:id="2" w:name="SUB460704"/>
            <w:bookmarkEnd w:id="1"/>
            <w:bookmarkEnd w:id="2"/>
            <w:r w:rsidRPr="000D5E83">
              <w:rPr>
                <w:sz w:val="18"/>
                <w:szCs w:val="18"/>
              </w:rPr>
              <w:t>Отказать Клиенту в оказании платежной услуги</w:t>
            </w:r>
            <w:r w:rsidRPr="000D5E83">
              <w:rPr>
                <w:rStyle w:val="s0"/>
                <w:sz w:val="18"/>
                <w:szCs w:val="18"/>
                <w:lang w:val="ru-RU"/>
              </w:rPr>
              <w:t xml:space="preserve"> в случаях, предусмотренных </w:t>
            </w:r>
            <w:hyperlink r:id="rId8" w:history="1">
              <w:r w:rsidRPr="000D5E83">
                <w:rPr>
                  <w:rStyle w:val="a7"/>
                  <w:color w:val="000080"/>
                  <w:sz w:val="18"/>
                  <w:szCs w:val="18"/>
                </w:rPr>
                <w:t>Законом</w:t>
              </w:r>
            </w:hyperlink>
            <w:r w:rsidRPr="000D5E83">
              <w:rPr>
                <w:rStyle w:val="s0"/>
                <w:sz w:val="18"/>
                <w:szCs w:val="18"/>
                <w:lang w:val="ru-RU"/>
              </w:rPr>
              <w:t xml:space="preserve">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bookmarkStart w:id="3" w:name="SUB460705"/>
            <w:bookmarkStart w:id="4" w:name="SUB460706"/>
            <w:bookmarkEnd w:id="3"/>
            <w:bookmarkEnd w:id="4"/>
            <w:r w:rsidR="00ED05D7" w:rsidRPr="000D5E83">
              <w:rPr>
                <w:rStyle w:val="s0"/>
                <w:sz w:val="18"/>
                <w:szCs w:val="18"/>
                <w:lang w:val="kk-KZ"/>
              </w:rPr>
              <w:t>;</w:t>
            </w:r>
          </w:p>
          <w:p w:rsidR="00B720F5" w:rsidRPr="000D5E83" w:rsidRDefault="00B720F5" w:rsidP="00473BD2">
            <w:pPr>
              <w:numPr>
                <w:ilvl w:val="2"/>
                <w:numId w:val="29"/>
              </w:numPr>
              <w:ind w:left="0" w:firstLine="0"/>
              <w:jc w:val="both"/>
              <w:rPr>
                <w:sz w:val="18"/>
                <w:szCs w:val="18"/>
              </w:rPr>
            </w:pPr>
            <w:r w:rsidRPr="000D5E83">
              <w:rPr>
                <w:sz w:val="18"/>
                <w:szCs w:val="18"/>
              </w:rPr>
              <w:t xml:space="preserve">Для надлежащего исполнения настоящего Договора привлекать Платежных агентов для оказания Банком услуг Клиенту в соответствии с настоящим Договором. При этом Платежному агенту будет раскрываться коммерческая тайна Клиента, в части </w:t>
            </w:r>
            <w:r w:rsidRPr="000D5E83">
              <w:rPr>
                <w:sz w:val="18"/>
                <w:szCs w:val="18"/>
              </w:rPr>
              <w:lastRenderedPageBreak/>
              <w:t xml:space="preserve">проводимых Платежей, на что Клиент предоставил свое согласие подписав Соглашение о конфиденциальности и неразглашении информации с Банком в </w:t>
            </w:r>
            <w:proofErr w:type="spellStart"/>
            <w:r w:rsidRPr="000D5E83">
              <w:rPr>
                <w:sz w:val="18"/>
                <w:szCs w:val="18"/>
              </w:rPr>
              <w:t>безакцептном</w:t>
            </w:r>
            <w:proofErr w:type="spellEnd"/>
            <w:r w:rsidRPr="000D5E83">
              <w:rPr>
                <w:sz w:val="18"/>
                <w:szCs w:val="18"/>
              </w:rPr>
              <w:t xml:space="preserve"> и бесспорном порядке требовать возмещения Клиентом денег по всем возникающим задолженностям перед Банком, в соответствии с тарифами Банка, с чем Клиент безусловно согласен.</w:t>
            </w:r>
          </w:p>
          <w:p w:rsidR="00B720F5" w:rsidRPr="000D5E83" w:rsidRDefault="00B720F5" w:rsidP="00473BD2">
            <w:pPr>
              <w:jc w:val="both"/>
              <w:rPr>
                <w:sz w:val="18"/>
                <w:szCs w:val="18"/>
              </w:rPr>
            </w:pPr>
          </w:p>
          <w:p w:rsidR="00B720F5" w:rsidRPr="000D5E83" w:rsidRDefault="00B720F5" w:rsidP="00473BD2">
            <w:pPr>
              <w:jc w:val="both"/>
              <w:rPr>
                <w:b/>
                <w:sz w:val="18"/>
                <w:szCs w:val="18"/>
              </w:rPr>
            </w:pPr>
            <w:r w:rsidRPr="000D5E83">
              <w:rPr>
                <w:b/>
                <w:bCs/>
                <w:sz w:val="18"/>
                <w:szCs w:val="18"/>
              </w:rPr>
              <w:t>3. Порядок защитных действий от несанкционированных платежей,</w:t>
            </w:r>
            <w:r w:rsidRPr="000D5E83">
              <w:rPr>
                <w:i/>
                <w:sz w:val="18"/>
                <w:szCs w:val="18"/>
              </w:rPr>
              <w:t xml:space="preserve"> </w:t>
            </w:r>
            <w:r w:rsidRPr="000D5E83">
              <w:rPr>
                <w:b/>
                <w:sz w:val="18"/>
                <w:szCs w:val="18"/>
              </w:rPr>
              <w:t>порядок регулирования вопросов по несанкционированным платежным услугам</w:t>
            </w:r>
          </w:p>
          <w:p w:rsidR="00B720F5" w:rsidRPr="000D5E83" w:rsidRDefault="00B720F5" w:rsidP="00473BD2">
            <w:pPr>
              <w:jc w:val="both"/>
              <w:rPr>
                <w:b/>
                <w:bCs/>
                <w:sz w:val="18"/>
                <w:szCs w:val="18"/>
              </w:rPr>
            </w:pPr>
          </w:p>
          <w:p w:rsidR="00B720F5" w:rsidRPr="000D5E83" w:rsidRDefault="00B720F5" w:rsidP="00473BD2">
            <w:pPr>
              <w:tabs>
                <w:tab w:val="left" w:pos="33"/>
              </w:tabs>
              <w:ind w:left="33"/>
              <w:jc w:val="both"/>
              <w:rPr>
                <w:sz w:val="18"/>
                <w:szCs w:val="18"/>
              </w:rPr>
            </w:pPr>
            <w:r w:rsidRPr="000D5E83">
              <w:rPr>
                <w:sz w:val="18"/>
                <w:szCs w:val="18"/>
              </w:rPr>
              <w:t xml:space="preserve">3.1. В случае признания Платежа несанкционированным, Клиент обязуется участвовать в разрешении спора между Банком и Плательщиком и возвратить Плательщику деньги в размере Платежа. </w:t>
            </w:r>
          </w:p>
          <w:p w:rsidR="00B720F5" w:rsidRPr="000D5E83" w:rsidRDefault="00B720F5" w:rsidP="00473BD2">
            <w:pPr>
              <w:tabs>
                <w:tab w:val="left" w:pos="33"/>
              </w:tabs>
              <w:ind w:left="33"/>
              <w:jc w:val="both"/>
              <w:rPr>
                <w:sz w:val="18"/>
                <w:szCs w:val="18"/>
              </w:rPr>
            </w:pPr>
            <w:r w:rsidRPr="000D5E83">
              <w:rPr>
                <w:sz w:val="18"/>
                <w:szCs w:val="18"/>
              </w:rPr>
              <w:t xml:space="preserve">3.2. При неверном указании Плательщиком при внесении Платежа информации, позволяющей однозначно идентифицировать Плательщика либо лицевой счет Плательщика у Клиента, к примеру, номер телефона, номер договора или номер лицевого счета Клиента, что повлечет </w:t>
            </w:r>
            <w:r w:rsidR="004965F3" w:rsidRPr="000D5E83">
              <w:rPr>
                <w:sz w:val="18"/>
                <w:szCs w:val="18"/>
              </w:rPr>
              <w:t>отсутствие</w:t>
            </w:r>
            <w:r w:rsidRPr="000D5E83">
              <w:rPr>
                <w:sz w:val="18"/>
                <w:szCs w:val="18"/>
              </w:rPr>
              <w:t xml:space="preserve"> Платежа Плательщиком Клиенту, претензии по </w:t>
            </w:r>
            <w:proofErr w:type="gramStart"/>
            <w:r w:rsidRPr="000D5E83">
              <w:rPr>
                <w:sz w:val="18"/>
                <w:szCs w:val="18"/>
              </w:rPr>
              <w:t>возврату  Платежа</w:t>
            </w:r>
            <w:proofErr w:type="gramEnd"/>
            <w:r w:rsidRPr="000D5E83">
              <w:rPr>
                <w:sz w:val="18"/>
                <w:szCs w:val="18"/>
              </w:rPr>
              <w:t xml:space="preserve"> рассматриваются в между Клиентом и Плательщиком самостоятельно без  привлечения Банка.</w:t>
            </w:r>
          </w:p>
          <w:p w:rsidR="00B720F5" w:rsidRPr="000D5E83" w:rsidRDefault="00B720F5" w:rsidP="00473BD2">
            <w:pPr>
              <w:jc w:val="both"/>
              <w:rPr>
                <w:sz w:val="18"/>
                <w:szCs w:val="18"/>
              </w:rPr>
            </w:pPr>
          </w:p>
          <w:p w:rsidR="00B720F5" w:rsidRPr="000D5E83" w:rsidRDefault="009E1C63" w:rsidP="00473BD2">
            <w:pPr>
              <w:ind w:left="360"/>
              <w:jc w:val="both"/>
              <w:rPr>
                <w:b/>
                <w:sz w:val="18"/>
                <w:szCs w:val="18"/>
              </w:rPr>
            </w:pPr>
            <w:r w:rsidRPr="000D5E83">
              <w:rPr>
                <w:b/>
                <w:sz w:val="18"/>
                <w:szCs w:val="18"/>
                <w:lang w:val="kk-KZ"/>
              </w:rPr>
              <w:t xml:space="preserve">4. </w:t>
            </w:r>
            <w:r w:rsidR="00B720F5" w:rsidRPr="000D5E83">
              <w:rPr>
                <w:b/>
                <w:sz w:val="18"/>
                <w:szCs w:val="18"/>
              </w:rPr>
              <w:t>Порядок расчетов</w:t>
            </w:r>
          </w:p>
          <w:p w:rsidR="00B720F5" w:rsidRPr="000D5E83" w:rsidRDefault="00B720F5" w:rsidP="00473BD2">
            <w:pPr>
              <w:pStyle w:val="af"/>
              <w:jc w:val="both"/>
              <w:rPr>
                <w:b/>
                <w:sz w:val="18"/>
                <w:szCs w:val="18"/>
              </w:rPr>
            </w:pPr>
          </w:p>
          <w:p w:rsidR="00B720F5" w:rsidRPr="000D5E83" w:rsidRDefault="00B720F5" w:rsidP="00473BD2">
            <w:pPr>
              <w:tabs>
                <w:tab w:val="num" w:pos="248"/>
              </w:tabs>
              <w:jc w:val="both"/>
              <w:rPr>
                <w:sz w:val="18"/>
                <w:szCs w:val="18"/>
              </w:rPr>
            </w:pPr>
            <w:r w:rsidRPr="000D5E83">
              <w:rPr>
                <w:sz w:val="18"/>
                <w:szCs w:val="18"/>
              </w:rPr>
              <w:t>4.1. Клиент выплачивает Банку комиссии в следующем размере:</w:t>
            </w:r>
          </w:p>
          <w:p w:rsidR="00B720F5" w:rsidRPr="00D5394E" w:rsidRDefault="00B720F5" w:rsidP="00473BD2">
            <w:pPr>
              <w:pStyle w:val="af"/>
              <w:numPr>
                <w:ilvl w:val="0"/>
                <w:numId w:val="21"/>
              </w:numPr>
              <w:tabs>
                <w:tab w:val="num" w:pos="360"/>
              </w:tabs>
              <w:ind w:left="0" w:firstLine="0"/>
              <w:jc w:val="both"/>
              <w:rPr>
                <w:sz w:val="18"/>
                <w:szCs w:val="18"/>
                <w:highlight w:val="yellow"/>
                <w:lang w:val="kk-KZ"/>
              </w:rPr>
            </w:pPr>
            <w:r w:rsidRPr="00D5394E">
              <w:rPr>
                <w:sz w:val="18"/>
                <w:szCs w:val="18"/>
                <w:highlight w:val="yellow"/>
                <w:lang w:val="kk-KZ"/>
              </w:rPr>
              <w:t xml:space="preserve">за прием Платежей через Устройство самообслуживания - </w:t>
            </w:r>
            <w:r w:rsidRPr="00D5394E">
              <w:rPr>
                <w:color w:val="0070C0"/>
                <w:sz w:val="18"/>
                <w:szCs w:val="18"/>
                <w:highlight w:val="yellow"/>
                <w:lang w:val="kk-KZ"/>
              </w:rPr>
              <w:t xml:space="preserve">(цифрами указывается размер комиссии Банка)% </w:t>
            </w:r>
            <w:r w:rsidRPr="00D5394E">
              <w:rPr>
                <w:sz w:val="18"/>
                <w:szCs w:val="18"/>
                <w:highlight w:val="yellow"/>
                <w:lang w:val="kk-KZ"/>
              </w:rPr>
              <w:t xml:space="preserve">от суммы каждого принятого Платежа, но не менее </w:t>
            </w:r>
            <w:r w:rsidRPr="00D5394E">
              <w:rPr>
                <w:color w:val="0070C0"/>
                <w:sz w:val="18"/>
                <w:szCs w:val="18"/>
                <w:highlight w:val="yellow"/>
                <w:lang w:val="kk-KZ"/>
              </w:rPr>
              <w:t xml:space="preserve">(цифрами размер комиссии Банка) </w:t>
            </w:r>
            <w:r w:rsidRPr="00D5394E">
              <w:rPr>
                <w:sz w:val="18"/>
                <w:szCs w:val="18"/>
                <w:highlight w:val="yellow"/>
                <w:lang w:val="kk-KZ"/>
              </w:rPr>
              <w:t>тенге с одного Платежа;</w:t>
            </w:r>
          </w:p>
          <w:p w:rsidR="00B720F5" w:rsidRPr="00D5394E" w:rsidRDefault="00B720F5" w:rsidP="00473BD2">
            <w:pPr>
              <w:pStyle w:val="af"/>
              <w:numPr>
                <w:ilvl w:val="0"/>
                <w:numId w:val="21"/>
              </w:numPr>
              <w:tabs>
                <w:tab w:val="num" w:pos="360"/>
              </w:tabs>
              <w:ind w:left="0" w:firstLine="0"/>
              <w:jc w:val="both"/>
              <w:rPr>
                <w:sz w:val="18"/>
                <w:szCs w:val="18"/>
                <w:highlight w:val="yellow"/>
                <w:lang w:val="kk-KZ"/>
              </w:rPr>
            </w:pPr>
            <w:r w:rsidRPr="00D5394E">
              <w:rPr>
                <w:sz w:val="18"/>
                <w:szCs w:val="18"/>
                <w:highlight w:val="yellow"/>
                <w:lang w:val="kk-KZ"/>
              </w:rPr>
              <w:t xml:space="preserve">за прием Платежей через СБОЛ </w:t>
            </w:r>
            <w:r w:rsidRPr="00D5394E">
              <w:rPr>
                <w:color w:val="0070C0"/>
                <w:sz w:val="18"/>
                <w:szCs w:val="18"/>
                <w:highlight w:val="yellow"/>
                <w:lang w:val="kk-KZ"/>
              </w:rPr>
              <w:t>- (цифрами указывается размер комиссии Банка)</w:t>
            </w:r>
            <w:r w:rsidRPr="00D5394E">
              <w:rPr>
                <w:sz w:val="18"/>
                <w:szCs w:val="18"/>
                <w:highlight w:val="yellow"/>
                <w:lang w:val="kk-KZ"/>
              </w:rPr>
              <w:t xml:space="preserve">% от суммы каждого принятого Платежа, но не менее </w:t>
            </w:r>
            <w:r w:rsidRPr="00D5394E">
              <w:rPr>
                <w:color w:val="0070C0"/>
                <w:sz w:val="18"/>
                <w:szCs w:val="18"/>
                <w:highlight w:val="yellow"/>
                <w:lang w:val="kk-KZ"/>
              </w:rPr>
              <w:t xml:space="preserve">(цифрами размер комиссии Банка) </w:t>
            </w:r>
            <w:r w:rsidRPr="00D5394E">
              <w:rPr>
                <w:sz w:val="18"/>
                <w:szCs w:val="18"/>
                <w:highlight w:val="yellow"/>
                <w:lang w:val="kk-KZ"/>
              </w:rPr>
              <w:t>тенге с одного Платежа;</w:t>
            </w:r>
          </w:p>
          <w:p w:rsidR="00B720F5" w:rsidRPr="00D5394E" w:rsidRDefault="00B720F5" w:rsidP="00473BD2">
            <w:pPr>
              <w:pStyle w:val="af"/>
              <w:numPr>
                <w:ilvl w:val="0"/>
                <w:numId w:val="21"/>
              </w:numPr>
              <w:tabs>
                <w:tab w:val="num" w:pos="360"/>
              </w:tabs>
              <w:ind w:left="0" w:firstLine="0"/>
              <w:jc w:val="both"/>
              <w:rPr>
                <w:sz w:val="18"/>
                <w:szCs w:val="18"/>
                <w:highlight w:val="yellow"/>
                <w:lang w:val="kk-KZ"/>
              </w:rPr>
            </w:pPr>
            <w:r w:rsidRPr="00D5394E">
              <w:rPr>
                <w:sz w:val="18"/>
                <w:szCs w:val="18"/>
                <w:highlight w:val="yellow"/>
                <w:lang w:val="kk-KZ"/>
              </w:rPr>
              <w:t xml:space="preserve">за прием Платежей посредством Услуги «Автоплатеж» - </w:t>
            </w:r>
            <w:r w:rsidRPr="00D5394E">
              <w:rPr>
                <w:color w:val="0070C0"/>
                <w:sz w:val="18"/>
                <w:szCs w:val="18"/>
                <w:highlight w:val="yellow"/>
                <w:lang w:val="kk-KZ"/>
              </w:rPr>
              <w:t xml:space="preserve">(цифрами указывается размер комиссии Банка)% </w:t>
            </w:r>
            <w:r w:rsidRPr="00D5394E">
              <w:rPr>
                <w:sz w:val="18"/>
                <w:szCs w:val="18"/>
                <w:highlight w:val="yellow"/>
                <w:lang w:val="kk-KZ"/>
              </w:rPr>
              <w:t xml:space="preserve">от суммы каждого принятого Платежа, но не менее </w:t>
            </w:r>
            <w:r w:rsidRPr="00D5394E">
              <w:rPr>
                <w:color w:val="0070C0"/>
                <w:sz w:val="18"/>
                <w:szCs w:val="18"/>
                <w:highlight w:val="yellow"/>
                <w:lang w:val="kk-KZ"/>
              </w:rPr>
              <w:t xml:space="preserve">(цифрами размер комиссии Банка) </w:t>
            </w:r>
            <w:r w:rsidRPr="00D5394E">
              <w:rPr>
                <w:sz w:val="18"/>
                <w:szCs w:val="18"/>
                <w:highlight w:val="yellow"/>
                <w:lang w:val="kk-KZ"/>
              </w:rPr>
              <w:t>тенге с одного Платежа;</w:t>
            </w:r>
          </w:p>
          <w:p w:rsidR="00B720F5" w:rsidRPr="00D5394E" w:rsidRDefault="00B720F5" w:rsidP="00473BD2">
            <w:pPr>
              <w:pStyle w:val="af"/>
              <w:numPr>
                <w:ilvl w:val="0"/>
                <w:numId w:val="21"/>
              </w:numPr>
              <w:tabs>
                <w:tab w:val="num" w:pos="360"/>
              </w:tabs>
              <w:ind w:left="0" w:firstLine="0"/>
              <w:jc w:val="both"/>
              <w:rPr>
                <w:sz w:val="18"/>
                <w:szCs w:val="18"/>
                <w:highlight w:val="yellow"/>
              </w:rPr>
            </w:pPr>
            <w:r w:rsidRPr="00D5394E">
              <w:rPr>
                <w:sz w:val="18"/>
                <w:szCs w:val="18"/>
                <w:highlight w:val="yellow"/>
                <w:lang w:val="kk-KZ"/>
              </w:rPr>
              <w:t xml:space="preserve">за прием Платежей через кассы Банка - </w:t>
            </w:r>
            <w:r w:rsidRPr="00D5394E">
              <w:rPr>
                <w:color w:val="0070C0"/>
                <w:sz w:val="18"/>
                <w:szCs w:val="18"/>
                <w:highlight w:val="yellow"/>
                <w:lang w:val="kk-KZ"/>
              </w:rPr>
              <w:t>(цифрами указывается размер комиссии Банка)%</w:t>
            </w:r>
            <w:r w:rsidRPr="00D5394E">
              <w:rPr>
                <w:sz w:val="18"/>
                <w:szCs w:val="18"/>
                <w:highlight w:val="yellow"/>
                <w:lang w:val="kk-KZ"/>
              </w:rPr>
              <w:t xml:space="preserve"> от суммы каждого принятого Платежа, но не менее </w:t>
            </w:r>
            <w:r w:rsidRPr="00D5394E">
              <w:rPr>
                <w:color w:val="0070C0"/>
                <w:sz w:val="18"/>
                <w:szCs w:val="18"/>
                <w:highlight w:val="yellow"/>
                <w:lang w:val="kk-KZ"/>
              </w:rPr>
              <w:t xml:space="preserve">(цифрами размер комиссии Банка) </w:t>
            </w:r>
            <w:r w:rsidRPr="00D5394E">
              <w:rPr>
                <w:sz w:val="18"/>
                <w:szCs w:val="18"/>
                <w:highlight w:val="yellow"/>
                <w:lang w:val="kk-KZ"/>
              </w:rPr>
              <w:t>тенге с одного Платежа.</w:t>
            </w:r>
          </w:p>
          <w:p w:rsidR="00B720F5" w:rsidRPr="003B60FC" w:rsidRDefault="00B720F5" w:rsidP="00473BD2">
            <w:pPr>
              <w:jc w:val="both"/>
              <w:rPr>
                <w:sz w:val="18"/>
                <w:szCs w:val="18"/>
                <w:highlight w:val="yellow"/>
              </w:rPr>
            </w:pPr>
            <w:r w:rsidRPr="00E24ABF">
              <w:rPr>
                <w:color w:val="0070C0"/>
                <w:sz w:val="18"/>
                <w:szCs w:val="18"/>
              </w:rPr>
              <w:t>4</w:t>
            </w:r>
            <w:r w:rsidRPr="00E24ABF">
              <w:rPr>
                <w:color w:val="0070C0"/>
                <w:sz w:val="18"/>
                <w:szCs w:val="18"/>
                <w:lang w:val="kk-KZ"/>
              </w:rPr>
              <w:t>.2</w:t>
            </w:r>
            <w:r w:rsidRPr="00E24ABF">
              <w:rPr>
                <w:i/>
                <w:color w:val="FF0000"/>
                <w:sz w:val="18"/>
                <w:szCs w:val="18"/>
                <w:lang w:val="kk-KZ"/>
              </w:rPr>
              <w:t xml:space="preserve"> </w:t>
            </w:r>
            <w:r w:rsidRPr="00E24ABF">
              <w:rPr>
                <w:sz w:val="18"/>
                <w:szCs w:val="18"/>
              </w:rPr>
              <w:t xml:space="preserve">Банк удерживает причитающиеся ему комиссии из суммы Платежа до зачисления принятых денег на текущий счет Клиента, указанный в п. 2.1.6. настоящего Договора. Информация о сумме принятого Платежа и произведенных из нее вычетах отражаются в реестре принятых и отправленных платежей, направляемых Клиенту в соответствии с п.  2.1.3 настоящего Договора.  </w:t>
            </w:r>
          </w:p>
          <w:p w:rsidR="00B720F5" w:rsidRPr="000D5E83" w:rsidRDefault="00B720F5" w:rsidP="00473BD2">
            <w:pPr>
              <w:jc w:val="both"/>
              <w:rPr>
                <w:sz w:val="18"/>
                <w:szCs w:val="18"/>
              </w:rPr>
            </w:pPr>
            <w:r w:rsidRPr="000D5E83">
              <w:rPr>
                <w:sz w:val="18"/>
                <w:szCs w:val="18"/>
              </w:rPr>
              <w:t xml:space="preserve">4.3. За оказание услуг по приему от населения Платежей по настоящему Договору Банк (помимо комиссии, взимаемой с Клиента) вправе взимать комиссионное вознаграждение с Плательщика (отправителя денег) в порядке и размерах, установленных тарифами Банка. Информация о тарифах на услуги, оказываемые Банком, размещается Банком в общедоступных для обозрения и ознакомления местах в офисах Банка, а также на интернет-сайте Банка </w:t>
            </w:r>
            <w:hyperlink r:id="rId9" w:history="1">
              <w:r w:rsidRPr="000D5E83">
                <w:rPr>
                  <w:color w:val="0000FF"/>
                  <w:sz w:val="18"/>
                  <w:szCs w:val="18"/>
                  <w:u w:val="single"/>
                </w:rPr>
                <w:t>www.sberbank.kz</w:t>
              </w:r>
            </w:hyperlink>
            <w:r w:rsidRPr="000D5E83">
              <w:rPr>
                <w:sz w:val="18"/>
                <w:szCs w:val="18"/>
              </w:rPr>
              <w:t xml:space="preserve">. Банк уведомляет об изменении комиссий путём размещения соответствующей информации на интернет-сайте Банка </w:t>
            </w:r>
            <w:hyperlink r:id="rId10" w:history="1">
              <w:r w:rsidRPr="000D5E83">
                <w:rPr>
                  <w:color w:val="0000FF"/>
                  <w:sz w:val="18"/>
                  <w:szCs w:val="18"/>
                  <w:u w:val="single"/>
                </w:rPr>
                <w:t>www.sberbank.kz</w:t>
              </w:r>
            </w:hyperlink>
            <w:r w:rsidRPr="000D5E83">
              <w:rPr>
                <w:sz w:val="18"/>
                <w:szCs w:val="18"/>
              </w:rPr>
              <w:t xml:space="preserve"> за 10 дней до даты вступления новых комиссий в силу. Банк не вправе в одностороннем порядке изменять в сторону увеличения установленные на дату заключения Договора комиссии по оказываемым платежным услугам, за исключением комиссий, взимаемых при осуществлении международных платежей и(или) переводов денег.</w:t>
            </w:r>
          </w:p>
          <w:p w:rsidR="002F0B81" w:rsidRDefault="00B720F5" w:rsidP="00473BD2">
            <w:pPr>
              <w:jc w:val="both"/>
              <w:rPr>
                <w:sz w:val="18"/>
                <w:szCs w:val="18"/>
              </w:rPr>
            </w:pPr>
            <w:r w:rsidRPr="000D5E83">
              <w:rPr>
                <w:sz w:val="18"/>
                <w:szCs w:val="18"/>
              </w:rPr>
              <w:t xml:space="preserve">4.4. Настоящим Клиент дает свое безотзывное согласие Банку на изъятие (списание) денег на основании платежного ордера путем прямого </w:t>
            </w:r>
            <w:proofErr w:type="spellStart"/>
            <w:r w:rsidRPr="000D5E83">
              <w:rPr>
                <w:sz w:val="18"/>
                <w:szCs w:val="18"/>
              </w:rPr>
              <w:t>дебетования</w:t>
            </w:r>
            <w:proofErr w:type="spellEnd"/>
            <w:r w:rsidRPr="000D5E83">
              <w:rPr>
                <w:sz w:val="18"/>
                <w:szCs w:val="18"/>
              </w:rPr>
              <w:t xml:space="preserve"> банковских счетов Клиента в любой валюте, открытых </w:t>
            </w:r>
            <w:r w:rsidRPr="000D5E83">
              <w:rPr>
                <w:bCs/>
                <w:sz w:val="18"/>
                <w:szCs w:val="18"/>
              </w:rPr>
              <w:t xml:space="preserve">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В случае изъятия денег в иной валюте, чем валюта текущего счета Клиента, по которому у </w:t>
            </w:r>
            <w:r w:rsidRPr="000D5E83">
              <w:rPr>
                <w:bCs/>
                <w:sz w:val="18"/>
                <w:szCs w:val="18"/>
              </w:rPr>
              <w:lastRenderedPageBreak/>
              <w:t xml:space="preserve">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0D5E83">
              <w:rPr>
                <w:sz w:val="18"/>
                <w:szCs w:val="18"/>
              </w:rPr>
              <w:t xml:space="preserve">соответствующей конвертации, с удержанием с Клиента </w:t>
            </w:r>
            <w:proofErr w:type="gramStart"/>
            <w:r w:rsidRPr="000D5E83">
              <w:rPr>
                <w:sz w:val="18"/>
                <w:szCs w:val="18"/>
              </w:rPr>
              <w:t>всех комиссий</w:t>
            </w:r>
            <w:proofErr w:type="gramEnd"/>
            <w:r w:rsidRPr="000D5E83">
              <w:rPr>
                <w:sz w:val="18"/>
                <w:szCs w:val="18"/>
              </w:rPr>
              <w:t xml:space="preserve"> связанных с такой конвертацией.</w:t>
            </w:r>
          </w:p>
          <w:p w:rsidR="00B720F5" w:rsidRPr="000D5E83" w:rsidRDefault="00B720F5" w:rsidP="00473BD2">
            <w:pPr>
              <w:jc w:val="both"/>
              <w:rPr>
                <w:sz w:val="18"/>
                <w:szCs w:val="18"/>
              </w:rPr>
            </w:pPr>
            <w:r w:rsidRPr="000D5E83">
              <w:rPr>
                <w:sz w:val="18"/>
                <w:szCs w:val="18"/>
              </w:rPr>
              <w:t xml:space="preserve"> 4.5. Суммы, принятые Банком в пользу Клиента, не могут быть истребованы Плательщиком от Банка. В случае необходимости и/или по требованию Плательщика возврат вышеуказанных сумм производится Клиентом самостоятельно в установленном законодательством порядке.</w:t>
            </w:r>
          </w:p>
          <w:p w:rsidR="00212431" w:rsidRPr="00D5394E" w:rsidRDefault="00212431" w:rsidP="00473BD2">
            <w:pPr>
              <w:jc w:val="both"/>
              <w:rPr>
                <w:sz w:val="18"/>
                <w:szCs w:val="18"/>
              </w:rPr>
            </w:pPr>
          </w:p>
          <w:p w:rsidR="00212431" w:rsidRPr="00D5394E" w:rsidRDefault="00212431" w:rsidP="00473BD2">
            <w:pPr>
              <w:jc w:val="both"/>
              <w:rPr>
                <w:sz w:val="18"/>
                <w:szCs w:val="18"/>
              </w:rPr>
            </w:pPr>
          </w:p>
          <w:p w:rsidR="00E24ABF" w:rsidRPr="00D5394E" w:rsidRDefault="00E24ABF" w:rsidP="00473BD2">
            <w:pPr>
              <w:jc w:val="both"/>
              <w:rPr>
                <w:sz w:val="18"/>
                <w:szCs w:val="18"/>
              </w:rPr>
            </w:pPr>
          </w:p>
          <w:p w:rsidR="00B720F5" w:rsidRPr="000D5E83" w:rsidRDefault="00B720F5" w:rsidP="00473BD2">
            <w:pPr>
              <w:pStyle w:val="af"/>
              <w:numPr>
                <w:ilvl w:val="0"/>
                <w:numId w:val="7"/>
              </w:numPr>
              <w:jc w:val="both"/>
              <w:rPr>
                <w:b/>
                <w:sz w:val="18"/>
                <w:szCs w:val="18"/>
              </w:rPr>
            </w:pPr>
            <w:r w:rsidRPr="000D5E83">
              <w:rPr>
                <w:b/>
                <w:sz w:val="18"/>
                <w:szCs w:val="18"/>
              </w:rPr>
              <w:t xml:space="preserve">Ответственность </w:t>
            </w:r>
            <w:r w:rsidR="00183739">
              <w:rPr>
                <w:b/>
                <w:sz w:val="18"/>
                <w:szCs w:val="18"/>
              </w:rPr>
              <w:t>С</w:t>
            </w:r>
            <w:r w:rsidRPr="000D5E83">
              <w:rPr>
                <w:b/>
                <w:sz w:val="18"/>
                <w:szCs w:val="18"/>
              </w:rPr>
              <w:t>торон</w:t>
            </w:r>
          </w:p>
          <w:p w:rsidR="00212431" w:rsidRPr="000D5E83" w:rsidRDefault="00212431" w:rsidP="00473BD2">
            <w:pPr>
              <w:pStyle w:val="af"/>
              <w:ind w:left="360"/>
              <w:jc w:val="both"/>
              <w:rPr>
                <w:b/>
                <w:sz w:val="18"/>
                <w:szCs w:val="18"/>
              </w:rPr>
            </w:pPr>
          </w:p>
          <w:p w:rsidR="002E6D8E" w:rsidRPr="000D5E83" w:rsidRDefault="00B720F5" w:rsidP="00473BD2">
            <w:pPr>
              <w:pStyle w:val="af"/>
              <w:numPr>
                <w:ilvl w:val="1"/>
                <w:numId w:val="7"/>
              </w:numPr>
              <w:ind w:left="0" w:firstLine="0"/>
              <w:jc w:val="both"/>
              <w:rPr>
                <w:sz w:val="18"/>
                <w:szCs w:val="18"/>
              </w:rPr>
            </w:pPr>
            <w:r w:rsidRPr="000D5E83">
              <w:rPr>
                <w:sz w:val="18"/>
                <w:szCs w:val="18"/>
              </w:rPr>
              <w:t>Банк не несет ответственность в случае несвоевременного уведомления Клиентом об изменении банковских реквизитов, указанных в п. 2.1.6., необходимых для зачисления денег в соответствии с условиями настоящего Договора.</w:t>
            </w:r>
          </w:p>
          <w:p w:rsidR="00B720F5" w:rsidRPr="000D5E83" w:rsidRDefault="00B720F5" w:rsidP="00473BD2">
            <w:pPr>
              <w:pStyle w:val="af"/>
              <w:numPr>
                <w:ilvl w:val="1"/>
                <w:numId w:val="7"/>
              </w:numPr>
              <w:ind w:left="0" w:firstLine="0"/>
              <w:jc w:val="both"/>
              <w:rPr>
                <w:sz w:val="18"/>
                <w:szCs w:val="18"/>
              </w:rPr>
            </w:pPr>
            <w:r w:rsidRPr="000D5E83">
              <w:rPr>
                <w:sz w:val="18"/>
                <w:szCs w:val="18"/>
              </w:rPr>
              <w:t xml:space="preserve">Банк не несет ответственность и не принимает к рассмотрению претензии в случае </w:t>
            </w:r>
            <w:proofErr w:type="gramStart"/>
            <w:r w:rsidRPr="000D5E83">
              <w:rPr>
                <w:sz w:val="18"/>
                <w:szCs w:val="18"/>
              </w:rPr>
              <w:t>не исполнения</w:t>
            </w:r>
            <w:proofErr w:type="gramEnd"/>
            <w:r w:rsidRPr="000D5E83">
              <w:rPr>
                <w:sz w:val="18"/>
                <w:szCs w:val="18"/>
              </w:rPr>
              <w:t xml:space="preserve"> Клиентом своих обязательств в соответствии с п.п.2.2.2. и </w:t>
            </w:r>
            <w:proofErr w:type="spellStart"/>
            <w:r w:rsidRPr="000D5E83">
              <w:rPr>
                <w:sz w:val="18"/>
                <w:szCs w:val="18"/>
              </w:rPr>
              <w:t>п.п</w:t>
            </w:r>
            <w:proofErr w:type="spellEnd"/>
            <w:r w:rsidRPr="000D5E83">
              <w:rPr>
                <w:sz w:val="18"/>
                <w:szCs w:val="18"/>
              </w:rPr>
              <w:t>. 2.2.3., п. 2.2.4. настоящего Договора</w:t>
            </w:r>
            <w:r w:rsidRPr="000D5E83">
              <w:rPr>
                <w:color w:val="FF0000"/>
                <w:sz w:val="18"/>
                <w:szCs w:val="18"/>
              </w:rPr>
              <w:t>.</w:t>
            </w:r>
          </w:p>
          <w:p w:rsidR="00B720F5" w:rsidRPr="000D5E83" w:rsidRDefault="00B720F5" w:rsidP="00473BD2">
            <w:pPr>
              <w:pStyle w:val="af"/>
              <w:numPr>
                <w:ilvl w:val="1"/>
                <w:numId w:val="7"/>
              </w:numPr>
              <w:ind w:left="0" w:firstLine="0"/>
              <w:jc w:val="both"/>
              <w:rPr>
                <w:sz w:val="18"/>
                <w:szCs w:val="18"/>
              </w:rPr>
            </w:pPr>
            <w:r w:rsidRPr="000D5E83">
              <w:rPr>
                <w:sz w:val="18"/>
                <w:szCs w:val="18"/>
              </w:rPr>
              <w:t>Банк не несет ответственность за правильность введенных Плательщиком данных для осуществления Платежа.</w:t>
            </w:r>
          </w:p>
          <w:p w:rsidR="00B720F5" w:rsidRPr="000D5E83" w:rsidRDefault="00B720F5" w:rsidP="00473BD2">
            <w:pPr>
              <w:pStyle w:val="af"/>
              <w:numPr>
                <w:ilvl w:val="1"/>
                <w:numId w:val="7"/>
              </w:numPr>
              <w:ind w:left="0" w:firstLine="0"/>
              <w:jc w:val="both"/>
              <w:rPr>
                <w:sz w:val="18"/>
                <w:szCs w:val="18"/>
              </w:rPr>
            </w:pPr>
            <w:r w:rsidRPr="000D5E83">
              <w:rPr>
                <w:sz w:val="18"/>
                <w:szCs w:val="18"/>
              </w:rPr>
              <w:t xml:space="preserve">Банк за ненадлежащее выполнение обязательств по зачислению Платежей на счет Клиента при наличии вины Банка по письменному требованию Клиента оплачивает штраф в размере 0,01% от суммы Платежа. При этом, Банк не обязан возмещать Клиенту какую-либо упущенную выгоду. Стороны несут ответственность за нарушение условий настоящего Договора согласно действующему законодательству Республики Казахстан. </w:t>
            </w:r>
          </w:p>
          <w:p w:rsidR="00B720F5" w:rsidRPr="000D5E83" w:rsidRDefault="00B720F5" w:rsidP="00473BD2">
            <w:pPr>
              <w:jc w:val="both"/>
              <w:rPr>
                <w:b/>
                <w:sz w:val="18"/>
                <w:szCs w:val="18"/>
              </w:rPr>
            </w:pPr>
            <w:r w:rsidRPr="000D5E83">
              <w:rPr>
                <w:b/>
                <w:vanish/>
                <w:sz w:val="18"/>
                <w:szCs w:val="18"/>
              </w:rPr>
              <w:t>ения, утраты, подделки информации осуществя платежа, оформив в виде бандеролей с обознач</w:t>
            </w:r>
          </w:p>
          <w:p w:rsidR="00B720F5" w:rsidRPr="000D5E83" w:rsidRDefault="00B720F5" w:rsidP="00473BD2">
            <w:pPr>
              <w:pStyle w:val="af"/>
              <w:numPr>
                <w:ilvl w:val="0"/>
                <w:numId w:val="8"/>
              </w:numPr>
              <w:jc w:val="both"/>
              <w:rPr>
                <w:b/>
                <w:sz w:val="18"/>
                <w:szCs w:val="18"/>
              </w:rPr>
            </w:pPr>
            <w:r w:rsidRPr="000D5E83">
              <w:rPr>
                <w:b/>
                <w:sz w:val="18"/>
                <w:szCs w:val="18"/>
              </w:rPr>
              <w:t>Форс-мажор</w:t>
            </w:r>
          </w:p>
          <w:p w:rsidR="00B720F5" w:rsidRPr="000D5E83" w:rsidRDefault="00B720F5" w:rsidP="00473BD2">
            <w:pPr>
              <w:jc w:val="both"/>
              <w:rPr>
                <w:b/>
                <w:sz w:val="18"/>
                <w:szCs w:val="18"/>
              </w:rPr>
            </w:pPr>
          </w:p>
          <w:p w:rsidR="00B720F5" w:rsidRPr="000D5E83" w:rsidRDefault="00B720F5" w:rsidP="00473BD2">
            <w:pPr>
              <w:pStyle w:val="af"/>
              <w:numPr>
                <w:ilvl w:val="1"/>
                <w:numId w:val="8"/>
              </w:numPr>
              <w:tabs>
                <w:tab w:val="left" w:pos="457"/>
              </w:tabs>
              <w:ind w:left="32" w:firstLine="0"/>
              <w:jc w:val="both"/>
              <w:rPr>
                <w:sz w:val="18"/>
                <w:szCs w:val="18"/>
              </w:rPr>
            </w:pPr>
            <w:r w:rsidRPr="000D5E83">
              <w:rPr>
                <w:sz w:val="18"/>
                <w:szCs w:val="1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возникновения обстоятельств непреодолимой силы, возникших после заключения настоящего Договора, при условии, что эти обстоятельства не зависели от воли Сторон и сделали невозможным исполнение любой из Сторон своих обязательств по настоящему Договору. К таким обстоятельствам относятся стихийные бедствия, военные действия, сбои в электронных (компьютерных) сетях, акты органов государственной власти и управления, препятствующие или запрещающие исполнение для одной из Сторон условий настоящего Договора (далее – «обстоятельства форс-мажора»).</w:t>
            </w:r>
          </w:p>
          <w:p w:rsidR="00B720F5" w:rsidRPr="000D5E83" w:rsidRDefault="00B720F5" w:rsidP="00473BD2">
            <w:pPr>
              <w:pStyle w:val="af"/>
              <w:numPr>
                <w:ilvl w:val="1"/>
                <w:numId w:val="8"/>
              </w:numPr>
              <w:ind w:left="0" w:firstLine="0"/>
              <w:jc w:val="both"/>
              <w:rPr>
                <w:sz w:val="18"/>
                <w:szCs w:val="18"/>
              </w:rPr>
            </w:pPr>
            <w:r w:rsidRPr="000D5E83">
              <w:rPr>
                <w:sz w:val="18"/>
                <w:szCs w:val="18"/>
              </w:rPr>
              <w:t xml:space="preserve">Стороны должны предпринять все разумные меры для того, чтобы устранить существующую неспособность выполнять свои обязательства по настоящему Договору, а также сведения к минимуму последствий действия обстоятельств форс-мажора. </w:t>
            </w:r>
          </w:p>
          <w:p w:rsidR="00B720F5" w:rsidRPr="000D5E83" w:rsidRDefault="00B720F5" w:rsidP="00473BD2">
            <w:pPr>
              <w:pStyle w:val="af"/>
              <w:numPr>
                <w:ilvl w:val="1"/>
                <w:numId w:val="8"/>
              </w:numPr>
              <w:ind w:left="0" w:firstLine="0"/>
              <w:jc w:val="both"/>
              <w:rPr>
                <w:sz w:val="18"/>
                <w:szCs w:val="18"/>
              </w:rPr>
            </w:pPr>
            <w:r w:rsidRPr="000D5E83">
              <w:rPr>
                <w:sz w:val="18"/>
                <w:szCs w:val="18"/>
              </w:rPr>
              <w:t>Сторона, для которой в силу возникновения обстоятельств форс-мажора создалась невозможность исполнения обязательств по настоящему Договору, обязана не позднее 5 (пяти) календарных дней со дня возникновения этих событий известить об этом другую Сторону. Не уведомление или несвоевременное извещение о наступивших обстоятельствах форс-мажора лишает соответствующую Сторону права ссылаться на них в качестве основания, освобождающего ее от ответственности за неисполнение своих обязательств по настоящему Договору. Обстоятельства форс-мажора, носящие общеизвестный характер, дополнительных доказательств или уведомлений не требуют.</w:t>
            </w:r>
          </w:p>
          <w:p w:rsidR="00B720F5" w:rsidRPr="000D5E83" w:rsidRDefault="00B720F5" w:rsidP="00473BD2">
            <w:pPr>
              <w:pStyle w:val="af"/>
              <w:numPr>
                <w:ilvl w:val="1"/>
                <w:numId w:val="8"/>
              </w:numPr>
              <w:ind w:left="0" w:firstLine="0"/>
              <w:jc w:val="both"/>
              <w:rPr>
                <w:sz w:val="18"/>
                <w:szCs w:val="18"/>
              </w:rPr>
            </w:pPr>
            <w:r w:rsidRPr="000D5E83">
              <w:rPr>
                <w:sz w:val="18"/>
                <w:szCs w:val="18"/>
              </w:rPr>
              <w:t>В случае возникновения после заключения настоящего Договора обстоятельств форс-мажора, срок действия настоящего Договора приостанавливается на все время действия таких обстоятельств.</w:t>
            </w:r>
          </w:p>
          <w:p w:rsidR="00B720F5" w:rsidRPr="000D5E83" w:rsidRDefault="00B720F5" w:rsidP="00473BD2">
            <w:pPr>
              <w:pStyle w:val="af"/>
              <w:numPr>
                <w:ilvl w:val="1"/>
                <w:numId w:val="8"/>
              </w:numPr>
              <w:ind w:left="0" w:firstLine="0"/>
              <w:jc w:val="both"/>
              <w:rPr>
                <w:sz w:val="18"/>
                <w:szCs w:val="18"/>
              </w:rPr>
            </w:pPr>
            <w:r w:rsidRPr="000D5E83">
              <w:rPr>
                <w:sz w:val="18"/>
                <w:szCs w:val="18"/>
              </w:rPr>
              <w:t>В течение 5 (пяти) рабочих дней после прекращения действия обстоятельств форс-мажора, Сторона, подвергшаяся их воздействию, должна письменно уведомить об этом другую Сторону и возобновить исполнение своих обязательств по настоящему Договору, срок которого и, соответственно сроки выполнения обязательств Сторон по нему продолжают течь с даты получения такого уведомления.</w:t>
            </w:r>
          </w:p>
          <w:p w:rsidR="00B720F5" w:rsidRPr="000D5E83" w:rsidRDefault="00B720F5" w:rsidP="00473BD2">
            <w:pPr>
              <w:pStyle w:val="af"/>
              <w:numPr>
                <w:ilvl w:val="1"/>
                <w:numId w:val="8"/>
              </w:numPr>
              <w:ind w:left="0" w:firstLine="0"/>
              <w:jc w:val="both"/>
              <w:rPr>
                <w:sz w:val="18"/>
                <w:szCs w:val="18"/>
              </w:rPr>
            </w:pPr>
            <w:r w:rsidRPr="000D5E83">
              <w:rPr>
                <w:sz w:val="18"/>
                <w:szCs w:val="18"/>
              </w:rPr>
              <w:lastRenderedPageBreak/>
              <w:t>В случае если обстоятельства форс-мажора будут длиться более 30 (тридцати) календарных дней, любая из Сторон вправе расторгнуть настоящий Договор в одностороннем порядке, письменно уведомив об этом другую Сторону. При этом Стороны в течение 10 (десяти) календарных дней с даты одностороннего расторжения настоящего Договора обязаны произвести взаиморасчеты по фактически выполненным обязательствам и произведенной оплате и возвратить друг другу все полученное по Договору, не получившее встречного исполнения. В этом случае Договор будет считаться прекращенным на дату получения другой Стороной уведомления об одностороннем расторжении, и ни одна из Сторон не обязана возмещать другой Стороне возможные убытки, вызванные таким расторжением.</w:t>
            </w:r>
          </w:p>
          <w:p w:rsidR="00B720F5" w:rsidRPr="000D5E83" w:rsidRDefault="00B720F5" w:rsidP="00473BD2">
            <w:pPr>
              <w:jc w:val="both"/>
              <w:rPr>
                <w:b/>
                <w:sz w:val="18"/>
                <w:szCs w:val="18"/>
              </w:rPr>
            </w:pPr>
          </w:p>
          <w:p w:rsidR="00B720F5" w:rsidRPr="000D5E83" w:rsidRDefault="00B720F5" w:rsidP="00473BD2">
            <w:pPr>
              <w:pStyle w:val="af"/>
              <w:numPr>
                <w:ilvl w:val="0"/>
                <w:numId w:val="8"/>
              </w:numPr>
              <w:jc w:val="both"/>
              <w:rPr>
                <w:b/>
                <w:sz w:val="18"/>
                <w:szCs w:val="18"/>
              </w:rPr>
            </w:pPr>
            <w:r w:rsidRPr="000D5E83">
              <w:rPr>
                <w:b/>
                <w:sz w:val="18"/>
                <w:szCs w:val="18"/>
              </w:rPr>
              <w:t>Порядок разрешения споров</w:t>
            </w:r>
          </w:p>
          <w:p w:rsidR="00B720F5" w:rsidRPr="000D5E83" w:rsidRDefault="00B720F5" w:rsidP="00473BD2">
            <w:pPr>
              <w:jc w:val="both"/>
              <w:rPr>
                <w:b/>
                <w:sz w:val="18"/>
                <w:szCs w:val="18"/>
              </w:rPr>
            </w:pPr>
          </w:p>
          <w:p w:rsidR="00B720F5" w:rsidRPr="000D5E83" w:rsidRDefault="00B720F5" w:rsidP="00473BD2">
            <w:pPr>
              <w:jc w:val="both"/>
              <w:rPr>
                <w:snapToGrid w:val="0"/>
                <w:sz w:val="18"/>
                <w:szCs w:val="18"/>
              </w:rPr>
            </w:pPr>
            <w:r w:rsidRPr="000D5E83">
              <w:rPr>
                <w:sz w:val="18"/>
                <w:szCs w:val="18"/>
              </w:rPr>
              <w:t xml:space="preserve">7.1.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ст. 11 </w:t>
            </w:r>
            <w:r w:rsidRPr="000D5E83">
              <w:rPr>
                <w:sz w:val="18"/>
                <w:szCs w:val="18"/>
                <w:lang w:val="kk-KZ"/>
              </w:rPr>
              <w:t>Договора</w:t>
            </w:r>
            <w:r w:rsidRPr="000D5E83">
              <w:rPr>
                <w:sz w:val="18"/>
                <w:szCs w:val="18"/>
              </w:rPr>
              <w:t xml:space="preserve">. Ответ на такие претензии и обращения должны быть предоставлены </w:t>
            </w:r>
            <w:r w:rsidRPr="000D5E83">
              <w:rPr>
                <w:sz w:val="18"/>
                <w:szCs w:val="18"/>
                <w:lang w:val="kk-KZ"/>
              </w:rPr>
              <w:t xml:space="preserve">в </w:t>
            </w:r>
            <w:r w:rsidRPr="000D5E83">
              <w:rPr>
                <w:sz w:val="18"/>
                <w:szCs w:val="18"/>
              </w:rPr>
              <w:t>сроки, установленные законодательством Республики Казахстан о порядке рассмотрения обращений физических и юридических лиц.</w:t>
            </w:r>
            <w:r w:rsidRPr="000D5E83">
              <w:rPr>
                <w:snapToGrid w:val="0"/>
                <w:sz w:val="18"/>
                <w:szCs w:val="18"/>
              </w:rPr>
              <w:t xml:space="preserve"> </w:t>
            </w:r>
            <w:r w:rsidRPr="000D5E83">
              <w:rPr>
                <w:sz w:val="18"/>
                <w:szCs w:val="18"/>
              </w:rPr>
              <w:t xml:space="preserve">Стороны будут прилагать все усилия к тому, чтобы решить возникновение разногласия и споры, связанные с исполнением Договора путем переговоров в течение 30 дней. </w:t>
            </w:r>
          </w:p>
          <w:p w:rsidR="00B720F5" w:rsidRPr="000D5E83" w:rsidRDefault="00B720F5" w:rsidP="00473BD2">
            <w:pPr>
              <w:jc w:val="both"/>
              <w:rPr>
                <w:sz w:val="18"/>
                <w:szCs w:val="18"/>
              </w:rPr>
            </w:pPr>
            <w:r w:rsidRPr="000D5E83">
              <w:rPr>
                <w:sz w:val="18"/>
                <w:szCs w:val="18"/>
              </w:rPr>
              <w:t xml:space="preserve">7.2. В случае не достижения согласия Сторон в указанные сроки, спор по усмотрению Банка рассматривается в суде по месту регистрации и/или нахождения Центрального офиса или филиала Банка, </w:t>
            </w:r>
            <w:proofErr w:type="gramStart"/>
            <w:r w:rsidRPr="000D5E83">
              <w:rPr>
                <w:sz w:val="18"/>
                <w:szCs w:val="18"/>
              </w:rPr>
              <w:t>заключившего  Договор</w:t>
            </w:r>
            <w:proofErr w:type="gramEnd"/>
            <w:r w:rsidRPr="000D5E83">
              <w:rPr>
                <w:sz w:val="18"/>
                <w:szCs w:val="18"/>
              </w:rPr>
              <w:t>.</w:t>
            </w:r>
          </w:p>
          <w:p w:rsidR="00037E18" w:rsidRPr="000D5E83" w:rsidRDefault="00037E18" w:rsidP="00473BD2">
            <w:pPr>
              <w:jc w:val="both"/>
              <w:rPr>
                <w:sz w:val="18"/>
                <w:szCs w:val="18"/>
                <w:lang w:val="kk-KZ"/>
              </w:rPr>
            </w:pPr>
          </w:p>
          <w:p w:rsidR="00B720F5" w:rsidRPr="000D5E83" w:rsidRDefault="00037E18" w:rsidP="00473BD2">
            <w:pPr>
              <w:pStyle w:val="af"/>
              <w:ind w:left="360"/>
              <w:jc w:val="both"/>
              <w:rPr>
                <w:b/>
                <w:sz w:val="18"/>
                <w:szCs w:val="18"/>
              </w:rPr>
            </w:pPr>
            <w:r w:rsidRPr="000D5E83">
              <w:rPr>
                <w:b/>
                <w:sz w:val="18"/>
                <w:szCs w:val="18"/>
                <w:lang w:val="kk-KZ"/>
              </w:rPr>
              <w:t xml:space="preserve">8. </w:t>
            </w:r>
            <w:r w:rsidR="00B720F5" w:rsidRPr="000D5E83">
              <w:rPr>
                <w:b/>
                <w:sz w:val="18"/>
                <w:szCs w:val="18"/>
              </w:rPr>
              <w:t>Конфиденциальность</w:t>
            </w:r>
          </w:p>
          <w:p w:rsidR="00B720F5" w:rsidRPr="000D5E83" w:rsidRDefault="00B720F5" w:rsidP="00473BD2">
            <w:pPr>
              <w:jc w:val="both"/>
              <w:rPr>
                <w:b/>
                <w:sz w:val="18"/>
                <w:szCs w:val="18"/>
              </w:rPr>
            </w:pPr>
          </w:p>
          <w:p w:rsidR="00B75EF7" w:rsidRPr="000D5E83" w:rsidRDefault="00B720F5" w:rsidP="00473BD2">
            <w:pPr>
              <w:pStyle w:val="af"/>
              <w:numPr>
                <w:ilvl w:val="1"/>
                <w:numId w:val="28"/>
              </w:numPr>
              <w:ind w:left="0" w:firstLine="0"/>
              <w:jc w:val="both"/>
              <w:rPr>
                <w:sz w:val="18"/>
                <w:szCs w:val="18"/>
                <w:lang w:val="kk-KZ"/>
              </w:rPr>
            </w:pPr>
            <w:r w:rsidRPr="000D5E83">
              <w:rPr>
                <w:sz w:val="18"/>
                <w:szCs w:val="18"/>
              </w:rPr>
              <w:t>Все сведения, передаваемые Сторонами друг другу в связи с настоящим Договором, сам факт заключения настоящего Договора, его содержание, полностью или в части, а также финансовая, коммерческая и прочая информация, полученная от другой Стороны в ходе ведения переговоров, заключения и исполнения настоящего Договора являются конфиденциальной информацией (далее – «Конфиденциальная информация»).</w:t>
            </w:r>
          </w:p>
          <w:p w:rsidR="00B75EF7" w:rsidRPr="000D5E83" w:rsidRDefault="00B720F5" w:rsidP="00473BD2">
            <w:pPr>
              <w:pStyle w:val="af"/>
              <w:numPr>
                <w:ilvl w:val="1"/>
                <w:numId w:val="28"/>
              </w:numPr>
              <w:ind w:left="0" w:firstLine="0"/>
              <w:jc w:val="both"/>
              <w:rPr>
                <w:sz w:val="18"/>
                <w:szCs w:val="18"/>
              </w:rPr>
            </w:pPr>
            <w:r w:rsidRPr="000D5E83">
              <w:rPr>
                <w:sz w:val="18"/>
                <w:szCs w:val="18"/>
              </w:rPr>
              <w:t xml:space="preserve">Режим сохранения Конфиденциальной информации Стороны соблюдают путем уведомления любого и </w:t>
            </w:r>
            <w:proofErr w:type="gramStart"/>
            <w:r w:rsidRPr="000D5E83">
              <w:rPr>
                <w:sz w:val="18"/>
                <w:szCs w:val="18"/>
              </w:rPr>
              <w:t>каждого своего работника</w:t>
            </w:r>
            <w:proofErr w:type="gramEnd"/>
            <w:r w:rsidRPr="000D5E83">
              <w:rPr>
                <w:sz w:val="18"/>
                <w:szCs w:val="18"/>
              </w:rPr>
              <w:t xml:space="preserve"> и должностного лица, связанного с заключением или исполнением настоящего Договора, о неразглашении и предотвращении раскрытия Конфиденциальной информации третьим лицам, в том числе неуполномоче</w:t>
            </w:r>
            <w:r w:rsidR="00B75EF7" w:rsidRPr="000D5E83">
              <w:rPr>
                <w:sz w:val="18"/>
                <w:szCs w:val="18"/>
              </w:rPr>
              <w:t>нным работником любой из Сторон.</w:t>
            </w:r>
          </w:p>
          <w:p w:rsidR="00B75EF7" w:rsidRPr="000D5E83" w:rsidRDefault="00B720F5" w:rsidP="00473BD2">
            <w:pPr>
              <w:pStyle w:val="af"/>
              <w:numPr>
                <w:ilvl w:val="1"/>
                <w:numId w:val="28"/>
              </w:numPr>
              <w:ind w:left="0" w:firstLine="0"/>
              <w:jc w:val="both"/>
              <w:rPr>
                <w:sz w:val="18"/>
                <w:szCs w:val="18"/>
              </w:rPr>
            </w:pPr>
            <w:r w:rsidRPr="000D5E83">
              <w:rPr>
                <w:sz w:val="18"/>
                <w:szCs w:val="18"/>
              </w:rPr>
              <w:t>Передача Конфиденциальной информации третьим лицам, опубликование или разглашение возможны только с предварительного письменного согласия другой Стороны, или в случае, если такое раскрытие обязательно в соответствии с действующим законодательством Республики Казахстан. Стороны также обязуются незамедлительно поставить друг друга в известность о ставших им известными случаях попыток третьих лиц получить от какой-либо из Сторон сведения, составляющие Конфиденциальную информацию другой Стороны, а также не использовать знание Конфиденциальной информации другой Стороны для занятия деятельностью, которая может нанести ущерб этой Стороне.</w:t>
            </w:r>
          </w:p>
          <w:p w:rsidR="00B75EF7" w:rsidRPr="000D5E83" w:rsidRDefault="00B720F5" w:rsidP="00473BD2">
            <w:pPr>
              <w:pStyle w:val="af"/>
              <w:numPr>
                <w:ilvl w:val="1"/>
                <w:numId w:val="28"/>
              </w:numPr>
              <w:ind w:left="0" w:firstLine="0"/>
              <w:jc w:val="both"/>
              <w:rPr>
                <w:sz w:val="18"/>
                <w:szCs w:val="18"/>
              </w:rPr>
            </w:pPr>
            <w:r w:rsidRPr="000D5E83">
              <w:rPr>
                <w:sz w:val="18"/>
                <w:szCs w:val="18"/>
              </w:rPr>
              <w:t>В случае если Сторона намеревается раскрыть Конфиденциальную информацию третьим лицам, она должна уведомить об этом другую Сторону и получить ее предварительное письменное согласие на такое раскрытие, и в случае получения такого письменного согласия на раскрытие Конфиденциальной информации получить от третьего лица письменное обязательство о соблюдении требований неразглашения представляемой ему Конфиденциальной информации.</w:t>
            </w:r>
          </w:p>
          <w:p w:rsidR="00B720F5" w:rsidRDefault="00B720F5" w:rsidP="00473BD2">
            <w:pPr>
              <w:pStyle w:val="af"/>
              <w:numPr>
                <w:ilvl w:val="1"/>
                <w:numId w:val="28"/>
              </w:numPr>
              <w:ind w:left="0" w:firstLine="0"/>
              <w:jc w:val="both"/>
              <w:rPr>
                <w:sz w:val="18"/>
                <w:szCs w:val="18"/>
              </w:rPr>
            </w:pPr>
            <w:r w:rsidRPr="000D5E83">
              <w:rPr>
                <w:sz w:val="18"/>
                <w:szCs w:val="18"/>
              </w:rPr>
              <w:t>Клиент не имеет права использовать текст настоящего Договора полностью или в части в целях урегулирования собственных взаимоотношений с третьими лицами, а также не имеет права использовать факт заключения и/или информацию о ходе исполнения настоящего Договора в собственных целях, включая рекламные.</w:t>
            </w:r>
          </w:p>
          <w:p w:rsidR="00761B88" w:rsidRPr="00761B88" w:rsidRDefault="00761B88" w:rsidP="00473BD2">
            <w:pPr>
              <w:pStyle w:val="af"/>
              <w:tabs>
                <w:tab w:val="left" w:pos="426"/>
              </w:tabs>
              <w:suppressAutoHyphens/>
              <w:autoSpaceDN w:val="0"/>
              <w:ind w:left="0"/>
              <w:jc w:val="both"/>
              <w:textAlignment w:val="baseline"/>
              <w:rPr>
                <w:sz w:val="18"/>
                <w:szCs w:val="18"/>
              </w:rPr>
            </w:pPr>
            <w:r>
              <w:rPr>
                <w:sz w:val="18"/>
                <w:szCs w:val="18"/>
              </w:rPr>
              <w:lastRenderedPageBreak/>
              <w:t xml:space="preserve">8.6. </w:t>
            </w:r>
            <w:r w:rsidRPr="00761B88">
              <w:rPr>
                <w:sz w:val="18"/>
                <w:szCs w:val="18"/>
              </w:rPr>
              <w:t>В случае, если Клиент передает в Банк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Клиент настоящим подтверждает, что он получил согласия от Субъектов персональных данных в соответствии с требованиями законодательства РК на передачу их Персональных данных на конфиденциальной основе Банку, в том числе аффилированным лицам Банка, третьим лицам в той мере, в которой такие третьи лица участвуют в оказании Банком услуг Клиенту.</w:t>
            </w:r>
          </w:p>
          <w:p w:rsidR="00761B88" w:rsidRPr="00761B88" w:rsidRDefault="00761B88" w:rsidP="00473BD2">
            <w:pPr>
              <w:tabs>
                <w:tab w:val="left" w:pos="567"/>
              </w:tabs>
              <w:jc w:val="both"/>
              <w:rPr>
                <w:sz w:val="18"/>
                <w:szCs w:val="18"/>
              </w:rPr>
            </w:pPr>
            <w:r w:rsidRPr="00761B88">
              <w:rPr>
                <w:sz w:val="18"/>
                <w:szCs w:val="18"/>
              </w:rPr>
              <w:tab/>
              <w:t>Персональные данные, полученные Банком в рамках Договора,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о противодействии легализации (отмыванию) доходов, полученных преступным путем, и финансирования терроризма, 3) осуществления финансового или валютного контроля, 4) соблюдения требований законодательства РК. При этом Банк обязуется обеспечить необходимый уровень защиты и конфиденциальность полученных Персональных данных в соответствии с законодательством РК и внутренними документами Банка.</w:t>
            </w:r>
          </w:p>
          <w:p w:rsidR="00761B88" w:rsidRPr="000D5E83" w:rsidRDefault="00761B88" w:rsidP="00473BD2">
            <w:pPr>
              <w:pStyle w:val="af"/>
              <w:ind w:left="0"/>
              <w:jc w:val="both"/>
              <w:rPr>
                <w:sz w:val="18"/>
                <w:szCs w:val="18"/>
              </w:rPr>
            </w:pPr>
            <w:r w:rsidRPr="00761B88">
              <w:rPr>
                <w:sz w:val="18"/>
                <w:szCs w:val="18"/>
              </w:rPr>
              <w:tab/>
              <w:t>Клиент безусловно соглашается с вышеизложенными условиями и гарантирует, что осуществление Банком вышеуказанных действий в отношении Персональных данных согласовано с Субъектами персональных данных и от Субъектов персональных данных были получены соответствующие письменные согласия. Клиент по требованию обязан предоставить в Банк доказательство получения согласия Субъекта персональных данных на сбор и обработку его Персональных данных, а также на их передачу. Клиент должен принимать меры по предотвращению отзыва любого из предоставленных Банку согласий по Персональным данным; оспаривания кем-либо их действительности, признания недействительным любого из предоставленных Банку согласий по Персональным данным; применения к Банку мер за нарушение законодательства о персональных данных вследствие неисполнения и/или ненадлежащего исполнения Клиентом обязательств по Договору, связанных с предоставлением/обеспечением предоставления Банку согласия (-</w:t>
            </w:r>
            <w:proofErr w:type="spellStart"/>
            <w:r w:rsidRPr="00761B88">
              <w:rPr>
                <w:sz w:val="18"/>
                <w:szCs w:val="18"/>
              </w:rPr>
              <w:t>ий</w:t>
            </w:r>
            <w:proofErr w:type="spellEnd"/>
            <w:r w:rsidRPr="00761B88">
              <w:rPr>
                <w:sz w:val="18"/>
                <w:szCs w:val="18"/>
              </w:rPr>
              <w:t>) по Персональным данным.</w:t>
            </w:r>
          </w:p>
          <w:p w:rsidR="00B720F5" w:rsidRPr="000D5E83" w:rsidRDefault="00B720F5" w:rsidP="00473BD2">
            <w:pPr>
              <w:jc w:val="both"/>
              <w:rPr>
                <w:b/>
                <w:sz w:val="18"/>
                <w:szCs w:val="18"/>
              </w:rPr>
            </w:pPr>
          </w:p>
          <w:p w:rsidR="00B720F5" w:rsidRPr="000D5E83" w:rsidRDefault="00E86DD5" w:rsidP="00473BD2">
            <w:pPr>
              <w:jc w:val="both"/>
              <w:rPr>
                <w:b/>
                <w:sz w:val="18"/>
                <w:szCs w:val="18"/>
              </w:rPr>
            </w:pPr>
            <w:r w:rsidRPr="000D5E83">
              <w:rPr>
                <w:b/>
                <w:sz w:val="18"/>
                <w:szCs w:val="18"/>
              </w:rPr>
              <w:t xml:space="preserve">9.  </w:t>
            </w:r>
            <w:r w:rsidR="00B720F5" w:rsidRPr="000D5E83">
              <w:rPr>
                <w:b/>
                <w:sz w:val="18"/>
                <w:szCs w:val="18"/>
              </w:rPr>
              <w:t>Порядок обмена информацией</w:t>
            </w:r>
          </w:p>
          <w:p w:rsidR="00B720F5" w:rsidRPr="000D5E83" w:rsidRDefault="00B720F5" w:rsidP="00473BD2">
            <w:pPr>
              <w:jc w:val="both"/>
              <w:rPr>
                <w:b/>
                <w:sz w:val="18"/>
                <w:szCs w:val="18"/>
              </w:rPr>
            </w:pPr>
          </w:p>
          <w:p w:rsidR="00B720F5" w:rsidRPr="000D5E83" w:rsidRDefault="000F63BA" w:rsidP="00473BD2">
            <w:pPr>
              <w:jc w:val="both"/>
              <w:rPr>
                <w:sz w:val="18"/>
                <w:szCs w:val="18"/>
              </w:rPr>
            </w:pPr>
            <w:r w:rsidRPr="000D5E83">
              <w:rPr>
                <w:sz w:val="18"/>
                <w:szCs w:val="18"/>
              </w:rPr>
              <w:t xml:space="preserve">9.1 </w:t>
            </w:r>
            <w:r w:rsidR="00B720F5" w:rsidRPr="000D5E83">
              <w:rPr>
                <w:sz w:val="18"/>
                <w:szCs w:val="18"/>
              </w:rPr>
              <w:t xml:space="preserve">Все сообщения и уведомления, предусмотренные настоящим Договором, направляются в письменной форме на русском языке и рассылаются по адресам, указанным в настоящем Договоре, за исключением </w:t>
            </w:r>
            <w:proofErr w:type="gramStart"/>
            <w:r w:rsidR="00B720F5" w:rsidRPr="000D5E83">
              <w:rPr>
                <w:sz w:val="18"/>
                <w:szCs w:val="18"/>
              </w:rPr>
              <w:t>случаев</w:t>
            </w:r>
            <w:proofErr w:type="gramEnd"/>
            <w:r w:rsidR="00B720F5" w:rsidRPr="000D5E83">
              <w:rPr>
                <w:sz w:val="18"/>
                <w:szCs w:val="18"/>
              </w:rPr>
              <w:t xml:space="preserve"> предусмотренных Договором.</w:t>
            </w:r>
          </w:p>
          <w:p w:rsidR="00B720F5" w:rsidRPr="000D5E83" w:rsidRDefault="000F63BA" w:rsidP="00473BD2">
            <w:pPr>
              <w:jc w:val="both"/>
              <w:rPr>
                <w:sz w:val="18"/>
                <w:szCs w:val="18"/>
              </w:rPr>
            </w:pPr>
            <w:r w:rsidRPr="000D5E83">
              <w:rPr>
                <w:sz w:val="18"/>
                <w:szCs w:val="18"/>
              </w:rPr>
              <w:t xml:space="preserve">9.2 </w:t>
            </w:r>
            <w:r w:rsidR="00B720F5" w:rsidRPr="000D5E83">
              <w:rPr>
                <w:sz w:val="18"/>
                <w:szCs w:val="18"/>
              </w:rPr>
              <w:t>Все уведомления, предоставленные согласно настоящей статье, считаются полученными, если они вручаются лично или через курьерскую службу - на дату получения, если иное не предусмотрено Договором.</w:t>
            </w:r>
          </w:p>
          <w:p w:rsidR="00B720F5" w:rsidRPr="000D5E83" w:rsidRDefault="000F63BA" w:rsidP="00473BD2">
            <w:pPr>
              <w:jc w:val="both"/>
              <w:rPr>
                <w:sz w:val="18"/>
                <w:szCs w:val="18"/>
              </w:rPr>
            </w:pPr>
            <w:r w:rsidRPr="000D5E83">
              <w:rPr>
                <w:sz w:val="18"/>
                <w:szCs w:val="18"/>
              </w:rPr>
              <w:t xml:space="preserve">9.3 </w:t>
            </w:r>
            <w:proofErr w:type="gramStart"/>
            <w:r w:rsidR="00B720F5" w:rsidRPr="000D5E83">
              <w:rPr>
                <w:sz w:val="18"/>
                <w:szCs w:val="18"/>
              </w:rPr>
              <w:t>В</w:t>
            </w:r>
            <w:proofErr w:type="gramEnd"/>
            <w:r w:rsidR="00B720F5" w:rsidRPr="000D5E83">
              <w:rPr>
                <w:sz w:val="18"/>
                <w:szCs w:val="18"/>
              </w:rPr>
              <w:t xml:space="preserve"> случае изменения Сторонами своего адреса, номера факса или телефона или каких-либо иных реквизитов, они должны уведомить об этом друг друга в течение 5 (пяти) рабочих дней с даты такого изменения, если иной срок не предусмотрен Договором. До момента надлежащего уведомления о вышеуказанных изменениях весь риск, связанный с не уведомлением другой Стороны об изменениях лежит на Стороне, которая должна была уведомить о таких изменениях.</w:t>
            </w:r>
          </w:p>
          <w:p w:rsidR="00B720F5" w:rsidRPr="000D5E83" w:rsidRDefault="000F63BA" w:rsidP="00473BD2">
            <w:pPr>
              <w:jc w:val="both"/>
              <w:rPr>
                <w:sz w:val="18"/>
                <w:szCs w:val="18"/>
              </w:rPr>
            </w:pPr>
            <w:r w:rsidRPr="000D5E83">
              <w:rPr>
                <w:sz w:val="18"/>
                <w:szCs w:val="18"/>
              </w:rPr>
              <w:t xml:space="preserve">9.4 </w:t>
            </w:r>
            <w:r w:rsidR="00B720F5" w:rsidRPr="000D5E83">
              <w:rPr>
                <w:sz w:val="18"/>
                <w:szCs w:val="18"/>
              </w:rPr>
              <w:t xml:space="preserve">Настоящим Стороны устанавливают, что сообщения, направленные по факсу или </w:t>
            </w:r>
            <w:proofErr w:type="gramStart"/>
            <w:r w:rsidR="00B720F5" w:rsidRPr="000D5E83">
              <w:rPr>
                <w:sz w:val="18"/>
                <w:szCs w:val="18"/>
              </w:rPr>
              <w:t>электронной почте</w:t>
            </w:r>
            <w:proofErr w:type="gramEnd"/>
            <w:r w:rsidR="00B720F5" w:rsidRPr="000D5E83">
              <w:rPr>
                <w:sz w:val="18"/>
                <w:szCs w:val="18"/>
              </w:rPr>
              <w:t xml:space="preserve"> принимаются Сторонами как подлинные и действительные и считаются полученными адресатами на дату отправки такого сообщения. Весь риск, связанный с использованием данных видов средств связи лежит на Стороне, направившей сообщение.</w:t>
            </w:r>
          </w:p>
          <w:p w:rsidR="009E1C63" w:rsidRPr="000D5E83" w:rsidRDefault="009E1C63" w:rsidP="00473BD2">
            <w:pPr>
              <w:pStyle w:val="af"/>
              <w:ind w:left="0"/>
              <w:jc w:val="both"/>
              <w:rPr>
                <w:sz w:val="18"/>
                <w:szCs w:val="18"/>
              </w:rPr>
            </w:pPr>
          </w:p>
          <w:p w:rsidR="00B720F5" w:rsidRPr="000D5E83" w:rsidRDefault="00B720F5" w:rsidP="00473BD2">
            <w:pPr>
              <w:pStyle w:val="af"/>
              <w:numPr>
                <w:ilvl w:val="0"/>
                <w:numId w:val="11"/>
              </w:numPr>
              <w:jc w:val="both"/>
              <w:rPr>
                <w:b/>
                <w:sz w:val="18"/>
                <w:szCs w:val="18"/>
              </w:rPr>
            </w:pPr>
            <w:r w:rsidRPr="000D5E83">
              <w:rPr>
                <w:b/>
                <w:sz w:val="18"/>
                <w:szCs w:val="18"/>
              </w:rPr>
              <w:t>Прочие условия</w:t>
            </w:r>
          </w:p>
          <w:p w:rsidR="00B720F5" w:rsidRPr="000D5E83" w:rsidRDefault="00B720F5" w:rsidP="00473BD2">
            <w:pPr>
              <w:jc w:val="both"/>
              <w:rPr>
                <w:b/>
                <w:sz w:val="18"/>
                <w:szCs w:val="18"/>
              </w:rPr>
            </w:pPr>
          </w:p>
          <w:p w:rsidR="00761B88" w:rsidRPr="00761B88" w:rsidRDefault="00761B88" w:rsidP="00473BD2">
            <w:pPr>
              <w:tabs>
                <w:tab w:val="left" w:pos="900"/>
              </w:tabs>
              <w:jc w:val="both"/>
              <w:rPr>
                <w:sz w:val="18"/>
                <w:szCs w:val="18"/>
              </w:rPr>
            </w:pPr>
            <w:r w:rsidRPr="00761B88">
              <w:rPr>
                <w:sz w:val="18"/>
                <w:szCs w:val="18"/>
              </w:rPr>
              <w:t>10.1. Настоящий Договор вступает в силу с даты его подписания обеими Сторонами и действует бессрочно.</w:t>
            </w:r>
          </w:p>
          <w:p w:rsidR="00761B88" w:rsidRPr="00761B88" w:rsidRDefault="00761B88" w:rsidP="00473BD2">
            <w:pPr>
              <w:tabs>
                <w:tab w:val="left" w:pos="567"/>
              </w:tabs>
              <w:jc w:val="both"/>
              <w:rPr>
                <w:sz w:val="18"/>
                <w:szCs w:val="18"/>
              </w:rPr>
            </w:pPr>
            <w:r w:rsidRPr="00761B88">
              <w:rPr>
                <w:sz w:val="18"/>
                <w:szCs w:val="18"/>
              </w:rPr>
              <w:lastRenderedPageBreak/>
              <w:t>10.2.</w:t>
            </w:r>
            <w:r w:rsidRPr="00761B88">
              <w:rPr>
                <w:sz w:val="18"/>
                <w:szCs w:val="18"/>
              </w:rPr>
              <w:tab/>
              <w:t xml:space="preserve"> 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(бездействий), нарушающих требования применимого законодательства, применимых норм международного права в области противодействия коррупции. </w:t>
            </w:r>
          </w:p>
          <w:p w:rsidR="00761B88" w:rsidRPr="00761B88" w:rsidRDefault="00761B88" w:rsidP="00473BD2">
            <w:pPr>
              <w:tabs>
                <w:tab w:val="left" w:pos="567"/>
              </w:tabs>
              <w:jc w:val="both"/>
              <w:rPr>
                <w:sz w:val="18"/>
                <w:szCs w:val="18"/>
              </w:rPr>
            </w:pPr>
            <w:r w:rsidRPr="00761B88">
              <w:rPr>
                <w:sz w:val="18"/>
                <w:szCs w:val="18"/>
              </w:rPr>
              <w:t>10.3. В случае возникновения у Стороны подозрений, что произошло или может произойти нарушение каких-либо положений п. 10.2. настоящего Договора, соответствующая Сторона обязуется уведомить об этом другую Сторону в письменной форме. Сторона, получившая уведомления о нарушении каких-либо положений п. 10.2. настоящего Договора, обязана рассмотреть уведомление и сообщить другой Стороне о его рассмотрении в течение 15 (пятнадцати) календарных дней с даты получения письменного уведомления.</w:t>
            </w:r>
          </w:p>
          <w:p w:rsidR="00761B88" w:rsidRPr="00761B88" w:rsidRDefault="00761B88" w:rsidP="00473BD2">
            <w:pPr>
              <w:tabs>
                <w:tab w:val="left" w:pos="709"/>
              </w:tabs>
              <w:jc w:val="both"/>
              <w:rPr>
                <w:sz w:val="18"/>
                <w:szCs w:val="18"/>
              </w:rPr>
            </w:pPr>
            <w:r w:rsidRPr="00761B88">
              <w:rPr>
                <w:sz w:val="18"/>
                <w:szCs w:val="18"/>
              </w:rPr>
              <w:t>10.4. Настоящий Договор может быть расторгнут досрочно по взаимному соглашению Сторон.</w:t>
            </w:r>
          </w:p>
          <w:p w:rsidR="00761B88" w:rsidRPr="00761B88" w:rsidRDefault="00761B88" w:rsidP="00473BD2">
            <w:pPr>
              <w:tabs>
                <w:tab w:val="left" w:pos="567"/>
              </w:tabs>
              <w:jc w:val="both"/>
              <w:rPr>
                <w:sz w:val="18"/>
                <w:szCs w:val="18"/>
              </w:rPr>
            </w:pPr>
            <w:r w:rsidRPr="00761B88">
              <w:rPr>
                <w:sz w:val="18"/>
                <w:szCs w:val="18"/>
              </w:rPr>
              <w:t>10.5.</w:t>
            </w:r>
            <w:r w:rsidRPr="00761B88">
              <w:rPr>
                <w:sz w:val="18"/>
                <w:szCs w:val="18"/>
              </w:rPr>
              <w:tab/>
              <w:t xml:space="preserve"> Каждая из Сторон вправе в одностороннем внесудебном порядке расторгнуть настоящий Договор, письменно уведомив об этом другую Сторону не позднее, чем за 15 (пятнадцать) календарных дней до предполагаемой даты расторжения Договора, и после проведения всех взаиморасчетов по фактически исполненным обязательствам, не получившим встречного исполнения, при этом прием всех Платежей прекращается на следующий день после получения письменного уведомления о расторжении Договора.</w:t>
            </w:r>
          </w:p>
          <w:p w:rsidR="00761B88" w:rsidRPr="00761B88" w:rsidRDefault="00761B88" w:rsidP="00473BD2">
            <w:pPr>
              <w:tabs>
                <w:tab w:val="left" w:pos="709"/>
              </w:tabs>
              <w:jc w:val="both"/>
              <w:rPr>
                <w:sz w:val="18"/>
                <w:szCs w:val="18"/>
              </w:rPr>
            </w:pPr>
            <w:r w:rsidRPr="00761B88">
              <w:rPr>
                <w:sz w:val="18"/>
                <w:szCs w:val="18"/>
              </w:rPr>
              <w:t>10.6.</w:t>
            </w:r>
            <w:r w:rsidRPr="00761B88">
              <w:rPr>
                <w:sz w:val="18"/>
                <w:szCs w:val="18"/>
              </w:rPr>
              <w:tab/>
              <w:t>Все изменения и дополнения к настоящему Договору могут быть внесены только в виде письменных соглашений Сторон, являющихся его неотъемлемой частью.</w:t>
            </w:r>
          </w:p>
          <w:p w:rsidR="000F63BA" w:rsidRPr="00BA3EE6" w:rsidRDefault="00761B88" w:rsidP="00473BD2">
            <w:pPr>
              <w:jc w:val="both"/>
              <w:rPr>
                <w:sz w:val="18"/>
                <w:szCs w:val="18"/>
              </w:rPr>
            </w:pPr>
            <w:r w:rsidRPr="00761B88">
              <w:rPr>
                <w:sz w:val="18"/>
                <w:szCs w:val="18"/>
              </w:rPr>
              <w:t>10.7.</w:t>
            </w:r>
            <w:r w:rsidRPr="00761B88">
              <w:rPr>
                <w:sz w:val="18"/>
                <w:szCs w:val="18"/>
              </w:rPr>
              <w:tab/>
              <w:t xml:space="preserve"> Настоящий Договор составлен в двух идентичных экземплярах на казахском и русском языках, имеющих равную юридическую силу, подписан и вручен каждой из Сторон. При возникновении разночтений (противоречий), и/или несоответствия текста на казахском языке тексту на русском языке, и/или разной смысловой нагрузки в текстах на казахском и русском языках, Стороны руководствуются текстом Договора, составленном на русском языке. </w:t>
            </w:r>
          </w:p>
          <w:p w:rsidR="00FA2DA5" w:rsidRPr="00761B88" w:rsidRDefault="00FA2DA5" w:rsidP="00473BD2">
            <w:pPr>
              <w:jc w:val="both"/>
              <w:rPr>
                <w:sz w:val="18"/>
                <w:szCs w:val="18"/>
              </w:rPr>
            </w:pPr>
          </w:p>
          <w:p w:rsidR="00E24ABF" w:rsidRPr="00D5394E" w:rsidRDefault="00E24ABF" w:rsidP="00473BD2">
            <w:pPr>
              <w:jc w:val="both"/>
              <w:rPr>
                <w:b/>
                <w:sz w:val="18"/>
                <w:szCs w:val="18"/>
              </w:rPr>
            </w:pPr>
          </w:p>
          <w:p w:rsidR="00E24ABF" w:rsidRPr="00D5394E" w:rsidRDefault="00E24ABF" w:rsidP="00473BD2">
            <w:pPr>
              <w:jc w:val="both"/>
              <w:rPr>
                <w:b/>
                <w:sz w:val="18"/>
                <w:szCs w:val="18"/>
              </w:rPr>
            </w:pPr>
          </w:p>
          <w:p w:rsidR="00E24ABF" w:rsidRPr="00D5394E" w:rsidRDefault="00E24ABF" w:rsidP="00473BD2">
            <w:pPr>
              <w:jc w:val="both"/>
              <w:rPr>
                <w:b/>
                <w:sz w:val="18"/>
                <w:szCs w:val="18"/>
              </w:rPr>
            </w:pPr>
          </w:p>
          <w:p w:rsidR="00E24ABF" w:rsidRPr="00D5394E" w:rsidRDefault="00E24ABF" w:rsidP="00473BD2">
            <w:pPr>
              <w:jc w:val="both"/>
              <w:rPr>
                <w:b/>
                <w:sz w:val="18"/>
                <w:szCs w:val="18"/>
              </w:rPr>
            </w:pPr>
          </w:p>
          <w:p w:rsidR="00473BD2" w:rsidRDefault="00473BD2" w:rsidP="00473BD2">
            <w:pPr>
              <w:jc w:val="both"/>
              <w:rPr>
                <w:b/>
                <w:sz w:val="18"/>
                <w:szCs w:val="18"/>
              </w:rPr>
            </w:pPr>
          </w:p>
          <w:p w:rsidR="00B720F5" w:rsidRPr="000D5E83" w:rsidRDefault="00B720F5" w:rsidP="00473BD2">
            <w:pPr>
              <w:jc w:val="both"/>
              <w:rPr>
                <w:b/>
                <w:sz w:val="18"/>
                <w:szCs w:val="18"/>
              </w:rPr>
            </w:pPr>
            <w:r w:rsidRPr="000D5E83">
              <w:rPr>
                <w:b/>
                <w:sz w:val="18"/>
                <w:szCs w:val="18"/>
              </w:rPr>
              <w:t>Юридические адреса, банковские реквизиты и подписи Сторон</w:t>
            </w:r>
          </w:p>
          <w:p w:rsidR="00B720F5" w:rsidRPr="000D5E83" w:rsidRDefault="00B720F5" w:rsidP="00473BD2">
            <w:pPr>
              <w:jc w:val="both"/>
              <w:rPr>
                <w:sz w:val="18"/>
                <w:szCs w:val="18"/>
              </w:rPr>
            </w:pPr>
          </w:p>
          <w:p w:rsidR="00B720F5" w:rsidRPr="000D5E83" w:rsidRDefault="00B720F5" w:rsidP="00473BD2">
            <w:pPr>
              <w:jc w:val="both"/>
              <w:rPr>
                <w:b/>
                <w:sz w:val="18"/>
                <w:szCs w:val="18"/>
              </w:rPr>
            </w:pPr>
            <w:r w:rsidRPr="000D5E83">
              <w:rPr>
                <w:b/>
                <w:sz w:val="18"/>
                <w:szCs w:val="18"/>
              </w:rPr>
              <w:t>«БАНК»</w:t>
            </w:r>
          </w:p>
          <w:p w:rsidR="00B720F5" w:rsidRPr="000D5E83" w:rsidRDefault="00B720F5" w:rsidP="00473BD2">
            <w:pPr>
              <w:jc w:val="both"/>
              <w:rPr>
                <w:b/>
                <w:bCs/>
                <w:sz w:val="18"/>
                <w:szCs w:val="18"/>
              </w:rPr>
            </w:pPr>
            <w:r w:rsidRPr="000D5E83">
              <w:rPr>
                <w:b/>
                <w:bCs/>
                <w:sz w:val="18"/>
                <w:szCs w:val="18"/>
              </w:rPr>
              <w:t>АО «</w:t>
            </w:r>
            <w:proofErr w:type="spellStart"/>
            <w:r w:rsidR="005F55A4">
              <w:rPr>
                <w:b/>
                <w:bCs/>
                <w:sz w:val="18"/>
                <w:szCs w:val="18"/>
                <w:lang w:val="en-US"/>
              </w:rPr>
              <w:t>Bereke</w:t>
            </w:r>
            <w:proofErr w:type="spellEnd"/>
            <w:r w:rsidR="005F55A4" w:rsidRPr="00D272CE">
              <w:rPr>
                <w:b/>
                <w:bCs/>
                <w:sz w:val="18"/>
                <w:szCs w:val="18"/>
              </w:rPr>
              <w:t xml:space="preserve"> </w:t>
            </w:r>
            <w:r w:rsidR="005F55A4">
              <w:rPr>
                <w:b/>
                <w:bCs/>
                <w:sz w:val="18"/>
                <w:szCs w:val="18"/>
                <w:lang w:val="en-US"/>
              </w:rPr>
              <w:t>Bank</w:t>
            </w:r>
            <w:r w:rsidRPr="000D5E83">
              <w:rPr>
                <w:b/>
                <w:bCs/>
                <w:sz w:val="18"/>
                <w:szCs w:val="18"/>
              </w:rPr>
              <w:t>»</w:t>
            </w:r>
          </w:p>
          <w:p w:rsidR="00B720F5" w:rsidRPr="000D5E83" w:rsidRDefault="00761B88" w:rsidP="00473BD2">
            <w:pPr>
              <w:jc w:val="both"/>
              <w:rPr>
                <w:b/>
                <w:bCs/>
                <w:sz w:val="18"/>
                <w:szCs w:val="18"/>
              </w:rPr>
            </w:pPr>
            <w:r w:rsidRPr="00761B88">
              <w:rPr>
                <w:b/>
                <w:bCs/>
                <w:sz w:val="18"/>
                <w:szCs w:val="18"/>
              </w:rPr>
              <w:t>Место нахождения:</w:t>
            </w:r>
            <w:r w:rsidRPr="00DD5701">
              <w:rPr>
                <w:sz w:val="22"/>
                <w:szCs w:val="22"/>
              </w:rPr>
              <w:t xml:space="preserve"> </w:t>
            </w:r>
            <w:r w:rsidR="00B720F5" w:rsidRPr="000D5E83">
              <w:rPr>
                <w:b/>
                <w:bCs/>
                <w:sz w:val="18"/>
                <w:szCs w:val="18"/>
              </w:rPr>
              <w:t xml:space="preserve">Республика Казахстан, </w:t>
            </w:r>
          </w:p>
          <w:p w:rsidR="00B720F5" w:rsidRPr="000D5E83" w:rsidRDefault="00761B88" w:rsidP="00473BD2">
            <w:pPr>
              <w:jc w:val="both"/>
              <w:rPr>
                <w:b/>
                <w:bCs/>
                <w:sz w:val="18"/>
                <w:szCs w:val="18"/>
              </w:rPr>
            </w:pPr>
            <w:r w:rsidRPr="00761B88">
              <w:rPr>
                <w:b/>
                <w:bCs/>
                <w:sz w:val="18"/>
                <w:szCs w:val="18"/>
              </w:rPr>
              <w:t xml:space="preserve">050059, </w:t>
            </w:r>
            <w:proofErr w:type="spellStart"/>
            <w:r w:rsidRPr="00761B88">
              <w:rPr>
                <w:b/>
                <w:bCs/>
                <w:sz w:val="18"/>
                <w:szCs w:val="18"/>
              </w:rPr>
              <w:t>г.Алматы</w:t>
            </w:r>
            <w:proofErr w:type="spellEnd"/>
            <w:r w:rsidRPr="00761B88">
              <w:rPr>
                <w:b/>
                <w:bCs/>
                <w:sz w:val="18"/>
                <w:szCs w:val="18"/>
              </w:rPr>
              <w:t xml:space="preserve">, </w:t>
            </w:r>
            <w:proofErr w:type="spellStart"/>
            <w:r w:rsidRPr="00761B88">
              <w:rPr>
                <w:b/>
                <w:bCs/>
                <w:sz w:val="18"/>
                <w:szCs w:val="18"/>
              </w:rPr>
              <w:t>Бостандыкский</w:t>
            </w:r>
            <w:proofErr w:type="spellEnd"/>
            <w:r w:rsidRPr="00761B88">
              <w:rPr>
                <w:b/>
                <w:bCs/>
                <w:sz w:val="18"/>
                <w:szCs w:val="18"/>
              </w:rPr>
              <w:t xml:space="preserve"> р-н, пр. Аль-Фараби, дом 13/1</w:t>
            </w:r>
            <w:r w:rsidR="004C1474">
              <w:rPr>
                <w:b/>
                <w:bCs/>
                <w:sz w:val="18"/>
                <w:szCs w:val="18"/>
              </w:rPr>
              <w:t xml:space="preserve">, </w:t>
            </w:r>
            <w:r w:rsidR="00B720F5" w:rsidRPr="000D5E83">
              <w:rPr>
                <w:b/>
                <w:bCs/>
                <w:sz w:val="18"/>
                <w:szCs w:val="18"/>
              </w:rPr>
              <w:t>ПФЦ "</w:t>
            </w:r>
            <w:proofErr w:type="spellStart"/>
            <w:r w:rsidR="00B720F5" w:rsidRPr="000D5E83">
              <w:rPr>
                <w:b/>
                <w:bCs/>
                <w:sz w:val="18"/>
                <w:szCs w:val="18"/>
              </w:rPr>
              <w:t>Нурлы</w:t>
            </w:r>
            <w:proofErr w:type="spellEnd"/>
            <w:r w:rsidR="00B720F5" w:rsidRPr="000D5E83">
              <w:rPr>
                <w:b/>
                <w:bCs/>
                <w:sz w:val="18"/>
                <w:szCs w:val="18"/>
              </w:rPr>
              <w:t xml:space="preserve"> Тау", Блок 3 "В"</w:t>
            </w:r>
          </w:p>
          <w:p w:rsidR="00B720F5" w:rsidRPr="000D5E83" w:rsidRDefault="00B720F5" w:rsidP="00473BD2">
            <w:pPr>
              <w:jc w:val="both"/>
              <w:rPr>
                <w:b/>
                <w:bCs/>
                <w:sz w:val="18"/>
                <w:szCs w:val="18"/>
              </w:rPr>
            </w:pPr>
            <w:r w:rsidRPr="000D5E83">
              <w:rPr>
                <w:b/>
                <w:bCs/>
                <w:sz w:val="18"/>
                <w:szCs w:val="18"/>
              </w:rPr>
              <w:t>тел.: 250-00-60, факс: 250-00-63</w:t>
            </w:r>
          </w:p>
          <w:p w:rsidR="00B720F5" w:rsidRPr="000D5E83" w:rsidRDefault="00B720F5" w:rsidP="00473BD2">
            <w:pPr>
              <w:jc w:val="both"/>
              <w:rPr>
                <w:b/>
                <w:bCs/>
                <w:sz w:val="18"/>
                <w:szCs w:val="18"/>
              </w:rPr>
            </w:pPr>
            <w:r w:rsidRPr="000D5E83">
              <w:rPr>
                <w:b/>
                <w:bCs/>
                <w:sz w:val="18"/>
                <w:szCs w:val="18"/>
              </w:rPr>
              <w:t xml:space="preserve">БИН 930740000137 </w:t>
            </w:r>
          </w:p>
          <w:p w:rsidR="00B720F5" w:rsidRPr="000D5E83" w:rsidRDefault="00B720F5" w:rsidP="00473BD2">
            <w:pPr>
              <w:jc w:val="both"/>
              <w:rPr>
                <w:b/>
                <w:bCs/>
                <w:sz w:val="18"/>
                <w:szCs w:val="18"/>
              </w:rPr>
            </w:pPr>
            <w:r w:rsidRPr="000D5E83">
              <w:rPr>
                <w:b/>
                <w:bCs/>
                <w:sz w:val="18"/>
                <w:szCs w:val="18"/>
              </w:rPr>
              <w:t xml:space="preserve">Кор. счет KZ82125KZT1001300306 </w:t>
            </w:r>
          </w:p>
          <w:p w:rsidR="00B720F5" w:rsidRPr="000D5E83" w:rsidRDefault="00B720F5" w:rsidP="00473BD2">
            <w:pPr>
              <w:jc w:val="both"/>
              <w:rPr>
                <w:b/>
                <w:bCs/>
                <w:sz w:val="18"/>
                <w:szCs w:val="18"/>
              </w:rPr>
            </w:pPr>
            <w:r w:rsidRPr="000D5E83">
              <w:rPr>
                <w:b/>
                <w:bCs/>
                <w:sz w:val="18"/>
                <w:szCs w:val="18"/>
              </w:rPr>
              <w:t>код 125 в Управлении учета монетарных операций</w:t>
            </w:r>
          </w:p>
          <w:p w:rsidR="00B720F5" w:rsidRPr="000D5E83" w:rsidRDefault="00B720F5" w:rsidP="00473BD2">
            <w:pPr>
              <w:jc w:val="both"/>
              <w:rPr>
                <w:b/>
                <w:bCs/>
                <w:sz w:val="18"/>
                <w:szCs w:val="18"/>
              </w:rPr>
            </w:pPr>
            <w:r w:rsidRPr="000D5E83">
              <w:rPr>
                <w:b/>
                <w:bCs/>
                <w:sz w:val="18"/>
                <w:szCs w:val="18"/>
              </w:rPr>
              <w:t xml:space="preserve">(ООКСП) Национального Банка Республики </w:t>
            </w:r>
          </w:p>
          <w:p w:rsidR="00B720F5" w:rsidRPr="000D5E83" w:rsidRDefault="00B720F5" w:rsidP="00473BD2">
            <w:pPr>
              <w:jc w:val="both"/>
              <w:rPr>
                <w:b/>
                <w:bCs/>
                <w:sz w:val="18"/>
                <w:szCs w:val="18"/>
              </w:rPr>
            </w:pPr>
            <w:r w:rsidRPr="000D5E83">
              <w:rPr>
                <w:b/>
                <w:bCs/>
                <w:sz w:val="18"/>
                <w:szCs w:val="18"/>
              </w:rPr>
              <w:t xml:space="preserve">Казахстан </w:t>
            </w:r>
          </w:p>
          <w:p w:rsidR="00B720F5" w:rsidRPr="00BA3EE6" w:rsidRDefault="00B720F5" w:rsidP="00473BD2">
            <w:pPr>
              <w:jc w:val="both"/>
              <w:rPr>
                <w:sz w:val="18"/>
                <w:szCs w:val="18"/>
                <w:lang w:eastAsia="ko-KR"/>
              </w:rPr>
            </w:pPr>
            <w:r w:rsidRPr="000D5E83">
              <w:rPr>
                <w:b/>
                <w:bCs/>
                <w:sz w:val="18"/>
                <w:szCs w:val="18"/>
              </w:rPr>
              <w:t xml:space="preserve">БИК </w:t>
            </w:r>
            <w:r w:rsidR="00B2183B">
              <w:t>BRKEKZKA</w:t>
            </w:r>
            <w:r w:rsidRPr="000D5E83">
              <w:rPr>
                <w:sz w:val="18"/>
                <w:szCs w:val="18"/>
                <w:lang w:eastAsia="ko-KR"/>
              </w:rPr>
              <w:t xml:space="preserve">  </w:t>
            </w:r>
          </w:p>
          <w:p w:rsidR="000D5E83" w:rsidRPr="00BA3EE6" w:rsidRDefault="000D5E83" w:rsidP="00473BD2">
            <w:pPr>
              <w:jc w:val="both"/>
              <w:rPr>
                <w:rFonts w:eastAsia="Batang"/>
                <w:sz w:val="18"/>
                <w:szCs w:val="18"/>
                <w:lang w:eastAsia="ko-KR"/>
              </w:rPr>
            </w:pPr>
          </w:p>
          <w:p w:rsidR="00B720F5" w:rsidRPr="000D5E83" w:rsidRDefault="00B720F5" w:rsidP="00473BD2">
            <w:pPr>
              <w:jc w:val="both"/>
              <w:rPr>
                <w:sz w:val="18"/>
                <w:szCs w:val="18"/>
              </w:rPr>
            </w:pPr>
            <w:r w:rsidRPr="000D5E83">
              <w:rPr>
                <w:sz w:val="18"/>
                <w:szCs w:val="18"/>
              </w:rPr>
              <w:t>___________________________</w:t>
            </w:r>
          </w:p>
          <w:p w:rsidR="00B720F5" w:rsidRPr="000D5E83" w:rsidRDefault="00B720F5" w:rsidP="00473BD2">
            <w:pPr>
              <w:jc w:val="both"/>
              <w:rPr>
                <w:b/>
                <w:bCs/>
                <w:sz w:val="18"/>
                <w:szCs w:val="18"/>
              </w:rPr>
            </w:pPr>
            <w:r w:rsidRPr="000D5E83">
              <w:rPr>
                <w:b/>
                <w:sz w:val="18"/>
                <w:szCs w:val="18"/>
              </w:rPr>
              <w:t>(Ф.И.О.)</w:t>
            </w:r>
          </w:p>
          <w:p w:rsidR="000D5E83" w:rsidRPr="00BA3EE6" w:rsidRDefault="000D5E83" w:rsidP="00473BD2">
            <w:pPr>
              <w:jc w:val="both"/>
              <w:rPr>
                <w:b/>
                <w:bCs/>
                <w:sz w:val="18"/>
                <w:szCs w:val="18"/>
              </w:rPr>
            </w:pPr>
          </w:p>
          <w:p w:rsidR="00B720F5" w:rsidRPr="000D5E83" w:rsidRDefault="00B720F5" w:rsidP="00473BD2">
            <w:pPr>
              <w:jc w:val="both"/>
              <w:rPr>
                <w:b/>
                <w:sz w:val="18"/>
                <w:szCs w:val="18"/>
              </w:rPr>
            </w:pPr>
            <w:r w:rsidRPr="000D5E83">
              <w:rPr>
                <w:b/>
                <w:sz w:val="18"/>
                <w:szCs w:val="18"/>
              </w:rPr>
              <w:t>«КЛИЕНТ»</w:t>
            </w:r>
          </w:p>
          <w:p w:rsidR="00B720F5" w:rsidRPr="000D5E83" w:rsidRDefault="00B720F5" w:rsidP="00473BD2">
            <w:pPr>
              <w:pStyle w:val="a3"/>
              <w:ind w:firstLine="0"/>
              <w:rPr>
                <w:b/>
                <w:sz w:val="18"/>
                <w:szCs w:val="18"/>
              </w:rPr>
            </w:pPr>
            <w:r w:rsidRPr="000D5E83">
              <w:rPr>
                <w:b/>
                <w:sz w:val="18"/>
                <w:szCs w:val="18"/>
              </w:rPr>
              <w:t>_________________________________________________________</w:t>
            </w:r>
          </w:p>
          <w:p w:rsidR="00B720F5" w:rsidRPr="000D5E83" w:rsidRDefault="00B720F5" w:rsidP="00473BD2">
            <w:pPr>
              <w:pStyle w:val="a3"/>
              <w:ind w:firstLine="0"/>
              <w:rPr>
                <w:sz w:val="18"/>
                <w:szCs w:val="18"/>
              </w:rPr>
            </w:pPr>
            <w:r w:rsidRPr="000D5E83">
              <w:rPr>
                <w:sz w:val="18"/>
                <w:szCs w:val="18"/>
              </w:rPr>
              <w:t>Место</w:t>
            </w:r>
            <w:r w:rsidR="00761B88">
              <w:rPr>
                <w:sz w:val="18"/>
                <w:szCs w:val="18"/>
              </w:rPr>
              <w:t xml:space="preserve"> </w:t>
            </w:r>
            <w:r w:rsidRPr="000D5E83">
              <w:rPr>
                <w:sz w:val="18"/>
                <w:szCs w:val="18"/>
              </w:rPr>
              <w:t>нахождение: ________________________________________</w:t>
            </w:r>
          </w:p>
          <w:p w:rsidR="00B720F5" w:rsidRPr="000D5E83" w:rsidRDefault="00B720F5" w:rsidP="00473BD2">
            <w:pPr>
              <w:pStyle w:val="a3"/>
              <w:ind w:firstLine="0"/>
              <w:rPr>
                <w:sz w:val="18"/>
                <w:szCs w:val="18"/>
              </w:rPr>
            </w:pPr>
            <w:r w:rsidRPr="000D5E83">
              <w:rPr>
                <w:sz w:val="18"/>
                <w:szCs w:val="18"/>
              </w:rPr>
              <w:t>_________________________________________________________</w:t>
            </w:r>
          </w:p>
          <w:p w:rsidR="00B720F5" w:rsidRPr="000D5E83" w:rsidRDefault="00B720F5" w:rsidP="00473BD2">
            <w:pPr>
              <w:pStyle w:val="a3"/>
              <w:ind w:firstLine="0"/>
              <w:rPr>
                <w:sz w:val="18"/>
                <w:szCs w:val="18"/>
              </w:rPr>
            </w:pPr>
            <w:r w:rsidRPr="000D5E83">
              <w:rPr>
                <w:sz w:val="18"/>
                <w:szCs w:val="18"/>
              </w:rPr>
              <w:t xml:space="preserve">тел.: _____________, факс: ____________________ </w:t>
            </w:r>
          </w:p>
          <w:p w:rsidR="00B720F5" w:rsidRPr="000D5E83" w:rsidRDefault="00B720F5" w:rsidP="00473BD2">
            <w:pPr>
              <w:pStyle w:val="a3"/>
              <w:ind w:firstLine="0"/>
              <w:rPr>
                <w:sz w:val="18"/>
                <w:szCs w:val="18"/>
              </w:rPr>
            </w:pPr>
            <w:proofErr w:type="spellStart"/>
            <w:r w:rsidRPr="000D5E83">
              <w:rPr>
                <w:sz w:val="18"/>
                <w:szCs w:val="18"/>
                <w:lang w:val="de-DE"/>
              </w:rPr>
              <w:t>e-mail</w:t>
            </w:r>
            <w:proofErr w:type="spellEnd"/>
            <w:r w:rsidRPr="000D5E83">
              <w:rPr>
                <w:sz w:val="18"/>
                <w:szCs w:val="18"/>
                <w:lang w:val="de-DE"/>
              </w:rPr>
              <w:t xml:space="preserve">:  </w:t>
            </w:r>
            <w:r w:rsidRPr="000D5E83">
              <w:rPr>
                <w:sz w:val="18"/>
                <w:szCs w:val="18"/>
              </w:rPr>
              <w:t>_____________________________________</w:t>
            </w:r>
          </w:p>
          <w:p w:rsidR="00B720F5" w:rsidRPr="000D5E83" w:rsidRDefault="00B720F5" w:rsidP="00473BD2">
            <w:pPr>
              <w:pStyle w:val="a3"/>
              <w:ind w:firstLine="0"/>
              <w:rPr>
                <w:sz w:val="18"/>
                <w:szCs w:val="18"/>
              </w:rPr>
            </w:pPr>
            <w:r w:rsidRPr="000D5E83">
              <w:rPr>
                <w:sz w:val="18"/>
                <w:szCs w:val="18"/>
              </w:rPr>
              <w:t>ИИК ______________ в _______________________</w:t>
            </w:r>
          </w:p>
          <w:p w:rsidR="00B720F5" w:rsidRPr="000D5E83" w:rsidRDefault="00B720F5" w:rsidP="00473BD2">
            <w:pPr>
              <w:pStyle w:val="a3"/>
              <w:ind w:firstLine="0"/>
              <w:rPr>
                <w:sz w:val="18"/>
                <w:szCs w:val="18"/>
                <w:lang w:val="en-US"/>
              </w:rPr>
            </w:pPr>
            <w:proofErr w:type="gramStart"/>
            <w:r w:rsidRPr="000D5E83">
              <w:rPr>
                <w:sz w:val="18"/>
                <w:szCs w:val="18"/>
              </w:rPr>
              <w:t>БИК  _</w:t>
            </w:r>
            <w:proofErr w:type="gramEnd"/>
            <w:r w:rsidRPr="000D5E83">
              <w:rPr>
                <w:sz w:val="18"/>
                <w:szCs w:val="18"/>
              </w:rPr>
              <w:t xml:space="preserve">_____________, </w:t>
            </w:r>
          </w:p>
          <w:p w:rsidR="000D5E83" w:rsidRPr="000D5E83" w:rsidRDefault="000D5E83" w:rsidP="00473BD2">
            <w:pPr>
              <w:jc w:val="both"/>
              <w:rPr>
                <w:sz w:val="18"/>
                <w:szCs w:val="18"/>
                <w:lang w:val="en-US"/>
              </w:rPr>
            </w:pPr>
          </w:p>
          <w:p w:rsidR="00DA68B0" w:rsidRPr="000D5E83" w:rsidRDefault="00B720F5" w:rsidP="00473BD2">
            <w:pPr>
              <w:jc w:val="both"/>
              <w:rPr>
                <w:sz w:val="18"/>
                <w:szCs w:val="18"/>
                <w:lang w:val="kk-KZ"/>
              </w:rPr>
            </w:pPr>
            <w:r w:rsidRPr="000D5E83">
              <w:rPr>
                <w:sz w:val="18"/>
                <w:szCs w:val="18"/>
              </w:rPr>
              <w:t>___________________________</w:t>
            </w:r>
          </w:p>
          <w:p w:rsidR="00B720F5" w:rsidRPr="000D5E83" w:rsidRDefault="000A3D64" w:rsidP="00473BD2">
            <w:pPr>
              <w:jc w:val="both"/>
              <w:rPr>
                <w:sz w:val="18"/>
                <w:szCs w:val="18"/>
              </w:rPr>
            </w:pPr>
            <w:r w:rsidRPr="000D5E83">
              <w:rPr>
                <w:b/>
                <w:sz w:val="18"/>
                <w:szCs w:val="18"/>
              </w:rPr>
              <w:t xml:space="preserve"> </w:t>
            </w:r>
            <w:r w:rsidR="00B720F5" w:rsidRPr="000D5E83">
              <w:rPr>
                <w:b/>
                <w:sz w:val="18"/>
                <w:szCs w:val="18"/>
              </w:rPr>
              <w:t>(Ф.И.О.)</w:t>
            </w:r>
          </w:p>
          <w:p w:rsidR="00F17079" w:rsidRPr="000D5E83" w:rsidRDefault="00F17079" w:rsidP="00473BD2">
            <w:pPr>
              <w:jc w:val="both"/>
              <w:rPr>
                <w:b/>
                <w:sz w:val="18"/>
                <w:szCs w:val="18"/>
              </w:rPr>
            </w:pPr>
          </w:p>
        </w:tc>
      </w:tr>
    </w:tbl>
    <w:p w:rsidR="00D0561F" w:rsidRPr="000D5E83" w:rsidRDefault="00D0561F" w:rsidP="006A7742">
      <w:pPr>
        <w:pStyle w:val="1"/>
        <w:jc w:val="center"/>
        <w:rPr>
          <w:b/>
          <w:sz w:val="18"/>
          <w:szCs w:val="18"/>
        </w:rPr>
      </w:pPr>
    </w:p>
    <w:p w:rsidR="00112EBF" w:rsidRPr="000D5E83" w:rsidRDefault="00112EBF" w:rsidP="00112EBF">
      <w:pPr>
        <w:rPr>
          <w:sz w:val="18"/>
          <w:szCs w:val="18"/>
        </w:rPr>
      </w:pPr>
    </w:p>
    <w:p w:rsidR="00CB257E" w:rsidRPr="000D5E83" w:rsidRDefault="002F25C4" w:rsidP="00112EBF">
      <w:pPr>
        <w:rPr>
          <w:sz w:val="18"/>
          <w:szCs w:val="18"/>
        </w:rPr>
      </w:pPr>
      <w:r w:rsidRPr="000D5E83">
        <w:rPr>
          <w:noProof/>
          <w:sz w:val="18"/>
          <w:szCs w:val="18"/>
        </w:rPr>
        <mc:AlternateContent>
          <mc:Choice Requires="wps">
            <w:drawing>
              <wp:anchor distT="0" distB="0" distL="114300" distR="114300" simplePos="0" relativeHeight="251656704" behindDoc="0" locked="0" layoutInCell="1" allowOverlap="1" wp14:anchorId="02157B21" wp14:editId="0D215178">
                <wp:simplePos x="0" y="0"/>
                <wp:positionH relativeFrom="column">
                  <wp:posOffset>304800</wp:posOffset>
                </wp:positionH>
                <wp:positionV relativeFrom="paragraph">
                  <wp:posOffset>29845</wp:posOffset>
                </wp:positionV>
                <wp:extent cx="4876800" cy="228600"/>
                <wp:effectExtent l="0" t="127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4543" w:rsidRDefault="005F45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57B21" id="_x0000_t202" coordsize="21600,21600" o:spt="202" path="m,l,21600r21600,l21600,xe">
                <v:stroke joinstyle="miter"/>
                <v:path gradientshapeok="t" o:connecttype="rect"/>
              </v:shapetype>
              <v:shape id="Text Box 4" o:spid="_x0000_s1026" type="#_x0000_t202" style="position:absolute;margin-left:24pt;margin-top:2.35pt;width:38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uegAIAAA8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" stroked="f">
                <v:textbox>
                  <w:txbxContent>
                    <w:p w:rsidR="005F4543" w:rsidRDefault="005F4543"/>
                  </w:txbxContent>
                </v:textbox>
              </v:shape>
            </w:pict>
          </mc:Fallback>
        </mc:AlternateContent>
      </w:r>
    </w:p>
    <w:p w:rsidR="00CB257E" w:rsidRPr="000D5E83" w:rsidRDefault="00CB257E" w:rsidP="00112EBF">
      <w:pPr>
        <w:rPr>
          <w:sz w:val="18"/>
          <w:szCs w:val="18"/>
        </w:rPr>
      </w:pPr>
    </w:p>
    <w:p w:rsidR="00CB257E" w:rsidRPr="000D5E83" w:rsidRDefault="002F25C4" w:rsidP="00112EBF">
      <w:pPr>
        <w:rPr>
          <w:sz w:val="18"/>
          <w:szCs w:val="18"/>
        </w:rPr>
      </w:pPr>
      <w:r w:rsidRPr="000D5E83">
        <w:rPr>
          <w:noProof/>
          <w:sz w:val="18"/>
          <w:szCs w:val="18"/>
        </w:rPr>
        <mc:AlternateContent>
          <mc:Choice Requires="wps">
            <w:drawing>
              <wp:anchor distT="0" distB="0" distL="114300" distR="114300" simplePos="0" relativeHeight="251657728" behindDoc="0" locked="0" layoutInCell="1" allowOverlap="1" wp14:anchorId="523F3014" wp14:editId="5D2444AC">
                <wp:simplePos x="0" y="0"/>
                <wp:positionH relativeFrom="column">
                  <wp:posOffset>304800</wp:posOffset>
                </wp:positionH>
                <wp:positionV relativeFrom="paragraph">
                  <wp:posOffset>80645</wp:posOffset>
                </wp:positionV>
                <wp:extent cx="5257800" cy="403225"/>
                <wp:effectExtent l="0" t="4445"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0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4543" w:rsidRDefault="005F4543">
                            <w:r>
                              <w:t>- выделенные фрагменты могут быть удалены из текста договора полностью или частично, в соответствии с приведенными примечаниями;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F3014" id="Text Box 5" o:spid="_x0000_s1027" type="#_x0000_t202" style="position:absolute;margin-left:24pt;margin-top:6.35pt;width:414pt;height:3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" stroked="f">
                <v:textbox>
                  <w:txbxContent>
                    <w:p w:rsidR="005F4543" w:rsidRDefault="005F4543">
                      <w:r>
                        <w:t>- выделенные фрагменты могут быть удалены из текста договора полностью или частично, в соответствии с приведенными примечаниями;</w:t>
                      </w:r>
                    </w:p>
                  </w:txbxContent>
                </v:textbox>
              </v:shape>
            </w:pict>
          </mc:Fallback>
        </mc:AlternateContent>
      </w:r>
      <w:r w:rsidRPr="000D5E83">
        <w:rPr>
          <w:noProof/>
          <w:sz w:val="18"/>
          <w:szCs w:val="18"/>
        </w:rPr>
        <mc:AlternateContent>
          <mc:Choice Requires="wps">
            <w:drawing>
              <wp:anchor distT="0" distB="0" distL="114300" distR="114300" simplePos="0" relativeHeight="251655680" behindDoc="0" locked="0" layoutInCell="1" allowOverlap="1" wp14:anchorId="536B6E19" wp14:editId="5B6B9956">
                <wp:simplePos x="0" y="0"/>
                <wp:positionH relativeFrom="column">
                  <wp:posOffset>-304800</wp:posOffset>
                </wp:positionH>
                <wp:positionV relativeFrom="paragraph">
                  <wp:posOffset>80645</wp:posOffset>
                </wp:positionV>
                <wp:extent cx="609600" cy="229235"/>
                <wp:effectExtent l="0" t="4445" r="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2923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C4123" id="Rectangle 3" o:spid="_x0000_s1026" style="position:absolute;margin-left:-24pt;margin-top:6.35pt;width:48pt;height:1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" fillcolor="yellow" stroked="f"/>
            </w:pict>
          </mc:Fallback>
        </mc:AlternateContent>
      </w:r>
    </w:p>
    <w:p w:rsidR="00CB257E" w:rsidRPr="000D5E83" w:rsidRDefault="00CB257E" w:rsidP="00112EBF">
      <w:pPr>
        <w:rPr>
          <w:sz w:val="18"/>
          <w:szCs w:val="18"/>
        </w:rPr>
      </w:pPr>
    </w:p>
    <w:p w:rsidR="00CB257E" w:rsidRPr="000D5E83" w:rsidRDefault="002F25C4" w:rsidP="00112EBF">
      <w:pPr>
        <w:rPr>
          <w:sz w:val="18"/>
          <w:szCs w:val="18"/>
        </w:rPr>
      </w:pPr>
      <w:r w:rsidRPr="000D5E83">
        <w:rPr>
          <w:noProof/>
          <w:sz w:val="18"/>
          <w:szCs w:val="18"/>
        </w:rPr>
        <mc:AlternateContent>
          <mc:Choice Requires="wps">
            <w:drawing>
              <wp:anchor distT="0" distB="0" distL="114300" distR="114300" simplePos="0" relativeHeight="251659776" behindDoc="0" locked="0" layoutInCell="1" allowOverlap="1" wp14:anchorId="4209DE9D" wp14:editId="0FAE0CA6">
                <wp:simplePos x="0" y="0"/>
                <wp:positionH relativeFrom="column">
                  <wp:posOffset>304800</wp:posOffset>
                </wp:positionH>
                <wp:positionV relativeFrom="paragraph">
                  <wp:posOffset>131445</wp:posOffset>
                </wp:positionV>
                <wp:extent cx="5257800" cy="228600"/>
                <wp:effectExtent l="0" t="0" r="0" b="190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4543" w:rsidRDefault="005F4543">
                            <w:r>
                              <w:t>- выделенные фрагменты заполняются в соответствии с приведенными примечаниями.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9DE9D" id="Text Box 7" o:spid="_x0000_s1028" type="#_x0000_t202" style="position:absolute;margin-left:24pt;margin-top:10.35pt;width:41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1tUggIAABY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" stroked="f">
                <v:textbox>
                  <w:txbxContent>
                    <w:p w:rsidR="005F4543" w:rsidRDefault="005F4543">
                      <w:r>
                        <w:t>- выделенные фрагменты заполняются в соответствии с приведенными примечаниями.</w:t>
                      </w:r>
                    </w:p>
                  </w:txbxContent>
                </v:textbox>
              </v:shape>
            </w:pict>
          </mc:Fallback>
        </mc:AlternateContent>
      </w:r>
      <w:r w:rsidRPr="000D5E83">
        <w:rPr>
          <w:noProof/>
          <w:sz w:val="18"/>
          <w:szCs w:val="18"/>
        </w:rPr>
        <mc:AlternateContent>
          <mc:Choice Requires="wps">
            <w:drawing>
              <wp:anchor distT="0" distB="0" distL="114300" distR="114300" simplePos="0" relativeHeight="251658752" behindDoc="0" locked="0" layoutInCell="1" allowOverlap="1" wp14:anchorId="2327E717" wp14:editId="4CD92C54">
                <wp:simplePos x="0" y="0"/>
                <wp:positionH relativeFrom="column">
                  <wp:posOffset>-304800</wp:posOffset>
                </wp:positionH>
                <wp:positionV relativeFrom="paragraph">
                  <wp:posOffset>131445</wp:posOffset>
                </wp:positionV>
                <wp:extent cx="609600" cy="229235"/>
                <wp:effectExtent l="0" t="0" r="0" b="127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292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98DC7" id="Rectangle 6" o:spid="_x0000_s1026" style="position:absolute;margin-left:-24pt;margin-top:10.35pt;width:48pt;height: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" fillcolor="silver" stroked="f"/>
            </w:pict>
          </mc:Fallback>
        </mc:AlternateContent>
      </w:r>
    </w:p>
    <w:p w:rsidR="00CB257E" w:rsidRPr="000D5E83" w:rsidRDefault="00CB257E" w:rsidP="00112EBF">
      <w:pPr>
        <w:rPr>
          <w:sz w:val="18"/>
          <w:szCs w:val="18"/>
        </w:rPr>
      </w:pPr>
    </w:p>
    <w:p w:rsidR="00CB257E" w:rsidRDefault="00CF7573" w:rsidP="00112EBF">
      <w:pPr>
        <w:rPr>
          <w:sz w:val="18"/>
          <w:szCs w:val="18"/>
          <w:lang w:val="en-US"/>
        </w:rPr>
      </w:pPr>
      <w:r w:rsidRPr="000D5E83">
        <w:rPr>
          <w:noProof/>
          <w:sz w:val="18"/>
          <w:szCs w:val="18"/>
        </w:rPr>
        <mc:AlternateContent>
          <mc:Choice Requires="wps">
            <w:drawing>
              <wp:anchor distT="0" distB="0" distL="114300" distR="114300" simplePos="0" relativeHeight="251663872" behindDoc="0" locked="0" layoutInCell="1" allowOverlap="1" wp14:anchorId="4751DC12" wp14:editId="2A746E0A">
                <wp:simplePos x="0" y="0"/>
                <wp:positionH relativeFrom="column">
                  <wp:posOffset>311727</wp:posOffset>
                </wp:positionH>
                <wp:positionV relativeFrom="paragraph">
                  <wp:posOffset>119380</wp:posOffset>
                </wp:positionV>
                <wp:extent cx="5257800" cy="3810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6D4" w:rsidRDefault="002066D4" w:rsidP="002066D4">
                            <w:r>
                              <w:t>- выделенные фрагменты требуют изменения согласно условиям привлечения поставщика услуг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1DC12" id="_x0000_s1029" type="#_x0000_t202" style="position:absolute;margin-left:24.55pt;margin-top:9.4pt;width:414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" stroked="f">
                <v:textbox>
                  <w:txbxContent>
                    <w:p w:rsidR="002066D4" w:rsidRDefault="002066D4" w:rsidP="002066D4">
                      <w:r>
                        <w:t>- выделенные фрагменты требуют изменения согласно условиям привлечения поставщика услуг</w:t>
                      </w:r>
                    </w:p>
                  </w:txbxContent>
                </v:textbox>
              </v:shape>
            </w:pict>
          </mc:Fallback>
        </mc:AlternateContent>
      </w:r>
    </w:p>
    <w:p w:rsidR="002066D4" w:rsidRPr="002066D4" w:rsidRDefault="00CF7573" w:rsidP="00112EBF">
      <w:pPr>
        <w:rPr>
          <w:sz w:val="18"/>
          <w:szCs w:val="18"/>
          <w:lang w:val="en-US"/>
        </w:rPr>
      </w:pPr>
      <w:r w:rsidRPr="002066D4">
        <w:rPr>
          <w:noProof/>
          <w:sz w:val="18"/>
          <w:szCs w:val="18"/>
        </w:rPr>
        <mc:AlternateContent>
          <mc:Choice Requires="wps">
            <w:drawing>
              <wp:anchor distT="0" distB="0" distL="114300" distR="114300" simplePos="0" relativeHeight="251661824" behindDoc="0" locked="0" layoutInCell="1" allowOverlap="1" wp14:anchorId="458A7040" wp14:editId="6B01273B">
                <wp:simplePos x="0" y="0"/>
                <wp:positionH relativeFrom="column">
                  <wp:posOffset>-304165</wp:posOffset>
                </wp:positionH>
                <wp:positionV relativeFrom="paragraph">
                  <wp:posOffset>50858</wp:posOffset>
                </wp:positionV>
                <wp:extent cx="609600" cy="207645"/>
                <wp:effectExtent l="0" t="0" r="19050" b="2095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7645"/>
                        </a:xfrm>
                        <a:prstGeom prst="rect">
                          <a:avLst/>
                        </a:prstGeom>
                        <a:solidFill>
                          <a:srgbClr val="FFFFFF"/>
                        </a:solidFill>
                        <a:ln w="9525">
                          <a:solidFill>
                            <a:srgbClr val="000000"/>
                          </a:solidFill>
                          <a:miter lim="800000"/>
                          <a:headEnd/>
                          <a:tailEnd/>
                        </a:ln>
                      </wps:spPr>
                      <wps:txbx>
                        <w:txbxContent>
                          <w:p w:rsidR="002066D4" w:rsidRPr="002066D4" w:rsidRDefault="002066D4" w:rsidP="002066D4">
                            <w:pPr>
                              <w:jc w:val="center"/>
                              <w:rPr>
                                <w:color w:val="0070C0"/>
                                <w:sz w:val="18"/>
                              </w:rPr>
                            </w:pPr>
                            <w:r w:rsidRPr="002066D4">
                              <w:rPr>
                                <w:color w:val="0070C0"/>
                                <w:sz w:val="18"/>
                              </w:rPr>
                              <w:t>Текст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A7040" id="Надпись 2" o:spid="_x0000_s1030" type="#_x0000_t202" style="position:absolute;margin-left:-23.95pt;margin-top:4pt;width:48pt;height:16.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">
                <v:textbox>
                  <w:txbxContent>
                    <w:p w:rsidR="002066D4" w:rsidRPr="002066D4" w:rsidRDefault="002066D4" w:rsidP="002066D4">
                      <w:pPr>
                        <w:jc w:val="center"/>
                        <w:rPr>
                          <w:color w:val="0070C0"/>
                          <w:sz w:val="18"/>
                        </w:rPr>
                      </w:pPr>
                      <w:r w:rsidRPr="002066D4">
                        <w:rPr>
                          <w:color w:val="0070C0"/>
                          <w:sz w:val="18"/>
                        </w:rPr>
                        <w:t>Текст</w:t>
                      </w:r>
                    </w:p>
                  </w:txbxContent>
                </v:textbox>
              </v:shape>
            </w:pict>
          </mc:Fallback>
        </mc:AlternateContent>
      </w:r>
    </w:p>
    <w:p w:rsidR="00CB257E" w:rsidRPr="000D5E83" w:rsidRDefault="00CB257E" w:rsidP="00112EBF">
      <w:pPr>
        <w:rPr>
          <w:sz w:val="18"/>
          <w:szCs w:val="18"/>
        </w:rPr>
      </w:pPr>
    </w:p>
    <w:p w:rsidR="002066D4" w:rsidRDefault="002066D4" w:rsidP="00112EBF">
      <w:pPr>
        <w:rPr>
          <w:sz w:val="18"/>
          <w:szCs w:val="18"/>
          <w:lang w:val="en-US"/>
        </w:rPr>
      </w:pPr>
    </w:p>
    <w:p w:rsidR="002066D4" w:rsidRDefault="002066D4" w:rsidP="00112EBF">
      <w:pPr>
        <w:rPr>
          <w:sz w:val="18"/>
          <w:szCs w:val="18"/>
          <w:lang w:val="en-US"/>
        </w:rPr>
      </w:pPr>
    </w:p>
    <w:p w:rsidR="002066D4" w:rsidRDefault="002066D4" w:rsidP="00112EBF">
      <w:pPr>
        <w:rPr>
          <w:sz w:val="18"/>
          <w:szCs w:val="18"/>
          <w:lang w:val="en-US"/>
        </w:rPr>
      </w:pPr>
    </w:p>
    <w:p w:rsidR="00CB257E" w:rsidRPr="000D5E83" w:rsidRDefault="00CB257E" w:rsidP="00112EBF">
      <w:pPr>
        <w:rPr>
          <w:sz w:val="18"/>
          <w:szCs w:val="18"/>
        </w:rPr>
      </w:pPr>
      <w:r w:rsidRPr="000D5E83">
        <w:rPr>
          <w:sz w:val="18"/>
          <w:szCs w:val="18"/>
        </w:rPr>
        <w:t xml:space="preserve">Примечание: после заполнения договора все выделения текста </w:t>
      </w:r>
      <w:r w:rsidR="00CD4BD9" w:rsidRPr="000D5E83">
        <w:rPr>
          <w:sz w:val="18"/>
          <w:szCs w:val="18"/>
        </w:rPr>
        <w:t xml:space="preserve">и примечания </w:t>
      </w:r>
      <w:r w:rsidRPr="000D5E83">
        <w:rPr>
          <w:sz w:val="18"/>
          <w:szCs w:val="18"/>
        </w:rPr>
        <w:t>убираются в обязательном порядке</w:t>
      </w:r>
      <w:r w:rsidR="00CD4BD9" w:rsidRPr="000D5E83">
        <w:rPr>
          <w:sz w:val="18"/>
          <w:szCs w:val="18"/>
        </w:rPr>
        <w:t>.</w:t>
      </w:r>
    </w:p>
    <w:sectPr w:rsidR="00CB257E" w:rsidRPr="000D5E83" w:rsidSect="00473BD2">
      <w:headerReference w:type="default" r:id="rId11"/>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122" w:rsidRDefault="00142122">
      <w:r>
        <w:separator/>
      </w:r>
    </w:p>
  </w:endnote>
  <w:endnote w:type="continuationSeparator" w:id="0">
    <w:p w:rsidR="00142122" w:rsidRDefault="0014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122" w:rsidRDefault="00142122">
      <w:r>
        <w:separator/>
      </w:r>
    </w:p>
  </w:footnote>
  <w:footnote w:type="continuationSeparator" w:id="0">
    <w:p w:rsidR="00142122" w:rsidRDefault="00142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EE6" w:rsidRDefault="00BA3EE6" w:rsidP="00BA3EE6">
    <w:pPr>
      <w:pStyle w:val="af3"/>
      <w:jc w:val="right"/>
    </w:pPr>
    <w:r w:rsidRPr="009878FE">
      <w:rPr>
        <w:b/>
        <w:i/>
        <w:color w:val="000000"/>
        <w:sz w:val="18"/>
        <w:szCs w:val="18"/>
      </w:rPr>
      <w:t xml:space="preserve">Утверждено Протоколом Правления № </w:t>
    </w:r>
    <w:r w:rsidR="00FD296D">
      <w:rPr>
        <w:b/>
        <w:i/>
        <w:color w:val="000000"/>
        <w:sz w:val="18"/>
        <w:szCs w:val="18"/>
      </w:rPr>
      <w:t>81 от 28.12.2020г.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54CF"/>
    <w:multiLevelType w:val="multilevel"/>
    <w:tmpl w:val="88B2AA82"/>
    <w:lvl w:ilvl="0">
      <w:start w:val="1"/>
      <w:numFmt w:val="decimal"/>
      <w:lvlText w:val="%1."/>
      <w:lvlJc w:val="left"/>
      <w:pPr>
        <w:tabs>
          <w:tab w:val="num" w:pos="360"/>
        </w:tabs>
        <w:ind w:left="360" w:hanging="360"/>
      </w:pPr>
      <w:rPr>
        <w:rFonts w:hint="default"/>
        <w:sz w:val="18"/>
      </w:rPr>
    </w:lvl>
    <w:lvl w:ilvl="1">
      <w:start w:val="1"/>
      <w:numFmt w:val="decimal"/>
      <w:lvlText w:val="%1.%2."/>
      <w:lvlJc w:val="left"/>
      <w:pPr>
        <w:tabs>
          <w:tab w:val="num" w:pos="709"/>
        </w:tabs>
        <w:ind w:left="0" w:firstLine="284"/>
      </w:pPr>
      <w:rPr>
        <w:rFonts w:hint="default"/>
        <w:b/>
        <w:sz w:val="1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CB5D86"/>
    <w:multiLevelType w:val="multilevel"/>
    <w:tmpl w:val="E5EABF0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E4227"/>
    <w:multiLevelType w:val="multilevel"/>
    <w:tmpl w:val="381023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550835"/>
    <w:multiLevelType w:val="hybridMultilevel"/>
    <w:tmpl w:val="BE4633CE"/>
    <w:lvl w:ilvl="0" w:tplc="0419000F">
      <w:start w:val="4"/>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D463C3"/>
    <w:multiLevelType w:val="multilevel"/>
    <w:tmpl w:val="E9501EB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120E8F"/>
    <w:multiLevelType w:val="hybridMultilevel"/>
    <w:tmpl w:val="56768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562081"/>
    <w:multiLevelType w:val="multilevel"/>
    <w:tmpl w:val="6FDE14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9"/>
        </w:tabs>
        <w:ind w:left="0" w:firstLine="284"/>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5953D6"/>
    <w:multiLevelType w:val="multilevel"/>
    <w:tmpl w:val="1EB8E73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6F06A4"/>
    <w:multiLevelType w:val="hybridMultilevel"/>
    <w:tmpl w:val="E3A4B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3956C8"/>
    <w:multiLevelType w:val="multilevel"/>
    <w:tmpl w:val="0CB4D5A2"/>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1856" w:hanging="72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2784" w:hanging="1080"/>
      </w:pPr>
      <w:rPr>
        <w:rFonts w:hint="default"/>
        <w:b w:val="0"/>
      </w:rPr>
    </w:lvl>
    <w:lvl w:ilvl="7">
      <w:start w:val="1"/>
      <w:numFmt w:val="decimal"/>
      <w:lvlText w:val="%1.%2.%3.%4.%5.%6.%7.%8."/>
      <w:lvlJc w:val="left"/>
      <w:pPr>
        <w:ind w:left="3068" w:hanging="1080"/>
      </w:pPr>
      <w:rPr>
        <w:rFonts w:hint="default"/>
        <w:b w:val="0"/>
      </w:rPr>
    </w:lvl>
    <w:lvl w:ilvl="8">
      <w:start w:val="1"/>
      <w:numFmt w:val="decimal"/>
      <w:lvlText w:val="%1.%2.%3.%4.%5.%6.%7.%8.%9."/>
      <w:lvlJc w:val="left"/>
      <w:pPr>
        <w:ind w:left="3712" w:hanging="1440"/>
      </w:pPr>
      <w:rPr>
        <w:rFonts w:hint="default"/>
        <w:b w:val="0"/>
      </w:rPr>
    </w:lvl>
  </w:abstractNum>
  <w:abstractNum w:abstractNumId="10" w15:restartNumberingAfterBreak="0">
    <w:nsid w:val="2A95641A"/>
    <w:multiLevelType w:val="multilevel"/>
    <w:tmpl w:val="14B499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1"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AB7340E"/>
    <w:multiLevelType w:val="hybridMultilevel"/>
    <w:tmpl w:val="65340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941E64"/>
    <w:multiLevelType w:val="hybridMultilevel"/>
    <w:tmpl w:val="52A01A88"/>
    <w:lvl w:ilvl="0" w:tplc="8876C21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BD6C76"/>
    <w:multiLevelType w:val="multilevel"/>
    <w:tmpl w:val="6FDE14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9"/>
        </w:tabs>
        <w:ind w:left="0" w:firstLine="284"/>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48853F9"/>
    <w:multiLevelType w:val="multilevel"/>
    <w:tmpl w:val="967A4E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154438B"/>
    <w:multiLevelType w:val="hybridMultilevel"/>
    <w:tmpl w:val="E6920174"/>
    <w:lvl w:ilvl="0" w:tplc="04190001">
      <w:start w:val="1"/>
      <w:numFmt w:val="bullet"/>
      <w:lvlText w:val=""/>
      <w:lvlJc w:val="left"/>
      <w:pPr>
        <w:ind w:left="1264" w:hanging="360"/>
      </w:pPr>
      <w:rPr>
        <w:rFonts w:ascii="Symbol" w:hAnsi="Symbol"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16" w15:restartNumberingAfterBreak="0">
    <w:nsid w:val="52641CC4"/>
    <w:multiLevelType w:val="multilevel"/>
    <w:tmpl w:val="E8DCF0D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996"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7" w15:restartNumberingAfterBreak="0">
    <w:nsid w:val="52E60FEA"/>
    <w:multiLevelType w:val="multilevel"/>
    <w:tmpl w:val="630E861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5450996"/>
    <w:multiLevelType w:val="multilevel"/>
    <w:tmpl w:val="D0142D1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A0C4208"/>
    <w:multiLevelType w:val="multilevel"/>
    <w:tmpl w:val="FC12E24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5DC632C5"/>
    <w:multiLevelType w:val="multilevel"/>
    <w:tmpl w:val="D0142D1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0B5B19"/>
    <w:multiLevelType w:val="multilevel"/>
    <w:tmpl w:val="26785256"/>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65E675AB"/>
    <w:multiLevelType w:val="hybridMultilevel"/>
    <w:tmpl w:val="C89C9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7905199"/>
    <w:multiLevelType w:val="multilevel"/>
    <w:tmpl w:val="44340E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7E213D6"/>
    <w:multiLevelType w:val="multilevel"/>
    <w:tmpl w:val="14B499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F1D747E"/>
    <w:multiLevelType w:val="multilevel"/>
    <w:tmpl w:val="DC8EB0E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1856" w:hanging="72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2784" w:hanging="1080"/>
      </w:pPr>
      <w:rPr>
        <w:rFonts w:hint="default"/>
        <w:b w:val="0"/>
      </w:rPr>
    </w:lvl>
    <w:lvl w:ilvl="7">
      <w:start w:val="1"/>
      <w:numFmt w:val="decimal"/>
      <w:lvlText w:val="%1.%2.%3.%4.%5.%6.%7.%8."/>
      <w:lvlJc w:val="left"/>
      <w:pPr>
        <w:ind w:left="3068" w:hanging="1080"/>
      </w:pPr>
      <w:rPr>
        <w:rFonts w:hint="default"/>
        <w:b w:val="0"/>
      </w:rPr>
    </w:lvl>
    <w:lvl w:ilvl="8">
      <w:start w:val="1"/>
      <w:numFmt w:val="decimal"/>
      <w:lvlText w:val="%1.%2.%3.%4.%5.%6.%7.%8.%9."/>
      <w:lvlJc w:val="left"/>
      <w:pPr>
        <w:ind w:left="3712" w:hanging="1440"/>
      </w:pPr>
      <w:rPr>
        <w:rFonts w:hint="default"/>
        <w:b w:val="0"/>
      </w:rPr>
    </w:lvl>
  </w:abstractNum>
  <w:abstractNum w:abstractNumId="26" w15:restartNumberingAfterBreak="0">
    <w:nsid w:val="70536DBA"/>
    <w:multiLevelType w:val="multilevel"/>
    <w:tmpl w:val="88B2AA82"/>
    <w:lvl w:ilvl="0">
      <w:start w:val="1"/>
      <w:numFmt w:val="decimal"/>
      <w:lvlText w:val="%1."/>
      <w:lvlJc w:val="left"/>
      <w:pPr>
        <w:tabs>
          <w:tab w:val="num" w:pos="360"/>
        </w:tabs>
        <w:ind w:left="360" w:hanging="360"/>
      </w:pPr>
      <w:rPr>
        <w:rFonts w:hint="default"/>
        <w:sz w:val="18"/>
      </w:rPr>
    </w:lvl>
    <w:lvl w:ilvl="1">
      <w:start w:val="1"/>
      <w:numFmt w:val="decimal"/>
      <w:lvlText w:val="%1.%2."/>
      <w:lvlJc w:val="left"/>
      <w:pPr>
        <w:tabs>
          <w:tab w:val="num" w:pos="709"/>
        </w:tabs>
        <w:ind w:left="0" w:firstLine="284"/>
      </w:pPr>
      <w:rPr>
        <w:rFonts w:hint="default"/>
        <w:b/>
        <w:sz w:val="1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1A0656B"/>
    <w:multiLevelType w:val="multilevel"/>
    <w:tmpl w:val="88B2AA82"/>
    <w:lvl w:ilvl="0">
      <w:start w:val="1"/>
      <w:numFmt w:val="decimal"/>
      <w:lvlText w:val="%1."/>
      <w:lvlJc w:val="left"/>
      <w:pPr>
        <w:tabs>
          <w:tab w:val="num" w:pos="360"/>
        </w:tabs>
        <w:ind w:left="360" w:hanging="360"/>
      </w:pPr>
      <w:rPr>
        <w:rFonts w:hint="default"/>
        <w:sz w:val="18"/>
      </w:rPr>
    </w:lvl>
    <w:lvl w:ilvl="1">
      <w:start w:val="1"/>
      <w:numFmt w:val="decimal"/>
      <w:lvlText w:val="%1.%2."/>
      <w:lvlJc w:val="left"/>
      <w:pPr>
        <w:tabs>
          <w:tab w:val="num" w:pos="709"/>
        </w:tabs>
        <w:ind w:left="0" w:firstLine="284"/>
      </w:pPr>
      <w:rPr>
        <w:rFonts w:hint="default"/>
        <w:b/>
        <w:sz w:val="1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740249E"/>
    <w:multiLevelType w:val="multilevel"/>
    <w:tmpl w:val="094CE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B80332"/>
    <w:multiLevelType w:val="multilevel"/>
    <w:tmpl w:val="D0142D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6"/>
  </w:num>
  <w:num w:numId="2">
    <w:abstractNumId w:val="6"/>
  </w:num>
  <w:num w:numId="3">
    <w:abstractNumId w:val="9"/>
  </w:num>
  <w:num w:numId="4">
    <w:abstractNumId w:val="16"/>
  </w:num>
  <w:num w:numId="5">
    <w:abstractNumId w:val="5"/>
  </w:num>
  <w:num w:numId="6">
    <w:abstractNumId w:val="3"/>
  </w:num>
  <w:num w:numId="7">
    <w:abstractNumId w:val="21"/>
  </w:num>
  <w:num w:numId="8">
    <w:abstractNumId w:val="19"/>
  </w:num>
  <w:num w:numId="9">
    <w:abstractNumId w:val="7"/>
  </w:num>
  <w:num w:numId="10">
    <w:abstractNumId w:val="2"/>
  </w:num>
  <w:num w:numId="11">
    <w:abstractNumId w:val="4"/>
  </w:num>
  <w:num w:numId="12">
    <w:abstractNumId w:val="15"/>
  </w:num>
  <w:num w:numId="13">
    <w:abstractNumId w:val="11"/>
  </w:num>
  <w:num w:numId="14">
    <w:abstractNumId w:val="25"/>
  </w:num>
  <w:num w:numId="15">
    <w:abstractNumId w:val="24"/>
  </w:num>
  <w:num w:numId="16">
    <w:abstractNumId w:val="1"/>
  </w:num>
  <w:num w:numId="17">
    <w:abstractNumId w:val="28"/>
  </w:num>
  <w:num w:numId="18">
    <w:abstractNumId w:val="23"/>
  </w:num>
  <w:num w:numId="19">
    <w:abstractNumId w:val="14"/>
  </w:num>
  <w:num w:numId="20">
    <w:abstractNumId w:val="17"/>
  </w:num>
  <w:num w:numId="21">
    <w:abstractNumId w:val="22"/>
  </w:num>
  <w:num w:numId="22">
    <w:abstractNumId w:val="13"/>
  </w:num>
  <w:num w:numId="23">
    <w:abstractNumId w:val="27"/>
  </w:num>
  <w:num w:numId="24">
    <w:abstractNumId w:val="0"/>
  </w:num>
  <w:num w:numId="25">
    <w:abstractNumId w:val="18"/>
  </w:num>
  <w:num w:numId="26">
    <w:abstractNumId w:val="20"/>
  </w:num>
  <w:num w:numId="27">
    <w:abstractNumId w:val="12"/>
  </w:num>
  <w:num w:numId="28">
    <w:abstractNumId w:val="29"/>
  </w:num>
  <w:num w:numId="29">
    <w:abstractNumId w:val="10"/>
  </w:num>
  <w:num w:numId="3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A0"/>
    <w:rsid w:val="00005846"/>
    <w:rsid w:val="000069A9"/>
    <w:rsid w:val="000211EF"/>
    <w:rsid w:val="00021B79"/>
    <w:rsid w:val="00022020"/>
    <w:rsid w:val="00022E04"/>
    <w:rsid w:val="00024F05"/>
    <w:rsid w:val="00037E18"/>
    <w:rsid w:val="00053D7D"/>
    <w:rsid w:val="00057DCE"/>
    <w:rsid w:val="0006446A"/>
    <w:rsid w:val="00067419"/>
    <w:rsid w:val="00073CC7"/>
    <w:rsid w:val="00075718"/>
    <w:rsid w:val="00075B2B"/>
    <w:rsid w:val="00077C69"/>
    <w:rsid w:val="00083FD9"/>
    <w:rsid w:val="0008401D"/>
    <w:rsid w:val="00090152"/>
    <w:rsid w:val="000A3D64"/>
    <w:rsid w:val="000A71C2"/>
    <w:rsid w:val="000B4A4B"/>
    <w:rsid w:val="000B7CEC"/>
    <w:rsid w:val="000C22CF"/>
    <w:rsid w:val="000C25ED"/>
    <w:rsid w:val="000C463D"/>
    <w:rsid w:val="000D5E83"/>
    <w:rsid w:val="000E0D9B"/>
    <w:rsid w:val="000E0E98"/>
    <w:rsid w:val="000E628B"/>
    <w:rsid w:val="000E730D"/>
    <w:rsid w:val="000F5E12"/>
    <w:rsid w:val="000F63BA"/>
    <w:rsid w:val="00112EBF"/>
    <w:rsid w:val="001175B4"/>
    <w:rsid w:val="001228BA"/>
    <w:rsid w:val="00123B1C"/>
    <w:rsid w:val="00125545"/>
    <w:rsid w:val="00126CDB"/>
    <w:rsid w:val="00136F9E"/>
    <w:rsid w:val="00142122"/>
    <w:rsid w:val="0015331A"/>
    <w:rsid w:val="001548A9"/>
    <w:rsid w:val="0016435B"/>
    <w:rsid w:val="00180306"/>
    <w:rsid w:val="0018079F"/>
    <w:rsid w:val="00181048"/>
    <w:rsid w:val="00183739"/>
    <w:rsid w:val="0018486F"/>
    <w:rsid w:val="00190AEE"/>
    <w:rsid w:val="00196C77"/>
    <w:rsid w:val="001A0845"/>
    <w:rsid w:val="001A77E9"/>
    <w:rsid w:val="001A7830"/>
    <w:rsid w:val="001B1FC9"/>
    <w:rsid w:val="001B301C"/>
    <w:rsid w:val="001C37CA"/>
    <w:rsid w:val="001C6EEE"/>
    <w:rsid w:val="001D557F"/>
    <w:rsid w:val="001E1C7E"/>
    <w:rsid w:val="001E2F6E"/>
    <w:rsid w:val="001E66FC"/>
    <w:rsid w:val="001F65BA"/>
    <w:rsid w:val="001F7D3F"/>
    <w:rsid w:val="00201754"/>
    <w:rsid w:val="00203BE3"/>
    <w:rsid w:val="002066D4"/>
    <w:rsid w:val="00206C9C"/>
    <w:rsid w:val="002118A3"/>
    <w:rsid w:val="00212431"/>
    <w:rsid w:val="00213AB3"/>
    <w:rsid w:val="00216481"/>
    <w:rsid w:val="002347B2"/>
    <w:rsid w:val="00234ABA"/>
    <w:rsid w:val="00235BE6"/>
    <w:rsid w:val="0023743B"/>
    <w:rsid w:val="002415E5"/>
    <w:rsid w:val="00241D01"/>
    <w:rsid w:val="002421C6"/>
    <w:rsid w:val="00246CAB"/>
    <w:rsid w:val="002477DF"/>
    <w:rsid w:val="00254832"/>
    <w:rsid w:val="00256251"/>
    <w:rsid w:val="00260A1C"/>
    <w:rsid w:val="00264187"/>
    <w:rsid w:val="00274C61"/>
    <w:rsid w:val="00280469"/>
    <w:rsid w:val="002818E3"/>
    <w:rsid w:val="00284795"/>
    <w:rsid w:val="0029127D"/>
    <w:rsid w:val="002932CA"/>
    <w:rsid w:val="00294B88"/>
    <w:rsid w:val="002A48F6"/>
    <w:rsid w:val="002A4C0A"/>
    <w:rsid w:val="002A5C14"/>
    <w:rsid w:val="002B32DA"/>
    <w:rsid w:val="002C41A6"/>
    <w:rsid w:val="002D2A5E"/>
    <w:rsid w:val="002D2EB4"/>
    <w:rsid w:val="002D30EB"/>
    <w:rsid w:val="002D4A7C"/>
    <w:rsid w:val="002D4AEA"/>
    <w:rsid w:val="002E1B8E"/>
    <w:rsid w:val="002E6D8E"/>
    <w:rsid w:val="002F0B81"/>
    <w:rsid w:val="002F25C4"/>
    <w:rsid w:val="002F3050"/>
    <w:rsid w:val="002F54A5"/>
    <w:rsid w:val="002F6814"/>
    <w:rsid w:val="00306C90"/>
    <w:rsid w:val="003126CA"/>
    <w:rsid w:val="003153C1"/>
    <w:rsid w:val="003166E1"/>
    <w:rsid w:val="003178B0"/>
    <w:rsid w:val="00323100"/>
    <w:rsid w:val="00323A35"/>
    <w:rsid w:val="00326598"/>
    <w:rsid w:val="00332A7E"/>
    <w:rsid w:val="00333D9E"/>
    <w:rsid w:val="003350BD"/>
    <w:rsid w:val="003363C5"/>
    <w:rsid w:val="00336C06"/>
    <w:rsid w:val="003426E3"/>
    <w:rsid w:val="00343125"/>
    <w:rsid w:val="00351E6B"/>
    <w:rsid w:val="00357096"/>
    <w:rsid w:val="0036283D"/>
    <w:rsid w:val="00363D5A"/>
    <w:rsid w:val="003757B5"/>
    <w:rsid w:val="00375E32"/>
    <w:rsid w:val="00377122"/>
    <w:rsid w:val="00384E41"/>
    <w:rsid w:val="00385F28"/>
    <w:rsid w:val="00392E07"/>
    <w:rsid w:val="003A49AE"/>
    <w:rsid w:val="003A5F3B"/>
    <w:rsid w:val="003A64DD"/>
    <w:rsid w:val="003B60FC"/>
    <w:rsid w:val="003B623D"/>
    <w:rsid w:val="003B6FD1"/>
    <w:rsid w:val="003C28C9"/>
    <w:rsid w:val="003D3C50"/>
    <w:rsid w:val="003E148D"/>
    <w:rsid w:val="003E306E"/>
    <w:rsid w:val="003E53A4"/>
    <w:rsid w:val="003E5A4B"/>
    <w:rsid w:val="003F1ECC"/>
    <w:rsid w:val="00400092"/>
    <w:rsid w:val="00406720"/>
    <w:rsid w:val="00413FF9"/>
    <w:rsid w:val="00436F09"/>
    <w:rsid w:val="00450464"/>
    <w:rsid w:val="00455407"/>
    <w:rsid w:val="004569AF"/>
    <w:rsid w:val="00463255"/>
    <w:rsid w:val="00466FEA"/>
    <w:rsid w:val="00472461"/>
    <w:rsid w:val="00473147"/>
    <w:rsid w:val="00473BD2"/>
    <w:rsid w:val="00480AC4"/>
    <w:rsid w:val="0049594B"/>
    <w:rsid w:val="004965F3"/>
    <w:rsid w:val="004A6278"/>
    <w:rsid w:val="004B0531"/>
    <w:rsid w:val="004B6DA9"/>
    <w:rsid w:val="004C076E"/>
    <w:rsid w:val="004C0CB2"/>
    <w:rsid w:val="004C132A"/>
    <w:rsid w:val="004C1474"/>
    <w:rsid w:val="004C4F2C"/>
    <w:rsid w:val="004D2628"/>
    <w:rsid w:val="004D6E77"/>
    <w:rsid w:val="004E70BB"/>
    <w:rsid w:val="004F2510"/>
    <w:rsid w:val="004F793E"/>
    <w:rsid w:val="004F7C22"/>
    <w:rsid w:val="004F7D36"/>
    <w:rsid w:val="00505605"/>
    <w:rsid w:val="00512DDE"/>
    <w:rsid w:val="00516414"/>
    <w:rsid w:val="00520980"/>
    <w:rsid w:val="005214CE"/>
    <w:rsid w:val="00527198"/>
    <w:rsid w:val="00544428"/>
    <w:rsid w:val="00547B54"/>
    <w:rsid w:val="0055292F"/>
    <w:rsid w:val="00555E12"/>
    <w:rsid w:val="005614B7"/>
    <w:rsid w:val="00561A67"/>
    <w:rsid w:val="0056296C"/>
    <w:rsid w:val="00566B6C"/>
    <w:rsid w:val="005721A2"/>
    <w:rsid w:val="00573622"/>
    <w:rsid w:val="00580DF7"/>
    <w:rsid w:val="005845F8"/>
    <w:rsid w:val="00587122"/>
    <w:rsid w:val="0059096F"/>
    <w:rsid w:val="00593820"/>
    <w:rsid w:val="00597DE2"/>
    <w:rsid w:val="005A027C"/>
    <w:rsid w:val="005A09E7"/>
    <w:rsid w:val="005A6C62"/>
    <w:rsid w:val="005B0E46"/>
    <w:rsid w:val="005B1C3F"/>
    <w:rsid w:val="005C2256"/>
    <w:rsid w:val="005C3603"/>
    <w:rsid w:val="005D1385"/>
    <w:rsid w:val="005D1F39"/>
    <w:rsid w:val="005D3003"/>
    <w:rsid w:val="005E5FE8"/>
    <w:rsid w:val="005F3E31"/>
    <w:rsid w:val="005F4543"/>
    <w:rsid w:val="005F53E3"/>
    <w:rsid w:val="005F55A4"/>
    <w:rsid w:val="006002E1"/>
    <w:rsid w:val="00600C6D"/>
    <w:rsid w:val="00603F2E"/>
    <w:rsid w:val="00606E28"/>
    <w:rsid w:val="00612670"/>
    <w:rsid w:val="006334A3"/>
    <w:rsid w:val="00633612"/>
    <w:rsid w:val="00640F77"/>
    <w:rsid w:val="00644151"/>
    <w:rsid w:val="00647A1C"/>
    <w:rsid w:val="0065293D"/>
    <w:rsid w:val="006662F4"/>
    <w:rsid w:val="00670CEA"/>
    <w:rsid w:val="0067610B"/>
    <w:rsid w:val="00683039"/>
    <w:rsid w:val="00685223"/>
    <w:rsid w:val="0069022E"/>
    <w:rsid w:val="00691271"/>
    <w:rsid w:val="00695E53"/>
    <w:rsid w:val="006A6DA7"/>
    <w:rsid w:val="006A7742"/>
    <w:rsid w:val="006C34C9"/>
    <w:rsid w:val="006C4D27"/>
    <w:rsid w:val="006C58F9"/>
    <w:rsid w:val="006C6DA9"/>
    <w:rsid w:val="006D0518"/>
    <w:rsid w:val="006D0721"/>
    <w:rsid w:val="006D0FF2"/>
    <w:rsid w:val="006D442F"/>
    <w:rsid w:val="006E4F00"/>
    <w:rsid w:val="006F4137"/>
    <w:rsid w:val="006F6E37"/>
    <w:rsid w:val="006F7200"/>
    <w:rsid w:val="006F721C"/>
    <w:rsid w:val="00705150"/>
    <w:rsid w:val="00714EDB"/>
    <w:rsid w:val="00714F0C"/>
    <w:rsid w:val="007165BA"/>
    <w:rsid w:val="00722132"/>
    <w:rsid w:val="00723B90"/>
    <w:rsid w:val="00724FE8"/>
    <w:rsid w:val="00725CA9"/>
    <w:rsid w:val="00731C07"/>
    <w:rsid w:val="007324E7"/>
    <w:rsid w:val="00735594"/>
    <w:rsid w:val="00737D40"/>
    <w:rsid w:val="007408E9"/>
    <w:rsid w:val="007449F6"/>
    <w:rsid w:val="00744AE3"/>
    <w:rsid w:val="00744ECB"/>
    <w:rsid w:val="0075237D"/>
    <w:rsid w:val="00761B88"/>
    <w:rsid w:val="00774011"/>
    <w:rsid w:val="00774523"/>
    <w:rsid w:val="00777F61"/>
    <w:rsid w:val="007844DC"/>
    <w:rsid w:val="00784757"/>
    <w:rsid w:val="0079103E"/>
    <w:rsid w:val="007A07CE"/>
    <w:rsid w:val="007B300C"/>
    <w:rsid w:val="007B7393"/>
    <w:rsid w:val="007C154C"/>
    <w:rsid w:val="007C21D2"/>
    <w:rsid w:val="007D42A2"/>
    <w:rsid w:val="007D65D1"/>
    <w:rsid w:val="007E65EC"/>
    <w:rsid w:val="00802E85"/>
    <w:rsid w:val="00803385"/>
    <w:rsid w:val="00804E44"/>
    <w:rsid w:val="00807C35"/>
    <w:rsid w:val="00816F71"/>
    <w:rsid w:val="00817F5C"/>
    <w:rsid w:val="00833C4D"/>
    <w:rsid w:val="00846FA5"/>
    <w:rsid w:val="00864D9A"/>
    <w:rsid w:val="008724B8"/>
    <w:rsid w:val="00877ABF"/>
    <w:rsid w:val="008919A9"/>
    <w:rsid w:val="00895C8A"/>
    <w:rsid w:val="008A0E32"/>
    <w:rsid w:val="008A3069"/>
    <w:rsid w:val="008A6C08"/>
    <w:rsid w:val="008B4F39"/>
    <w:rsid w:val="008C0FA4"/>
    <w:rsid w:val="008C53BA"/>
    <w:rsid w:val="008C7ECB"/>
    <w:rsid w:val="008D4540"/>
    <w:rsid w:val="008D6F4A"/>
    <w:rsid w:val="008D770D"/>
    <w:rsid w:val="008E03D5"/>
    <w:rsid w:val="008F0379"/>
    <w:rsid w:val="008F3CEB"/>
    <w:rsid w:val="008F4A27"/>
    <w:rsid w:val="00900D47"/>
    <w:rsid w:val="00917DAE"/>
    <w:rsid w:val="0092086E"/>
    <w:rsid w:val="00937801"/>
    <w:rsid w:val="009456AC"/>
    <w:rsid w:val="009554EF"/>
    <w:rsid w:val="00962C15"/>
    <w:rsid w:val="00964175"/>
    <w:rsid w:val="00965AE4"/>
    <w:rsid w:val="009660E3"/>
    <w:rsid w:val="00966DDB"/>
    <w:rsid w:val="0096782A"/>
    <w:rsid w:val="00983149"/>
    <w:rsid w:val="0099159F"/>
    <w:rsid w:val="00991CB2"/>
    <w:rsid w:val="00993196"/>
    <w:rsid w:val="00996DB6"/>
    <w:rsid w:val="009A0602"/>
    <w:rsid w:val="009A47EB"/>
    <w:rsid w:val="009A5D35"/>
    <w:rsid w:val="009A7FC7"/>
    <w:rsid w:val="009B1EA7"/>
    <w:rsid w:val="009B4A92"/>
    <w:rsid w:val="009C0819"/>
    <w:rsid w:val="009C0AEC"/>
    <w:rsid w:val="009C2D58"/>
    <w:rsid w:val="009C37A5"/>
    <w:rsid w:val="009C535F"/>
    <w:rsid w:val="009C7126"/>
    <w:rsid w:val="009D2B89"/>
    <w:rsid w:val="009E0352"/>
    <w:rsid w:val="009E1C63"/>
    <w:rsid w:val="009F2ED5"/>
    <w:rsid w:val="00A1762D"/>
    <w:rsid w:val="00A24436"/>
    <w:rsid w:val="00A247F4"/>
    <w:rsid w:val="00A249BA"/>
    <w:rsid w:val="00A2720A"/>
    <w:rsid w:val="00A312F8"/>
    <w:rsid w:val="00A54D79"/>
    <w:rsid w:val="00A577F6"/>
    <w:rsid w:val="00A63749"/>
    <w:rsid w:val="00A66E19"/>
    <w:rsid w:val="00A676CC"/>
    <w:rsid w:val="00A74C1B"/>
    <w:rsid w:val="00A7778D"/>
    <w:rsid w:val="00A80FAF"/>
    <w:rsid w:val="00A81402"/>
    <w:rsid w:val="00A81E78"/>
    <w:rsid w:val="00A8297D"/>
    <w:rsid w:val="00A837E0"/>
    <w:rsid w:val="00A838DE"/>
    <w:rsid w:val="00A92F94"/>
    <w:rsid w:val="00AA278C"/>
    <w:rsid w:val="00AB2A0C"/>
    <w:rsid w:val="00AB305C"/>
    <w:rsid w:val="00AB31EC"/>
    <w:rsid w:val="00AB4626"/>
    <w:rsid w:val="00AC08BC"/>
    <w:rsid w:val="00AC4F48"/>
    <w:rsid w:val="00AD0B10"/>
    <w:rsid w:val="00AE42C0"/>
    <w:rsid w:val="00B029AF"/>
    <w:rsid w:val="00B14BBA"/>
    <w:rsid w:val="00B165D6"/>
    <w:rsid w:val="00B2183B"/>
    <w:rsid w:val="00B21918"/>
    <w:rsid w:val="00B3431E"/>
    <w:rsid w:val="00B37081"/>
    <w:rsid w:val="00B4186B"/>
    <w:rsid w:val="00B43B29"/>
    <w:rsid w:val="00B4748F"/>
    <w:rsid w:val="00B50DCC"/>
    <w:rsid w:val="00B50F16"/>
    <w:rsid w:val="00B54AF3"/>
    <w:rsid w:val="00B603C0"/>
    <w:rsid w:val="00B607A7"/>
    <w:rsid w:val="00B63F8B"/>
    <w:rsid w:val="00B65504"/>
    <w:rsid w:val="00B720F5"/>
    <w:rsid w:val="00B73CBD"/>
    <w:rsid w:val="00B757BE"/>
    <w:rsid w:val="00B75EF7"/>
    <w:rsid w:val="00B800D0"/>
    <w:rsid w:val="00B81327"/>
    <w:rsid w:val="00B821DB"/>
    <w:rsid w:val="00B904D0"/>
    <w:rsid w:val="00BA0A20"/>
    <w:rsid w:val="00BA0E02"/>
    <w:rsid w:val="00BA2759"/>
    <w:rsid w:val="00BA3EE6"/>
    <w:rsid w:val="00BB2D14"/>
    <w:rsid w:val="00BB30D8"/>
    <w:rsid w:val="00BB58B1"/>
    <w:rsid w:val="00BB5D27"/>
    <w:rsid w:val="00BC23E6"/>
    <w:rsid w:val="00BC6BE2"/>
    <w:rsid w:val="00BD2B43"/>
    <w:rsid w:val="00BD761B"/>
    <w:rsid w:val="00BE53DC"/>
    <w:rsid w:val="00BE6ADD"/>
    <w:rsid w:val="00BE7049"/>
    <w:rsid w:val="00BE7309"/>
    <w:rsid w:val="00BF1A18"/>
    <w:rsid w:val="00BF484C"/>
    <w:rsid w:val="00BF502B"/>
    <w:rsid w:val="00BF6FA9"/>
    <w:rsid w:val="00C00BE7"/>
    <w:rsid w:val="00C03168"/>
    <w:rsid w:val="00C04881"/>
    <w:rsid w:val="00C0714B"/>
    <w:rsid w:val="00C3334C"/>
    <w:rsid w:val="00C368DF"/>
    <w:rsid w:val="00C40B4E"/>
    <w:rsid w:val="00C40CAC"/>
    <w:rsid w:val="00C53AA0"/>
    <w:rsid w:val="00C578A9"/>
    <w:rsid w:val="00C626B1"/>
    <w:rsid w:val="00C64A04"/>
    <w:rsid w:val="00C67824"/>
    <w:rsid w:val="00C76927"/>
    <w:rsid w:val="00C84A01"/>
    <w:rsid w:val="00C92FAC"/>
    <w:rsid w:val="00CB1DE1"/>
    <w:rsid w:val="00CB257E"/>
    <w:rsid w:val="00CB6EB0"/>
    <w:rsid w:val="00CC41B2"/>
    <w:rsid w:val="00CC7671"/>
    <w:rsid w:val="00CD4BD9"/>
    <w:rsid w:val="00CD7C4D"/>
    <w:rsid w:val="00CF267D"/>
    <w:rsid w:val="00CF4EB2"/>
    <w:rsid w:val="00CF4FF0"/>
    <w:rsid w:val="00CF7573"/>
    <w:rsid w:val="00D00123"/>
    <w:rsid w:val="00D00F3D"/>
    <w:rsid w:val="00D05499"/>
    <w:rsid w:val="00D0561F"/>
    <w:rsid w:val="00D06E97"/>
    <w:rsid w:val="00D11896"/>
    <w:rsid w:val="00D15EEB"/>
    <w:rsid w:val="00D22C33"/>
    <w:rsid w:val="00D272CE"/>
    <w:rsid w:val="00D32E8A"/>
    <w:rsid w:val="00D340F2"/>
    <w:rsid w:val="00D5394E"/>
    <w:rsid w:val="00D7073C"/>
    <w:rsid w:val="00D73C2D"/>
    <w:rsid w:val="00D91F60"/>
    <w:rsid w:val="00D92891"/>
    <w:rsid w:val="00D92D48"/>
    <w:rsid w:val="00D930CB"/>
    <w:rsid w:val="00D9759D"/>
    <w:rsid w:val="00DA68B0"/>
    <w:rsid w:val="00DA7289"/>
    <w:rsid w:val="00DB7D98"/>
    <w:rsid w:val="00DC6874"/>
    <w:rsid w:val="00DD32EC"/>
    <w:rsid w:val="00DD473D"/>
    <w:rsid w:val="00DE1C50"/>
    <w:rsid w:val="00DF6B64"/>
    <w:rsid w:val="00E02410"/>
    <w:rsid w:val="00E05258"/>
    <w:rsid w:val="00E05E2E"/>
    <w:rsid w:val="00E12E2F"/>
    <w:rsid w:val="00E14B3A"/>
    <w:rsid w:val="00E20D18"/>
    <w:rsid w:val="00E24ABF"/>
    <w:rsid w:val="00E41AAB"/>
    <w:rsid w:val="00E42E5A"/>
    <w:rsid w:val="00E450F4"/>
    <w:rsid w:val="00E5569A"/>
    <w:rsid w:val="00E56103"/>
    <w:rsid w:val="00E57F12"/>
    <w:rsid w:val="00E6385A"/>
    <w:rsid w:val="00E670BD"/>
    <w:rsid w:val="00E67E4E"/>
    <w:rsid w:val="00E700B6"/>
    <w:rsid w:val="00E7585A"/>
    <w:rsid w:val="00E764DA"/>
    <w:rsid w:val="00E86DD5"/>
    <w:rsid w:val="00E92746"/>
    <w:rsid w:val="00E9683D"/>
    <w:rsid w:val="00EA067F"/>
    <w:rsid w:val="00EA4D8E"/>
    <w:rsid w:val="00EA5397"/>
    <w:rsid w:val="00EB44A2"/>
    <w:rsid w:val="00EB69EE"/>
    <w:rsid w:val="00ED05D7"/>
    <w:rsid w:val="00ED2967"/>
    <w:rsid w:val="00ED5E81"/>
    <w:rsid w:val="00EE010F"/>
    <w:rsid w:val="00EE0DA6"/>
    <w:rsid w:val="00EE28B1"/>
    <w:rsid w:val="00EE2A4F"/>
    <w:rsid w:val="00F04B64"/>
    <w:rsid w:val="00F079F2"/>
    <w:rsid w:val="00F119DF"/>
    <w:rsid w:val="00F13712"/>
    <w:rsid w:val="00F14F8B"/>
    <w:rsid w:val="00F17079"/>
    <w:rsid w:val="00F20337"/>
    <w:rsid w:val="00F22716"/>
    <w:rsid w:val="00F31422"/>
    <w:rsid w:val="00F32AE6"/>
    <w:rsid w:val="00F35AB8"/>
    <w:rsid w:val="00F41AB2"/>
    <w:rsid w:val="00F42E10"/>
    <w:rsid w:val="00F4660F"/>
    <w:rsid w:val="00F56AEC"/>
    <w:rsid w:val="00F6741F"/>
    <w:rsid w:val="00F809F2"/>
    <w:rsid w:val="00F83B29"/>
    <w:rsid w:val="00F87621"/>
    <w:rsid w:val="00F933AD"/>
    <w:rsid w:val="00FA10EB"/>
    <w:rsid w:val="00FA2C7F"/>
    <w:rsid w:val="00FA2DA5"/>
    <w:rsid w:val="00FA33DA"/>
    <w:rsid w:val="00FA4A1C"/>
    <w:rsid w:val="00FB478F"/>
    <w:rsid w:val="00FC23B8"/>
    <w:rsid w:val="00FC3F22"/>
    <w:rsid w:val="00FC7C47"/>
    <w:rsid w:val="00FD296D"/>
    <w:rsid w:val="00FD4349"/>
    <w:rsid w:val="00FD7D7F"/>
    <w:rsid w:val="00FE6B30"/>
    <w:rsid w:val="00FE7C44"/>
    <w:rsid w:val="00FF7028"/>
    <w:rsid w:val="00FF7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F7D26F-ACE6-4183-9F6F-A596D559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1A2"/>
  </w:style>
  <w:style w:type="paragraph" w:styleId="1">
    <w:name w:val="heading 1"/>
    <w:basedOn w:val="a"/>
    <w:next w:val="a"/>
    <w:qFormat/>
    <w:rsid w:val="00C53AA0"/>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53AA0"/>
    <w:pPr>
      <w:ind w:firstLine="567"/>
      <w:jc w:val="both"/>
    </w:pPr>
    <w:rPr>
      <w:sz w:val="22"/>
    </w:rPr>
  </w:style>
  <w:style w:type="paragraph" w:styleId="a5">
    <w:name w:val="Body Text"/>
    <w:basedOn w:val="a"/>
    <w:rsid w:val="00C53AA0"/>
    <w:pPr>
      <w:jc w:val="both"/>
    </w:pPr>
    <w:rPr>
      <w:sz w:val="24"/>
    </w:rPr>
  </w:style>
  <w:style w:type="paragraph" w:styleId="3">
    <w:name w:val="Body Text Indent 3"/>
    <w:basedOn w:val="a"/>
    <w:rsid w:val="00C53AA0"/>
    <w:pPr>
      <w:ind w:firstLine="567"/>
      <w:jc w:val="both"/>
    </w:pPr>
  </w:style>
  <w:style w:type="paragraph" w:styleId="2">
    <w:name w:val="Body Text 2"/>
    <w:basedOn w:val="a"/>
    <w:rsid w:val="00C53AA0"/>
    <w:pPr>
      <w:jc w:val="both"/>
    </w:pPr>
  </w:style>
  <w:style w:type="paragraph" w:styleId="30">
    <w:name w:val="Body Text 3"/>
    <w:basedOn w:val="a"/>
    <w:rsid w:val="00C53AA0"/>
    <w:pPr>
      <w:jc w:val="both"/>
    </w:pPr>
    <w:rPr>
      <w:sz w:val="17"/>
    </w:rPr>
  </w:style>
  <w:style w:type="paragraph" w:styleId="20">
    <w:name w:val="Body Text Indent 2"/>
    <w:basedOn w:val="a"/>
    <w:rsid w:val="00C53AA0"/>
    <w:pPr>
      <w:ind w:left="-567"/>
      <w:jc w:val="both"/>
    </w:pPr>
    <w:rPr>
      <w:sz w:val="24"/>
    </w:rPr>
  </w:style>
  <w:style w:type="paragraph" w:styleId="a6">
    <w:name w:val="Balloon Text"/>
    <w:basedOn w:val="a"/>
    <w:semiHidden/>
    <w:rsid w:val="00ED2967"/>
    <w:rPr>
      <w:rFonts w:ascii="Tahoma" w:hAnsi="Tahoma" w:cs="Tahoma"/>
      <w:sz w:val="16"/>
      <w:szCs w:val="16"/>
    </w:rPr>
  </w:style>
  <w:style w:type="paragraph" w:customStyle="1" w:styleId="Heading1para">
    <w:name w:val="Heading 1 para"/>
    <w:rsid w:val="0056296C"/>
    <w:pPr>
      <w:spacing w:before="120" w:after="120"/>
      <w:ind w:left="720"/>
    </w:pPr>
    <w:rPr>
      <w:sz w:val="22"/>
      <w:lang w:val="en-US" w:eastAsia="en-US"/>
    </w:rPr>
  </w:style>
  <w:style w:type="character" w:styleId="a7">
    <w:name w:val="Hyperlink"/>
    <w:rsid w:val="00803385"/>
    <w:rPr>
      <w:color w:val="0000FF"/>
      <w:u w:val="single"/>
    </w:rPr>
  </w:style>
  <w:style w:type="character" w:styleId="a8">
    <w:name w:val="annotation reference"/>
    <w:semiHidden/>
    <w:rsid w:val="00FA33DA"/>
    <w:rPr>
      <w:sz w:val="16"/>
      <w:szCs w:val="16"/>
    </w:rPr>
  </w:style>
  <w:style w:type="paragraph" w:styleId="a9">
    <w:name w:val="annotation text"/>
    <w:basedOn w:val="a"/>
    <w:semiHidden/>
    <w:rsid w:val="00FA33DA"/>
  </w:style>
  <w:style w:type="paragraph" w:styleId="aa">
    <w:name w:val="annotation subject"/>
    <w:basedOn w:val="a9"/>
    <w:next w:val="a9"/>
    <w:semiHidden/>
    <w:rsid w:val="00FA33DA"/>
    <w:rPr>
      <w:b/>
      <w:bCs/>
    </w:rPr>
  </w:style>
  <w:style w:type="paragraph" w:styleId="ab">
    <w:name w:val="footnote text"/>
    <w:basedOn w:val="a"/>
    <w:semiHidden/>
    <w:rsid w:val="000E628B"/>
  </w:style>
  <w:style w:type="character" w:styleId="ac">
    <w:name w:val="footnote reference"/>
    <w:semiHidden/>
    <w:rsid w:val="000E628B"/>
    <w:rPr>
      <w:vertAlign w:val="superscript"/>
    </w:rPr>
  </w:style>
  <w:style w:type="table" w:styleId="ad">
    <w:name w:val="Table Grid"/>
    <w:basedOn w:val="a1"/>
    <w:rsid w:val="00D0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77C69"/>
  </w:style>
  <w:style w:type="paragraph" w:styleId="af">
    <w:name w:val="List Paragraph"/>
    <w:basedOn w:val="a"/>
    <w:uiPriority w:val="34"/>
    <w:qFormat/>
    <w:rsid w:val="00723B90"/>
    <w:pPr>
      <w:ind w:left="720"/>
      <w:contextualSpacing/>
    </w:pPr>
  </w:style>
  <w:style w:type="paragraph" w:styleId="af0">
    <w:name w:val="Plain Text"/>
    <w:basedOn w:val="a"/>
    <w:link w:val="af1"/>
    <w:rsid w:val="007C21D2"/>
    <w:rPr>
      <w:rFonts w:ascii="Courier New" w:hAnsi="Courier New" w:cs="Courier New"/>
    </w:rPr>
  </w:style>
  <w:style w:type="character" w:customStyle="1" w:styleId="af1">
    <w:name w:val="Текст Знак"/>
    <w:link w:val="af0"/>
    <w:rsid w:val="007C21D2"/>
    <w:rPr>
      <w:rFonts w:ascii="Courier New" w:hAnsi="Courier New" w:cs="Courier New"/>
    </w:rPr>
  </w:style>
  <w:style w:type="character" w:customStyle="1" w:styleId="a4">
    <w:name w:val="Основной текст с отступом Знак"/>
    <w:basedOn w:val="a0"/>
    <w:link w:val="a3"/>
    <w:rsid w:val="00B720F5"/>
    <w:rPr>
      <w:sz w:val="22"/>
    </w:rPr>
  </w:style>
  <w:style w:type="character" w:customStyle="1" w:styleId="s0">
    <w:name w:val="s0"/>
    <w:rsid w:val="00B720F5"/>
    <w:rPr>
      <w:rFonts w:ascii="Times New Roman" w:hAnsi="Times New Roman" w:cs="Times New Roman"/>
      <w:color w:val="000000"/>
      <w:sz w:val="28"/>
      <w:szCs w:val="28"/>
      <w:u w:val="none"/>
      <w:effect w:val="none"/>
      <w:lang w:val="en-GB"/>
    </w:rPr>
  </w:style>
  <w:style w:type="paragraph" w:customStyle="1" w:styleId="af2">
    <w:name w:val="Знак Знак Знак Знак Знак Знак Знак"/>
    <w:basedOn w:val="a"/>
    <w:autoRedefine/>
    <w:rsid w:val="00021B79"/>
    <w:pPr>
      <w:jc w:val="both"/>
    </w:pPr>
    <w:rPr>
      <w:sz w:val="18"/>
      <w:szCs w:val="18"/>
      <w:lang w:val="kk-KZ" w:eastAsia="en-US"/>
    </w:rPr>
  </w:style>
  <w:style w:type="paragraph" w:styleId="af3">
    <w:name w:val="header"/>
    <w:basedOn w:val="a"/>
    <w:link w:val="af4"/>
    <w:uiPriority w:val="99"/>
    <w:rsid w:val="00BA3EE6"/>
    <w:pPr>
      <w:tabs>
        <w:tab w:val="center" w:pos="4677"/>
        <w:tab w:val="right" w:pos="9355"/>
      </w:tabs>
    </w:pPr>
  </w:style>
  <w:style w:type="character" w:customStyle="1" w:styleId="af4">
    <w:name w:val="Верхний колонтитул Знак"/>
    <w:basedOn w:val="a0"/>
    <w:link w:val="af3"/>
    <w:uiPriority w:val="99"/>
    <w:rsid w:val="00BA3EE6"/>
  </w:style>
  <w:style w:type="paragraph" w:styleId="af5">
    <w:name w:val="footer"/>
    <w:basedOn w:val="a"/>
    <w:link w:val="af6"/>
    <w:rsid w:val="00BA3EE6"/>
    <w:pPr>
      <w:tabs>
        <w:tab w:val="center" w:pos="4677"/>
        <w:tab w:val="right" w:pos="9355"/>
      </w:tabs>
    </w:pPr>
  </w:style>
  <w:style w:type="character" w:customStyle="1" w:styleId="af6">
    <w:name w:val="Нижний колонтитул Знак"/>
    <w:basedOn w:val="a0"/>
    <w:link w:val="af5"/>
    <w:rsid w:val="00BA3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766584">
      <w:bodyDiv w:val="1"/>
      <w:marLeft w:val="0"/>
      <w:marRight w:val="0"/>
      <w:marTop w:val="0"/>
      <w:marBottom w:val="0"/>
      <w:divBdr>
        <w:top w:val="none" w:sz="0" w:space="0" w:color="auto"/>
        <w:left w:val="none" w:sz="0" w:space="0" w:color="auto"/>
        <w:bottom w:val="none" w:sz="0" w:space="0" w:color="auto"/>
        <w:right w:val="none" w:sz="0" w:space="0" w:color="auto"/>
      </w:divBdr>
    </w:div>
    <w:div w:id="1305811105">
      <w:bodyDiv w:val="1"/>
      <w:marLeft w:val="0"/>
      <w:marRight w:val="0"/>
      <w:marTop w:val="0"/>
      <w:marBottom w:val="0"/>
      <w:divBdr>
        <w:top w:val="none" w:sz="0" w:space="0" w:color="auto"/>
        <w:left w:val="none" w:sz="0" w:space="0" w:color="auto"/>
        <w:bottom w:val="none" w:sz="0" w:space="0" w:color="auto"/>
        <w:right w:val="none" w:sz="0" w:space="0" w:color="auto"/>
      </w:divBdr>
    </w:div>
    <w:div w:id="173134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0466908.13000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berbank.kz" TargetMode="External"/><Relationship Id="rId4" Type="http://schemas.openxmlformats.org/officeDocument/2006/relationships/settings" Target="settings.xml"/><Relationship Id="rId9" Type="http://schemas.openxmlformats.org/officeDocument/2006/relationships/hyperlink" Target="http://www.sber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92B1-3C70-462E-A6CF-0EE7F676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8265</Words>
  <Characters>47112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Д О Г О В О Р</vt:lpstr>
    </vt:vector>
  </TitlesOfParts>
  <Company>ДБ АО Сбербанк</Company>
  <LinksUpToDate>false</LinksUpToDate>
  <CharactersWithSpaces>55267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u00931</dc:creator>
  <cp:lastModifiedBy>Набиева Бэлла</cp:lastModifiedBy>
  <cp:revision>3</cp:revision>
  <cp:lastPrinted>2016-03-01T03:48:00Z</cp:lastPrinted>
  <dcterms:created xsi:type="dcterms:W3CDTF">2022-09-15T10:58:00Z</dcterms:created>
  <dcterms:modified xsi:type="dcterms:W3CDTF">2022-11-15T09:33:00Z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